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61188" w14:textId="6CEB92A9" w:rsidR="6655ED53" w:rsidRPr="004140A8" w:rsidRDefault="5B5612B1" w:rsidP="4776F878">
      <w:pPr>
        <w:spacing w:line="276" w:lineRule="auto"/>
        <w:rPr>
          <w:lang w:val="nn-NO"/>
        </w:rPr>
      </w:pPr>
      <w:r w:rsidRPr="7B099393">
        <w:rPr>
          <w:lang w:val="nn-NO"/>
        </w:rPr>
        <w:t xml:space="preserve"> </w:t>
      </w:r>
    </w:p>
    <w:p w14:paraId="64095433" w14:textId="64848C25" w:rsidR="27C1ACC1" w:rsidRPr="004140A8" w:rsidRDefault="27C1ACC1" w:rsidP="27C1ACC1">
      <w:pPr>
        <w:spacing w:line="276" w:lineRule="auto"/>
        <w:rPr>
          <w:lang w:val="nn-NO"/>
        </w:rPr>
      </w:pPr>
    </w:p>
    <w:p w14:paraId="2A577576" w14:textId="41888D0B" w:rsidR="27C1ACC1" w:rsidRPr="004140A8" w:rsidRDefault="27C1ACC1" w:rsidP="27C1ACC1">
      <w:pPr>
        <w:spacing w:line="276" w:lineRule="auto"/>
        <w:rPr>
          <w:lang w:val="nn-NO"/>
        </w:rPr>
      </w:pPr>
    </w:p>
    <w:p w14:paraId="50518A04" w14:textId="2D4E4B6C" w:rsidR="27C1ACC1" w:rsidRPr="004140A8" w:rsidRDefault="27C1ACC1" w:rsidP="27C1ACC1">
      <w:pPr>
        <w:spacing w:line="276" w:lineRule="auto"/>
        <w:rPr>
          <w:lang w:val="nn-NO"/>
        </w:rPr>
      </w:pPr>
    </w:p>
    <w:p w14:paraId="385E1F5D" w14:textId="5786224C" w:rsidR="4A6677B4" w:rsidRPr="004140A8" w:rsidRDefault="4A6677B4" w:rsidP="4776F878">
      <w:pPr>
        <w:spacing w:line="276" w:lineRule="auto"/>
        <w:rPr>
          <w:lang w:val="nn-NO"/>
        </w:rPr>
      </w:pPr>
    </w:p>
    <w:p w14:paraId="40D27D46" w14:textId="2099BD40" w:rsidR="27C1ACC1" w:rsidRPr="004140A8" w:rsidRDefault="27C1ACC1" w:rsidP="27C1ACC1">
      <w:pPr>
        <w:spacing w:line="276" w:lineRule="auto"/>
        <w:rPr>
          <w:lang w:val="nn-NO"/>
        </w:rPr>
      </w:pPr>
    </w:p>
    <w:p w14:paraId="3EB0323D" w14:textId="24F3891E" w:rsidR="4A6677B4" w:rsidRPr="004140A8" w:rsidRDefault="4A6677B4" w:rsidP="4776F878">
      <w:pPr>
        <w:spacing w:line="276" w:lineRule="auto"/>
        <w:rPr>
          <w:lang w:val="nn-NO"/>
        </w:rPr>
      </w:pPr>
    </w:p>
    <w:p w14:paraId="21473DAC" w14:textId="07A132A8" w:rsidR="1663DC63" w:rsidRPr="004140A8" w:rsidRDefault="1663DC63" w:rsidP="1663DC63">
      <w:pPr>
        <w:spacing w:line="276" w:lineRule="auto"/>
        <w:rPr>
          <w:lang w:val="nn-NO"/>
        </w:rPr>
      </w:pPr>
    </w:p>
    <w:p w14:paraId="112AC40A" w14:textId="31277896" w:rsidR="435A9DB4" w:rsidRPr="004140A8" w:rsidRDefault="435A9DB4" w:rsidP="4776F878">
      <w:pPr>
        <w:spacing w:line="276" w:lineRule="auto"/>
        <w:rPr>
          <w:lang w:val="nn-NO"/>
        </w:rPr>
      </w:pPr>
    </w:p>
    <w:p w14:paraId="63F164E1" w14:textId="1517568E" w:rsidR="0049420E" w:rsidRPr="004140A8" w:rsidRDefault="00F976E0" w:rsidP="4776F878">
      <w:pPr>
        <w:spacing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 </w:t>
      </w:r>
    </w:p>
    <w:p w14:paraId="7A6D8342" w14:textId="0BF2A9E5" w:rsidR="552AE9E6" w:rsidRDefault="552AE9E6" w:rsidP="552AE9E6">
      <w:pPr>
        <w:spacing w:line="276" w:lineRule="auto"/>
      </w:pPr>
    </w:p>
    <w:p w14:paraId="0604C980" w14:textId="797496E5" w:rsidR="0049420E" w:rsidRPr="004140A8" w:rsidRDefault="7F44EFDC" w:rsidP="1F980B3B">
      <w:pPr>
        <w:spacing w:line="276" w:lineRule="auto"/>
        <w:rPr>
          <w:rFonts w:ascii="Calibri" w:eastAsia="Calibri" w:hAnsi="Calibri" w:cs="Calibri"/>
          <w:sz w:val="22"/>
          <w:szCs w:val="22"/>
          <w:lang w:val="nn-NO"/>
        </w:rPr>
      </w:pPr>
      <w:r>
        <w:rPr>
          <w:noProof/>
        </w:rPr>
        <w:drawing>
          <wp:anchor distT="0" distB="0" distL="114300" distR="114300" simplePos="0" relativeHeight="251658240" behindDoc="0" locked="0" layoutInCell="1" allowOverlap="1" wp14:anchorId="7A40E382" wp14:editId="2138121B">
            <wp:simplePos x="0" y="0"/>
            <wp:positionH relativeFrom="column">
              <wp:posOffset>1790700</wp:posOffset>
            </wp:positionH>
            <wp:positionV relativeFrom="paragraph">
              <wp:posOffset>9525</wp:posOffset>
            </wp:positionV>
            <wp:extent cx="1695450" cy="923369"/>
            <wp:effectExtent l="0" t="0" r="0" b="0"/>
            <wp:wrapNone/>
            <wp:docPr id="3654796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48438" name="Picture 855948438"/>
                    <pic:cNvPicPr/>
                  </pic:nvPicPr>
                  <pic:blipFill>
                    <a:blip r:embed="rId11">
                      <a:extLst>
                        <a:ext uri="{28A0092B-C50C-407E-A947-70E740481C1C}">
                          <a14:useLocalDpi xmlns:a14="http://schemas.microsoft.com/office/drawing/2010/main"/>
                        </a:ext>
                      </a:extLst>
                    </a:blip>
                    <a:stretch>
                      <a:fillRect/>
                    </a:stretch>
                  </pic:blipFill>
                  <pic:spPr>
                    <a:xfrm>
                      <a:off x="0" y="0"/>
                      <a:ext cx="1695450" cy="923369"/>
                    </a:xfrm>
                    <a:prstGeom prst="rect">
                      <a:avLst/>
                    </a:prstGeom>
                  </pic:spPr>
                </pic:pic>
              </a:graphicData>
            </a:graphic>
            <wp14:sizeRelH relativeFrom="page">
              <wp14:pctWidth>0</wp14:pctWidth>
            </wp14:sizeRelH>
            <wp14:sizeRelV relativeFrom="page">
              <wp14:pctHeight>0</wp14:pctHeight>
            </wp14:sizeRelV>
          </wp:anchor>
        </w:drawing>
      </w:r>
    </w:p>
    <w:p w14:paraId="64E4BBB8" w14:textId="58CD6A11" w:rsidR="7E147501" w:rsidRDefault="7E147501" w:rsidP="7E147501">
      <w:pPr>
        <w:spacing w:line="276" w:lineRule="auto"/>
        <w:rPr>
          <w:rFonts w:ascii="Calibri" w:eastAsia="Calibri" w:hAnsi="Calibri" w:cs="Calibri"/>
          <w:sz w:val="22"/>
          <w:szCs w:val="22"/>
          <w:lang w:val="nn-NO"/>
        </w:rPr>
      </w:pPr>
    </w:p>
    <w:p w14:paraId="11277080" w14:textId="77777777" w:rsidR="00B2108C" w:rsidRDefault="00B2108C" w:rsidP="722E50DF">
      <w:pPr>
        <w:spacing w:line="276" w:lineRule="auto"/>
        <w:jc w:val="center"/>
        <w:rPr>
          <w:rFonts w:ascii="Calibri" w:eastAsia="Calibri" w:hAnsi="Calibri" w:cs="Calibri"/>
          <w:sz w:val="56"/>
          <w:szCs w:val="56"/>
          <w:lang w:val="nn-NO"/>
        </w:rPr>
      </w:pPr>
    </w:p>
    <w:p w14:paraId="250EF6ED" w14:textId="70694275" w:rsidR="0049420E" w:rsidRPr="004140A8" w:rsidRDefault="7E372535" w:rsidP="722E50DF">
      <w:pPr>
        <w:spacing w:line="276" w:lineRule="auto"/>
        <w:jc w:val="center"/>
        <w:rPr>
          <w:rFonts w:ascii="Calibri" w:eastAsia="Calibri" w:hAnsi="Calibri" w:cs="Calibri"/>
          <w:sz w:val="56"/>
          <w:szCs w:val="56"/>
          <w:lang w:val="nn-NO"/>
        </w:rPr>
      </w:pPr>
      <w:r w:rsidRPr="2055176A">
        <w:rPr>
          <w:rFonts w:ascii="Calibri" w:eastAsia="Calibri" w:hAnsi="Calibri" w:cs="Calibri"/>
          <w:sz w:val="56"/>
          <w:szCs w:val="56"/>
          <w:lang w:val="nn-NO"/>
        </w:rPr>
        <w:t xml:space="preserve">Rettleiar for </w:t>
      </w:r>
      <w:proofErr w:type="spellStart"/>
      <w:r w:rsidRPr="2055176A">
        <w:rPr>
          <w:rFonts w:ascii="Calibri" w:eastAsia="Calibri" w:hAnsi="Calibri" w:cs="Calibri"/>
          <w:sz w:val="56"/>
          <w:szCs w:val="56"/>
          <w:lang w:val="nn-NO"/>
        </w:rPr>
        <w:t>førebyggjing</w:t>
      </w:r>
      <w:proofErr w:type="spellEnd"/>
      <w:r w:rsidRPr="2055176A">
        <w:rPr>
          <w:rFonts w:ascii="Calibri" w:eastAsia="Calibri" w:hAnsi="Calibri" w:cs="Calibri"/>
          <w:sz w:val="56"/>
          <w:szCs w:val="56"/>
          <w:lang w:val="nn-NO"/>
        </w:rPr>
        <w:t xml:space="preserve"> og handtering av skulefråvær </w:t>
      </w:r>
      <w:r w:rsidRPr="20CFD770">
        <w:rPr>
          <w:rFonts w:ascii="Calibri" w:eastAsia="Calibri" w:hAnsi="Calibri" w:cs="Calibri"/>
          <w:sz w:val="56"/>
          <w:szCs w:val="56"/>
          <w:lang w:val="nn-NO"/>
        </w:rPr>
        <w:t>202</w:t>
      </w:r>
      <w:r w:rsidR="47CC1C6F" w:rsidRPr="20CFD770">
        <w:rPr>
          <w:rFonts w:ascii="Calibri" w:eastAsia="Calibri" w:hAnsi="Calibri" w:cs="Calibri"/>
          <w:sz w:val="56"/>
          <w:szCs w:val="56"/>
          <w:lang w:val="nn-NO"/>
        </w:rPr>
        <w:t>6</w:t>
      </w:r>
      <w:r w:rsidRPr="20CFD770">
        <w:rPr>
          <w:rFonts w:ascii="Calibri" w:eastAsia="Calibri" w:hAnsi="Calibri" w:cs="Calibri"/>
          <w:sz w:val="56"/>
          <w:szCs w:val="56"/>
          <w:lang w:val="nn-NO"/>
        </w:rPr>
        <w:t>-202</w:t>
      </w:r>
      <w:r w:rsidR="31E47413" w:rsidRPr="20CFD770">
        <w:rPr>
          <w:rFonts w:ascii="Calibri" w:eastAsia="Calibri" w:hAnsi="Calibri" w:cs="Calibri"/>
          <w:sz w:val="56"/>
          <w:szCs w:val="56"/>
          <w:lang w:val="nn-NO"/>
        </w:rPr>
        <w:t>9</w:t>
      </w:r>
    </w:p>
    <w:p w14:paraId="55B6A249" w14:textId="5C3B59F6" w:rsidR="6C58B739" w:rsidRDefault="6C58B739" w:rsidP="37C0E32E">
      <w:pPr>
        <w:spacing w:line="276" w:lineRule="auto"/>
        <w:jc w:val="center"/>
      </w:pPr>
    </w:p>
    <w:p w14:paraId="7580E01E" w14:textId="6F990C39" w:rsidR="12FC04BA" w:rsidRDefault="12FC04BA" w:rsidP="12FC04BA">
      <w:pPr>
        <w:spacing w:line="276" w:lineRule="auto"/>
        <w:rPr>
          <w:rFonts w:ascii="Calibri" w:eastAsia="Times New Roman" w:hAnsi="Calibri" w:cs="Calibri"/>
          <w:sz w:val="22"/>
          <w:szCs w:val="22"/>
          <w:lang w:val="nn-NO"/>
        </w:rPr>
      </w:pPr>
    </w:p>
    <w:p w14:paraId="4B9CA821" w14:textId="3554DE4C" w:rsidR="0033357B" w:rsidRPr="004140A8" w:rsidRDefault="0033357B" w:rsidP="1663DC63">
      <w:pPr>
        <w:autoSpaceDE/>
        <w:autoSpaceDN/>
        <w:adjustRightInd/>
        <w:spacing w:after="0" w:line="276" w:lineRule="auto"/>
        <w:rPr>
          <w:rFonts w:eastAsiaTheme="majorEastAsia"/>
          <w:sz w:val="44"/>
          <w:szCs w:val="44"/>
          <w:lang w:val="nn-NO"/>
        </w:rPr>
      </w:pPr>
      <w:bookmarkStart w:id="0" w:name="_Toc184372761"/>
      <w:bookmarkStart w:id="1" w:name="_Toc190873053"/>
      <w:bookmarkStart w:id="2" w:name="_Toc197707919"/>
      <w:r w:rsidRPr="004140A8">
        <w:rPr>
          <w:lang w:val="nn-NO"/>
        </w:rPr>
        <w:br w:type="page"/>
      </w:r>
    </w:p>
    <w:sdt>
      <w:sdtPr>
        <w:id w:val="883080811"/>
        <w:docPartObj>
          <w:docPartGallery w:val="Table of Contents"/>
          <w:docPartUnique/>
        </w:docPartObj>
      </w:sdtPr>
      <w:sdtContent>
        <w:p w14:paraId="2004B236" w14:textId="0B1381BB" w:rsidR="00D14567" w:rsidRDefault="00D14567" w:rsidP="1770D85E">
          <w:pPr>
            <w:pStyle w:val="INNH1"/>
            <w:tabs>
              <w:tab w:val="clear" w:pos="9054"/>
              <w:tab w:val="right" w:leader="dot" w:pos="9045"/>
            </w:tabs>
            <w:rPr>
              <w:rStyle w:val="Hyperkobling"/>
              <w:noProof/>
              <w:kern w:val="2"/>
              <w:lang w:eastAsia="nb-NO"/>
              <w14:ligatures w14:val="standardContextual"/>
            </w:rPr>
          </w:pPr>
          <w:r>
            <w:fldChar w:fldCharType="begin"/>
          </w:r>
          <w:r w:rsidR="00AC69FA">
            <w:instrText>TOC \o "1-3" \z \u \h</w:instrText>
          </w:r>
          <w:r>
            <w:fldChar w:fldCharType="separate"/>
          </w:r>
          <w:hyperlink w:anchor="_Toc1955044428">
            <w:r w:rsidR="1770D85E" w:rsidRPr="1770D85E">
              <w:rPr>
                <w:rStyle w:val="Hyperkobling"/>
                <w:noProof/>
              </w:rPr>
              <w:t>1. Verdigrunnlag og barnets beste</w:t>
            </w:r>
            <w:r w:rsidR="00AC69FA">
              <w:rPr>
                <w:noProof/>
              </w:rPr>
              <w:tab/>
            </w:r>
            <w:r w:rsidR="00AC69FA">
              <w:rPr>
                <w:noProof/>
              </w:rPr>
              <w:fldChar w:fldCharType="begin"/>
            </w:r>
            <w:r w:rsidR="00AC69FA">
              <w:rPr>
                <w:noProof/>
              </w:rPr>
              <w:instrText>PAGEREF _Toc1955044428 \h</w:instrText>
            </w:r>
            <w:r w:rsidR="00AC69FA">
              <w:rPr>
                <w:noProof/>
              </w:rPr>
            </w:r>
            <w:r w:rsidR="00AC69FA">
              <w:rPr>
                <w:noProof/>
              </w:rPr>
              <w:fldChar w:fldCharType="separate"/>
            </w:r>
            <w:r w:rsidR="00A15066">
              <w:rPr>
                <w:noProof/>
              </w:rPr>
              <w:t>4</w:t>
            </w:r>
            <w:r w:rsidR="00AC69FA">
              <w:rPr>
                <w:noProof/>
              </w:rPr>
              <w:fldChar w:fldCharType="end"/>
            </w:r>
          </w:hyperlink>
        </w:p>
        <w:p w14:paraId="6F35802E" w14:textId="5D1E9DFA"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534547070">
            <w:r w:rsidRPr="1770D85E">
              <w:rPr>
                <w:rStyle w:val="Hyperkobling"/>
                <w:noProof/>
              </w:rPr>
              <w:t>2. Rett plikt og medverknad</w:t>
            </w:r>
            <w:r w:rsidR="00D14567">
              <w:rPr>
                <w:noProof/>
              </w:rPr>
              <w:tab/>
            </w:r>
            <w:r w:rsidR="00D14567">
              <w:rPr>
                <w:noProof/>
              </w:rPr>
              <w:fldChar w:fldCharType="begin"/>
            </w:r>
            <w:r w:rsidR="00D14567">
              <w:rPr>
                <w:noProof/>
              </w:rPr>
              <w:instrText>PAGEREF _Toc1534547070 \h</w:instrText>
            </w:r>
            <w:r w:rsidR="00D14567">
              <w:rPr>
                <w:noProof/>
              </w:rPr>
            </w:r>
            <w:r w:rsidR="00D14567">
              <w:rPr>
                <w:noProof/>
              </w:rPr>
              <w:fldChar w:fldCharType="separate"/>
            </w:r>
            <w:r w:rsidR="00A15066">
              <w:rPr>
                <w:noProof/>
              </w:rPr>
              <w:t>5</w:t>
            </w:r>
            <w:r w:rsidR="00D14567">
              <w:rPr>
                <w:noProof/>
              </w:rPr>
              <w:fldChar w:fldCharType="end"/>
            </w:r>
          </w:hyperlink>
        </w:p>
        <w:p w14:paraId="7283583F" w14:textId="5116B959" w:rsidR="00D14567" w:rsidRDefault="1770D85E" w:rsidP="1770D85E">
          <w:pPr>
            <w:pStyle w:val="INNH2"/>
            <w:tabs>
              <w:tab w:val="right" w:leader="dot" w:pos="9045"/>
            </w:tabs>
            <w:rPr>
              <w:rStyle w:val="Hyperkobling"/>
              <w:noProof/>
              <w:kern w:val="2"/>
              <w:lang w:eastAsia="nb-NO"/>
              <w14:ligatures w14:val="standardContextual"/>
            </w:rPr>
          </w:pPr>
          <w:hyperlink w:anchor="_Toc2056320484">
            <w:r w:rsidRPr="1770D85E">
              <w:rPr>
                <w:rStyle w:val="Hyperkobling"/>
                <w:noProof/>
              </w:rPr>
              <w:t>2.1 Rett og plikt til opplæring</w:t>
            </w:r>
            <w:r w:rsidR="00D14567">
              <w:rPr>
                <w:noProof/>
              </w:rPr>
              <w:tab/>
            </w:r>
            <w:r w:rsidR="00D14567">
              <w:rPr>
                <w:noProof/>
              </w:rPr>
              <w:fldChar w:fldCharType="begin"/>
            </w:r>
            <w:r w:rsidR="00D14567">
              <w:rPr>
                <w:noProof/>
              </w:rPr>
              <w:instrText>PAGEREF _Toc2056320484 \h</w:instrText>
            </w:r>
            <w:r w:rsidR="00D14567">
              <w:rPr>
                <w:noProof/>
              </w:rPr>
            </w:r>
            <w:r w:rsidR="00D14567">
              <w:rPr>
                <w:noProof/>
              </w:rPr>
              <w:fldChar w:fldCharType="separate"/>
            </w:r>
            <w:r w:rsidR="00A15066">
              <w:rPr>
                <w:noProof/>
              </w:rPr>
              <w:t>5</w:t>
            </w:r>
            <w:r w:rsidR="00D14567">
              <w:rPr>
                <w:noProof/>
              </w:rPr>
              <w:fldChar w:fldCharType="end"/>
            </w:r>
          </w:hyperlink>
        </w:p>
        <w:p w14:paraId="33DD6CB0" w14:textId="4E0F2712" w:rsidR="00D14567" w:rsidRDefault="1770D85E" w:rsidP="1770D85E">
          <w:pPr>
            <w:pStyle w:val="INNH2"/>
            <w:tabs>
              <w:tab w:val="right" w:leader="dot" w:pos="9045"/>
            </w:tabs>
            <w:rPr>
              <w:rStyle w:val="Hyperkobling"/>
              <w:noProof/>
              <w:kern w:val="2"/>
              <w:lang w:eastAsia="nb-NO"/>
              <w14:ligatures w14:val="standardContextual"/>
            </w:rPr>
          </w:pPr>
          <w:hyperlink w:anchor="_Toc362407108">
            <w:r w:rsidRPr="1770D85E">
              <w:rPr>
                <w:rStyle w:val="Hyperkobling"/>
                <w:noProof/>
              </w:rPr>
              <w:t>2.2 Eleven sin rett til medverknad</w:t>
            </w:r>
            <w:r w:rsidR="00D14567">
              <w:rPr>
                <w:noProof/>
              </w:rPr>
              <w:tab/>
            </w:r>
            <w:r w:rsidR="00D14567">
              <w:rPr>
                <w:noProof/>
              </w:rPr>
              <w:fldChar w:fldCharType="begin"/>
            </w:r>
            <w:r w:rsidR="00D14567">
              <w:rPr>
                <w:noProof/>
              </w:rPr>
              <w:instrText>PAGEREF _Toc362407108 \h</w:instrText>
            </w:r>
            <w:r w:rsidR="00D14567">
              <w:rPr>
                <w:noProof/>
              </w:rPr>
            </w:r>
            <w:r w:rsidR="00D14567">
              <w:rPr>
                <w:noProof/>
              </w:rPr>
              <w:fldChar w:fldCharType="separate"/>
            </w:r>
            <w:r w:rsidR="00A15066">
              <w:rPr>
                <w:noProof/>
              </w:rPr>
              <w:t>5</w:t>
            </w:r>
            <w:r w:rsidR="00D14567">
              <w:rPr>
                <w:noProof/>
              </w:rPr>
              <w:fldChar w:fldCharType="end"/>
            </w:r>
          </w:hyperlink>
        </w:p>
        <w:p w14:paraId="509F62E5" w14:textId="52FA41BC" w:rsidR="00D14567" w:rsidRDefault="1770D85E" w:rsidP="1770D85E">
          <w:pPr>
            <w:pStyle w:val="INNH2"/>
            <w:tabs>
              <w:tab w:val="right" w:leader="dot" w:pos="9045"/>
            </w:tabs>
            <w:rPr>
              <w:rStyle w:val="Hyperkobling"/>
              <w:noProof/>
              <w:kern w:val="2"/>
              <w:lang w:eastAsia="nb-NO"/>
              <w14:ligatures w14:val="standardContextual"/>
            </w:rPr>
          </w:pPr>
          <w:hyperlink w:anchor="_Toc925203008">
            <w:r w:rsidRPr="1770D85E">
              <w:rPr>
                <w:rStyle w:val="Hyperkobling"/>
                <w:noProof/>
              </w:rPr>
              <w:t>2.3 Føresette sin rett til medverknad</w:t>
            </w:r>
            <w:r w:rsidR="00D14567">
              <w:rPr>
                <w:noProof/>
              </w:rPr>
              <w:tab/>
            </w:r>
            <w:r w:rsidR="00D14567">
              <w:rPr>
                <w:noProof/>
              </w:rPr>
              <w:fldChar w:fldCharType="begin"/>
            </w:r>
            <w:r w:rsidR="00D14567">
              <w:rPr>
                <w:noProof/>
              </w:rPr>
              <w:instrText>PAGEREF _Toc925203008 \h</w:instrText>
            </w:r>
            <w:r w:rsidR="00D14567">
              <w:rPr>
                <w:noProof/>
              </w:rPr>
            </w:r>
            <w:r w:rsidR="00D14567">
              <w:rPr>
                <w:noProof/>
              </w:rPr>
              <w:fldChar w:fldCharType="separate"/>
            </w:r>
            <w:r w:rsidR="00A15066">
              <w:rPr>
                <w:noProof/>
              </w:rPr>
              <w:t>5</w:t>
            </w:r>
            <w:r w:rsidR="00D14567">
              <w:rPr>
                <w:noProof/>
              </w:rPr>
              <w:fldChar w:fldCharType="end"/>
            </w:r>
          </w:hyperlink>
        </w:p>
        <w:p w14:paraId="0DA1C58F" w14:textId="78AA7820"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357287314">
            <w:r w:rsidRPr="1770D85E">
              <w:rPr>
                <w:rStyle w:val="Hyperkobling"/>
                <w:noProof/>
              </w:rPr>
              <w:t>3 Definisjonar på fråvær</w:t>
            </w:r>
            <w:r w:rsidR="00D14567">
              <w:rPr>
                <w:noProof/>
              </w:rPr>
              <w:tab/>
            </w:r>
            <w:r w:rsidR="00D14567">
              <w:rPr>
                <w:noProof/>
              </w:rPr>
              <w:fldChar w:fldCharType="begin"/>
            </w:r>
            <w:r w:rsidR="00D14567">
              <w:rPr>
                <w:noProof/>
              </w:rPr>
              <w:instrText>PAGEREF _Toc1357287314 \h</w:instrText>
            </w:r>
            <w:r w:rsidR="00D14567">
              <w:rPr>
                <w:noProof/>
              </w:rPr>
            </w:r>
            <w:r w:rsidR="00D14567">
              <w:rPr>
                <w:noProof/>
              </w:rPr>
              <w:fldChar w:fldCharType="separate"/>
            </w:r>
            <w:r w:rsidR="00A15066">
              <w:rPr>
                <w:noProof/>
              </w:rPr>
              <w:t>6</w:t>
            </w:r>
            <w:r w:rsidR="00D14567">
              <w:rPr>
                <w:noProof/>
              </w:rPr>
              <w:fldChar w:fldCharType="end"/>
            </w:r>
          </w:hyperlink>
        </w:p>
        <w:p w14:paraId="1224B4AD" w14:textId="3141BB49" w:rsidR="00D14567" w:rsidRDefault="1770D85E" w:rsidP="1770D85E">
          <w:pPr>
            <w:pStyle w:val="INNH2"/>
            <w:tabs>
              <w:tab w:val="right" w:leader="dot" w:pos="9045"/>
            </w:tabs>
            <w:rPr>
              <w:rStyle w:val="Hyperkobling"/>
              <w:noProof/>
              <w:kern w:val="2"/>
              <w:lang w:eastAsia="nb-NO"/>
              <w14:ligatures w14:val="standardContextual"/>
            </w:rPr>
          </w:pPr>
          <w:hyperlink w:anchor="_Toc1969155170">
            <w:r w:rsidRPr="1770D85E">
              <w:rPr>
                <w:rStyle w:val="Hyperkobling"/>
                <w:noProof/>
              </w:rPr>
              <w:t>3.1 Dokumentert fråvær</w:t>
            </w:r>
            <w:r w:rsidR="00D14567">
              <w:rPr>
                <w:noProof/>
              </w:rPr>
              <w:tab/>
            </w:r>
            <w:r w:rsidR="00D14567">
              <w:rPr>
                <w:noProof/>
              </w:rPr>
              <w:fldChar w:fldCharType="begin"/>
            </w:r>
            <w:r w:rsidR="00D14567">
              <w:rPr>
                <w:noProof/>
              </w:rPr>
              <w:instrText>PAGEREF _Toc1969155170 \h</w:instrText>
            </w:r>
            <w:r w:rsidR="00D14567">
              <w:rPr>
                <w:noProof/>
              </w:rPr>
            </w:r>
            <w:r w:rsidR="00D14567">
              <w:rPr>
                <w:noProof/>
              </w:rPr>
              <w:fldChar w:fldCharType="separate"/>
            </w:r>
            <w:r w:rsidR="00A15066">
              <w:rPr>
                <w:noProof/>
              </w:rPr>
              <w:t>6</w:t>
            </w:r>
            <w:r w:rsidR="00D14567">
              <w:rPr>
                <w:noProof/>
              </w:rPr>
              <w:fldChar w:fldCharType="end"/>
            </w:r>
          </w:hyperlink>
        </w:p>
        <w:p w14:paraId="25340D64" w14:textId="334BF142" w:rsidR="00D14567" w:rsidRDefault="1770D85E" w:rsidP="1770D85E">
          <w:pPr>
            <w:pStyle w:val="INNH2"/>
            <w:tabs>
              <w:tab w:val="right" w:leader="dot" w:pos="9045"/>
            </w:tabs>
            <w:rPr>
              <w:rStyle w:val="Hyperkobling"/>
              <w:noProof/>
              <w:kern w:val="2"/>
              <w:lang w:eastAsia="nb-NO"/>
              <w14:ligatures w14:val="standardContextual"/>
            </w:rPr>
          </w:pPr>
          <w:hyperlink w:anchor="_Toc1383263117">
            <w:r w:rsidRPr="1770D85E">
              <w:rPr>
                <w:rStyle w:val="Hyperkobling"/>
                <w:noProof/>
              </w:rPr>
              <w:t>3.2 Udokumentert fråvær</w:t>
            </w:r>
            <w:r w:rsidR="00D14567">
              <w:rPr>
                <w:noProof/>
              </w:rPr>
              <w:tab/>
            </w:r>
            <w:r w:rsidR="00D14567">
              <w:rPr>
                <w:noProof/>
              </w:rPr>
              <w:fldChar w:fldCharType="begin"/>
            </w:r>
            <w:r w:rsidR="00D14567">
              <w:rPr>
                <w:noProof/>
              </w:rPr>
              <w:instrText>PAGEREF _Toc1383263117 \h</w:instrText>
            </w:r>
            <w:r w:rsidR="00D14567">
              <w:rPr>
                <w:noProof/>
              </w:rPr>
            </w:r>
            <w:r w:rsidR="00D14567">
              <w:rPr>
                <w:noProof/>
              </w:rPr>
              <w:fldChar w:fldCharType="separate"/>
            </w:r>
            <w:r w:rsidR="00A15066">
              <w:rPr>
                <w:noProof/>
              </w:rPr>
              <w:t>6</w:t>
            </w:r>
            <w:r w:rsidR="00D14567">
              <w:rPr>
                <w:noProof/>
              </w:rPr>
              <w:fldChar w:fldCharType="end"/>
            </w:r>
          </w:hyperlink>
        </w:p>
        <w:p w14:paraId="58F2862D" w14:textId="78C7E892"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006352283">
            <w:r w:rsidRPr="1770D85E">
              <w:rPr>
                <w:rStyle w:val="Hyperkobling"/>
                <w:noProof/>
              </w:rPr>
              <w:t>4. Utvikling av bekymringsfullt skulefråvær</w:t>
            </w:r>
            <w:r w:rsidR="00D14567">
              <w:rPr>
                <w:noProof/>
              </w:rPr>
              <w:tab/>
            </w:r>
            <w:r w:rsidR="00D14567">
              <w:rPr>
                <w:noProof/>
              </w:rPr>
              <w:fldChar w:fldCharType="begin"/>
            </w:r>
            <w:r w:rsidR="00D14567">
              <w:rPr>
                <w:noProof/>
              </w:rPr>
              <w:instrText>PAGEREF _Toc1006352283 \h</w:instrText>
            </w:r>
            <w:r w:rsidR="00D14567">
              <w:rPr>
                <w:noProof/>
              </w:rPr>
            </w:r>
            <w:r w:rsidR="00D14567">
              <w:rPr>
                <w:noProof/>
              </w:rPr>
              <w:fldChar w:fldCharType="separate"/>
            </w:r>
            <w:r w:rsidR="00A15066">
              <w:rPr>
                <w:noProof/>
              </w:rPr>
              <w:t>7</w:t>
            </w:r>
            <w:r w:rsidR="00D14567">
              <w:rPr>
                <w:noProof/>
              </w:rPr>
              <w:fldChar w:fldCharType="end"/>
            </w:r>
          </w:hyperlink>
        </w:p>
        <w:p w14:paraId="6B1245CF" w14:textId="2448C52C" w:rsidR="00D14567" w:rsidRDefault="1770D85E" w:rsidP="1770D85E">
          <w:pPr>
            <w:pStyle w:val="INNH2"/>
            <w:tabs>
              <w:tab w:val="right" w:leader="dot" w:pos="9045"/>
            </w:tabs>
            <w:rPr>
              <w:rStyle w:val="Hyperkobling"/>
              <w:noProof/>
              <w:kern w:val="2"/>
              <w:lang w:eastAsia="nb-NO"/>
              <w14:ligatures w14:val="standardContextual"/>
            </w:rPr>
          </w:pPr>
          <w:hyperlink w:anchor="_Toc1770757446">
            <w:r w:rsidRPr="1770D85E">
              <w:rPr>
                <w:rStyle w:val="Hyperkobling"/>
                <w:noProof/>
              </w:rPr>
              <w:t>4.1 Funksjonar til komplekst bekymringsfullt skulefråvær</w:t>
            </w:r>
            <w:r w:rsidR="00D14567">
              <w:rPr>
                <w:noProof/>
              </w:rPr>
              <w:tab/>
            </w:r>
            <w:r w:rsidR="00D14567">
              <w:rPr>
                <w:noProof/>
              </w:rPr>
              <w:fldChar w:fldCharType="begin"/>
            </w:r>
            <w:r w:rsidR="00D14567">
              <w:rPr>
                <w:noProof/>
              </w:rPr>
              <w:instrText>PAGEREF _Toc1770757446 \h</w:instrText>
            </w:r>
            <w:r w:rsidR="00D14567">
              <w:rPr>
                <w:noProof/>
              </w:rPr>
            </w:r>
            <w:r w:rsidR="00D14567">
              <w:rPr>
                <w:noProof/>
              </w:rPr>
              <w:fldChar w:fldCharType="separate"/>
            </w:r>
            <w:r w:rsidR="00A15066">
              <w:rPr>
                <w:noProof/>
              </w:rPr>
              <w:t>8</w:t>
            </w:r>
            <w:r w:rsidR="00D14567">
              <w:rPr>
                <w:noProof/>
              </w:rPr>
              <w:fldChar w:fldCharType="end"/>
            </w:r>
          </w:hyperlink>
        </w:p>
        <w:p w14:paraId="370D11C2" w14:textId="0074856E" w:rsidR="00D14567" w:rsidRDefault="1770D85E" w:rsidP="1770D85E">
          <w:pPr>
            <w:pStyle w:val="INNH2"/>
            <w:tabs>
              <w:tab w:val="right" w:leader="dot" w:pos="9045"/>
            </w:tabs>
            <w:rPr>
              <w:rStyle w:val="Hyperkobling"/>
              <w:noProof/>
              <w:kern w:val="2"/>
              <w:lang w:eastAsia="nb-NO"/>
              <w14:ligatures w14:val="standardContextual"/>
            </w:rPr>
          </w:pPr>
          <w:hyperlink w:anchor="_Toc206594136">
            <w:r w:rsidRPr="1770D85E">
              <w:rPr>
                <w:rStyle w:val="Hyperkobling"/>
                <w:noProof/>
              </w:rPr>
              <w:t>4.2 Den vonde sirkelen ved fråvær</w:t>
            </w:r>
            <w:r w:rsidR="00D14567">
              <w:rPr>
                <w:noProof/>
              </w:rPr>
              <w:tab/>
            </w:r>
            <w:r w:rsidR="00D14567">
              <w:rPr>
                <w:noProof/>
              </w:rPr>
              <w:fldChar w:fldCharType="begin"/>
            </w:r>
            <w:r w:rsidR="00D14567">
              <w:rPr>
                <w:noProof/>
              </w:rPr>
              <w:instrText>PAGEREF _Toc206594136 \h</w:instrText>
            </w:r>
            <w:r w:rsidR="00D14567">
              <w:rPr>
                <w:noProof/>
              </w:rPr>
            </w:r>
            <w:r w:rsidR="00D14567">
              <w:rPr>
                <w:noProof/>
              </w:rPr>
              <w:fldChar w:fldCharType="separate"/>
            </w:r>
            <w:r w:rsidR="00A15066">
              <w:rPr>
                <w:noProof/>
              </w:rPr>
              <w:t>9</w:t>
            </w:r>
            <w:r w:rsidR="00D14567">
              <w:rPr>
                <w:noProof/>
              </w:rPr>
              <w:fldChar w:fldCharType="end"/>
            </w:r>
          </w:hyperlink>
        </w:p>
        <w:p w14:paraId="0B6F0730" w14:textId="66D4F50E" w:rsidR="00D14567" w:rsidRDefault="1770D85E" w:rsidP="1770D85E">
          <w:pPr>
            <w:pStyle w:val="INNH2"/>
            <w:tabs>
              <w:tab w:val="right" w:leader="dot" w:pos="9045"/>
            </w:tabs>
            <w:rPr>
              <w:rStyle w:val="Hyperkobling"/>
              <w:noProof/>
              <w:kern w:val="2"/>
              <w:lang w:eastAsia="nb-NO"/>
              <w14:ligatures w14:val="standardContextual"/>
            </w:rPr>
          </w:pPr>
          <w:hyperlink w:anchor="_Toc206115458">
            <w:r w:rsidRPr="1770D85E">
              <w:rPr>
                <w:rStyle w:val="Hyperkobling"/>
                <w:noProof/>
              </w:rPr>
              <w:t>4.3 Tidlege teikn på bekymringsfullt skulefråvær</w:t>
            </w:r>
            <w:r w:rsidR="00D14567">
              <w:rPr>
                <w:noProof/>
              </w:rPr>
              <w:tab/>
            </w:r>
            <w:r w:rsidR="00D14567">
              <w:rPr>
                <w:noProof/>
              </w:rPr>
              <w:fldChar w:fldCharType="begin"/>
            </w:r>
            <w:r w:rsidR="00D14567">
              <w:rPr>
                <w:noProof/>
              </w:rPr>
              <w:instrText>PAGEREF _Toc206115458 \h</w:instrText>
            </w:r>
            <w:r w:rsidR="00D14567">
              <w:rPr>
                <w:noProof/>
              </w:rPr>
            </w:r>
            <w:r w:rsidR="00D14567">
              <w:rPr>
                <w:noProof/>
              </w:rPr>
              <w:fldChar w:fldCharType="separate"/>
            </w:r>
            <w:r w:rsidR="00A15066">
              <w:rPr>
                <w:noProof/>
              </w:rPr>
              <w:t>10</w:t>
            </w:r>
            <w:r w:rsidR="00D14567">
              <w:rPr>
                <w:noProof/>
              </w:rPr>
              <w:fldChar w:fldCharType="end"/>
            </w:r>
          </w:hyperlink>
        </w:p>
        <w:p w14:paraId="3D736965" w14:textId="6DB45236"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528614446">
            <w:r w:rsidRPr="1770D85E">
              <w:rPr>
                <w:rStyle w:val="Hyperkobling"/>
                <w:noProof/>
              </w:rPr>
              <w:t>5. Tverrfagleg samarbeid og teieplikta</w:t>
            </w:r>
            <w:r w:rsidR="00D14567">
              <w:rPr>
                <w:noProof/>
              </w:rPr>
              <w:tab/>
            </w:r>
            <w:r w:rsidR="00D14567">
              <w:rPr>
                <w:noProof/>
              </w:rPr>
              <w:fldChar w:fldCharType="begin"/>
            </w:r>
            <w:r w:rsidR="00D14567">
              <w:rPr>
                <w:noProof/>
              </w:rPr>
              <w:instrText>PAGEREF _Toc1528614446 \h</w:instrText>
            </w:r>
            <w:r w:rsidR="00D14567">
              <w:rPr>
                <w:noProof/>
              </w:rPr>
            </w:r>
            <w:r w:rsidR="00D14567">
              <w:rPr>
                <w:noProof/>
              </w:rPr>
              <w:fldChar w:fldCharType="separate"/>
            </w:r>
            <w:r w:rsidR="00A15066">
              <w:rPr>
                <w:noProof/>
              </w:rPr>
              <w:t>11</w:t>
            </w:r>
            <w:r w:rsidR="00D14567">
              <w:rPr>
                <w:noProof/>
              </w:rPr>
              <w:fldChar w:fldCharType="end"/>
            </w:r>
          </w:hyperlink>
        </w:p>
        <w:p w14:paraId="0F9F20EF" w14:textId="0047B61D" w:rsidR="00D14567" w:rsidRDefault="1770D85E" w:rsidP="1770D85E">
          <w:pPr>
            <w:pStyle w:val="INNH2"/>
            <w:tabs>
              <w:tab w:val="right" w:leader="dot" w:pos="9045"/>
            </w:tabs>
            <w:rPr>
              <w:rStyle w:val="Hyperkobling"/>
              <w:noProof/>
              <w:kern w:val="2"/>
              <w:lang w:eastAsia="nb-NO"/>
              <w14:ligatures w14:val="standardContextual"/>
            </w:rPr>
          </w:pPr>
          <w:hyperlink w:anchor="_Toc863047094">
            <w:r w:rsidRPr="1770D85E">
              <w:rPr>
                <w:rStyle w:val="Hyperkobling"/>
                <w:noProof/>
              </w:rPr>
              <w:t>5.1 Modell for samhandling</w:t>
            </w:r>
            <w:r w:rsidR="00D14567">
              <w:rPr>
                <w:noProof/>
              </w:rPr>
              <w:tab/>
            </w:r>
            <w:r w:rsidR="00D14567">
              <w:rPr>
                <w:noProof/>
              </w:rPr>
              <w:fldChar w:fldCharType="begin"/>
            </w:r>
            <w:r w:rsidR="00D14567">
              <w:rPr>
                <w:noProof/>
              </w:rPr>
              <w:instrText>PAGEREF _Toc863047094 \h</w:instrText>
            </w:r>
            <w:r w:rsidR="00D14567">
              <w:rPr>
                <w:noProof/>
              </w:rPr>
            </w:r>
            <w:r w:rsidR="00D14567">
              <w:rPr>
                <w:noProof/>
              </w:rPr>
              <w:fldChar w:fldCharType="separate"/>
            </w:r>
            <w:r w:rsidR="00A15066">
              <w:rPr>
                <w:noProof/>
              </w:rPr>
              <w:t>11</w:t>
            </w:r>
            <w:r w:rsidR="00D14567">
              <w:rPr>
                <w:noProof/>
              </w:rPr>
              <w:fldChar w:fldCharType="end"/>
            </w:r>
          </w:hyperlink>
        </w:p>
        <w:p w14:paraId="66BF311C" w14:textId="6D4214C9" w:rsidR="00D14567" w:rsidRDefault="1770D85E" w:rsidP="1770D85E">
          <w:pPr>
            <w:pStyle w:val="INNH2"/>
            <w:tabs>
              <w:tab w:val="right" w:leader="dot" w:pos="9045"/>
            </w:tabs>
            <w:rPr>
              <w:rStyle w:val="Hyperkobling"/>
              <w:noProof/>
              <w:kern w:val="2"/>
              <w:lang w:eastAsia="nb-NO"/>
              <w14:ligatures w14:val="standardContextual"/>
            </w:rPr>
          </w:pPr>
          <w:hyperlink w:anchor="_Toc1026293673">
            <w:r w:rsidRPr="1770D85E">
              <w:rPr>
                <w:rStyle w:val="Hyperkobling"/>
                <w:noProof/>
              </w:rPr>
              <w:t>5.2 Aktørar i tverrfagleg samarbeid</w:t>
            </w:r>
            <w:r w:rsidR="00D14567">
              <w:rPr>
                <w:noProof/>
              </w:rPr>
              <w:tab/>
            </w:r>
            <w:r w:rsidR="00D14567">
              <w:rPr>
                <w:noProof/>
              </w:rPr>
              <w:fldChar w:fldCharType="begin"/>
            </w:r>
            <w:r w:rsidR="00D14567">
              <w:rPr>
                <w:noProof/>
              </w:rPr>
              <w:instrText>PAGEREF _Toc1026293673 \h</w:instrText>
            </w:r>
            <w:r w:rsidR="00D14567">
              <w:rPr>
                <w:noProof/>
              </w:rPr>
            </w:r>
            <w:r w:rsidR="00D14567">
              <w:rPr>
                <w:noProof/>
              </w:rPr>
              <w:fldChar w:fldCharType="separate"/>
            </w:r>
            <w:r w:rsidR="00A15066">
              <w:rPr>
                <w:noProof/>
              </w:rPr>
              <w:t>13</w:t>
            </w:r>
            <w:r w:rsidR="00D14567">
              <w:rPr>
                <w:noProof/>
              </w:rPr>
              <w:fldChar w:fldCharType="end"/>
            </w:r>
          </w:hyperlink>
        </w:p>
        <w:p w14:paraId="4FCBF987" w14:textId="5ABAD903"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451491395">
            <w:r w:rsidRPr="1770D85E">
              <w:rPr>
                <w:rStyle w:val="Hyperkobling"/>
                <w:noProof/>
              </w:rPr>
              <w:t>6. Førebyggjande arbeid</w:t>
            </w:r>
            <w:r w:rsidR="00D14567">
              <w:rPr>
                <w:noProof/>
              </w:rPr>
              <w:tab/>
            </w:r>
            <w:r w:rsidR="00D14567">
              <w:rPr>
                <w:noProof/>
              </w:rPr>
              <w:fldChar w:fldCharType="begin"/>
            </w:r>
            <w:r w:rsidR="00D14567">
              <w:rPr>
                <w:noProof/>
              </w:rPr>
              <w:instrText>PAGEREF _Toc1451491395 \h</w:instrText>
            </w:r>
            <w:r w:rsidR="00D14567">
              <w:rPr>
                <w:noProof/>
              </w:rPr>
            </w:r>
            <w:r w:rsidR="00D14567">
              <w:rPr>
                <w:noProof/>
              </w:rPr>
              <w:fldChar w:fldCharType="separate"/>
            </w:r>
            <w:r w:rsidR="00A15066">
              <w:rPr>
                <w:noProof/>
              </w:rPr>
              <w:t>18</w:t>
            </w:r>
            <w:r w:rsidR="00D14567">
              <w:rPr>
                <w:noProof/>
              </w:rPr>
              <w:fldChar w:fldCharType="end"/>
            </w:r>
          </w:hyperlink>
        </w:p>
        <w:p w14:paraId="5F30A1A2" w14:textId="7FA388B4" w:rsidR="00D14567" w:rsidRDefault="1770D85E" w:rsidP="1770D85E">
          <w:pPr>
            <w:pStyle w:val="INNH2"/>
            <w:tabs>
              <w:tab w:val="right" w:leader="dot" w:pos="9045"/>
            </w:tabs>
            <w:rPr>
              <w:rStyle w:val="Hyperkobling"/>
              <w:noProof/>
              <w:kern w:val="2"/>
              <w:lang w:eastAsia="nb-NO"/>
              <w14:ligatures w14:val="standardContextual"/>
            </w:rPr>
          </w:pPr>
          <w:hyperlink w:anchor="_Toc1275408899">
            <w:r w:rsidRPr="1770D85E">
              <w:rPr>
                <w:rStyle w:val="Hyperkobling"/>
                <w:noProof/>
              </w:rPr>
              <w:t>6.1 Prinsipp og retningslinjer i førebyggjande arbeid</w:t>
            </w:r>
            <w:r w:rsidR="00D14567">
              <w:rPr>
                <w:noProof/>
              </w:rPr>
              <w:tab/>
            </w:r>
            <w:r w:rsidR="00D14567">
              <w:rPr>
                <w:noProof/>
              </w:rPr>
              <w:fldChar w:fldCharType="begin"/>
            </w:r>
            <w:r w:rsidR="00D14567">
              <w:rPr>
                <w:noProof/>
              </w:rPr>
              <w:instrText>PAGEREF _Toc1275408899 \h</w:instrText>
            </w:r>
            <w:r w:rsidR="00D14567">
              <w:rPr>
                <w:noProof/>
              </w:rPr>
            </w:r>
            <w:r w:rsidR="00D14567">
              <w:rPr>
                <w:noProof/>
              </w:rPr>
              <w:fldChar w:fldCharType="separate"/>
            </w:r>
            <w:r w:rsidR="00A15066">
              <w:rPr>
                <w:noProof/>
              </w:rPr>
              <w:t>18</w:t>
            </w:r>
            <w:r w:rsidR="00D14567">
              <w:rPr>
                <w:noProof/>
              </w:rPr>
              <w:fldChar w:fldCharType="end"/>
            </w:r>
          </w:hyperlink>
        </w:p>
        <w:p w14:paraId="67B5ABC6" w14:textId="54699F00"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552268733">
            <w:r w:rsidRPr="1770D85E">
              <w:rPr>
                <w:rStyle w:val="Hyperkobling"/>
                <w:noProof/>
              </w:rPr>
              <w:t>7. Bekymringsfullt fråvær</w:t>
            </w:r>
            <w:r w:rsidR="00D14567">
              <w:rPr>
                <w:noProof/>
              </w:rPr>
              <w:tab/>
            </w:r>
            <w:r w:rsidR="00D14567">
              <w:rPr>
                <w:noProof/>
              </w:rPr>
              <w:fldChar w:fldCharType="begin"/>
            </w:r>
            <w:r w:rsidR="00D14567">
              <w:rPr>
                <w:noProof/>
              </w:rPr>
              <w:instrText>PAGEREF _Toc552268733 \h</w:instrText>
            </w:r>
            <w:r w:rsidR="00D14567">
              <w:rPr>
                <w:noProof/>
              </w:rPr>
            </w:r>
            <w:r w:rsidR="00D14567">
              <w:rPr>
                <w:noProof/>
              </w:rPr>
              <w:fldChar w:fldCharType="separate"/>
            </w:r>
            <w:r w:rsidR="00A15066">
              <w:rPr>
                <w:noProof/>
              </w:rPr>
              <w:t>22</w:t>
            </w:r>
            <w:r w:rsidR="00D14567">
              <w:rPr>
                <w:noProof/>
              </w:rPr>
              <w:fldChar w:fldCharType="end"/>
            </w:r>
          </w:hyperlink>
        </w:p>
        <w:p w14:paraId="3F8BC8A9" w14:textId="39395776" w:rsidR="00D14567" w:rsidRDefault="1770D85E" w:rsidP="1770D85E">
          <w:pPr>
            <w:pStyle w:val="INNH2"/>
            <w:tabs>
              <w:tab w:val="right" w:leader="dot" w:pos="9045"/>
            </w:tabs>
            <w:rPr>
              <w:rStyle w:val="Hyperkobling"/>
              <w:noProof/>
              <w:kern w:val="2"/>
              <w:lang w:eastAsia="nb-NO"/>
              <w14:ligatures w14:val="standardContextual"/>
            </w:rPr>
          </w:pPr>
          <w:hyperlink w:anchor="_Toc1156097006">
            <w:r w:rsidRPr="1770D85E">
              <w:rPr>
                <w:rStyle w:val="Hyperkobling"/>
                <w:noProof/>
              </w:rPr>
              <w:t>7.1 Prinsipp og retningslinjer ved bekymringsfullt fråvær</w:t>
            </w:r>
            <w:r w:rsidR="00D14567">
              <w:rPr>
                <w:noProof/>
              </w:rPr>
              <w:tab/>
            </w:r>
            <w:r w:rsidR="00D14567">
              <w:rPr>
                <w:noProof/>
              </w:rPr>
              <w:fldChar w:fldCharType="begin"/>
            </w:r>
            <w:r w:rsidR="00D14567">
              <w:rPr>
                <w:noProof/>
              </w:rPr>
              <w:instrText>PAGEREF _Toc1156097006 \h</w:instrText>
            </w:r>
            <w:r w:rsidR="00D14567">
              <w:rPr>
                <w:noProof/>
              </w:rPr>
            </w:r>
            <w:r w:rsidR="00D14567">
              <w:rPr>
                <w:noProof/>
              </w:rPr>
              <w:fldChar w:fldCharType="separate"/>
            </w:r>
            <w:r w:rsidR="00A15066">
              <w:rPr>
                <w:noProof/>
              </w:rPr>
              <w:t>22</w:t>
            </w:r>
            <w:r w:rsidR="00D14567">
              <w:rPr>
                <w:noProof/>
              </w:rPr>
              <w:fldChar w:fldCharType="end"/>
            </w:r>
          </w:hyperlink>
        </w:p>
        <w:p w14:paraId="709DCD4A" w14:textId="26291109"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930965188">
            <w:r w:rsidRPr="1770D85E">
              <w:rPr>
                <w:rStyle w:val="Hyperkobling"/>
                <w:noProof/>
              </w:rPr>
              <w:t>8. Komplekst bekymringsfullt fråvær</w:t>
            </w:r>
            <w:r w:rsidR="00D14567">
              <w:rPr>
                <w:noProof/>
              </w:rPr>
              <w:tab/>
            </w:r>
            <w:r w:rsidR="00D14567">
              <w:rPr>
                <w:noProof/>
              </w:rPr>
              <w:fldChar w:fldCharType="begin"/>
            </w:r>
            <w:r w:rsidR="00D14567">
              <w:rPr>
                <w:noProof/>
              </w:rPr>
              <w:instrText>PAGEREF _Toc930965188 \h</w:instrText>
            </w:r>
            <w:r w:rsidR="00D14567">
              <w:rPr>
                <w:noProof/>
              </w:rPr>
            </w:r>
            <w:r w:rsidR="00D14567">
              <w:rPr>
                <w:noProof/>
              </w:rPr>
              <w:fldChar w:fldCharType="separate"/>
            </w:r>
            <w:r w:rsidR="00A15066">
              <w:rPr>
                <w:noProof/>
              </w:rPr>
              <w:t>27</w:t>
            </w:r>
            <w:r w:rsidR="00D14567">
              <w:rPr>
                <w:noProof/>
              </w:rPr>
              <w:fldChar w:fldCharType="end"/>
            </w:r>
          </w:hyperlink>
        </w:p>
        <w:p w14:paraId="70D97E2D" w14:textId="7FF8F677" w:rsidR="00D14567" w:rsidRDefault="1770D85E" w:rsidP="1770D85E">
          <w:pPr>
            <w:pStyle w:val="INNH2"/>
            <w:tabs>
              <w:tab w:val="right" w:leader="dot" w:pos="9045"/>
            </w:tabs>
            <w:rPr>
              <w:rStyle w:val="Hyperkobling"/>
              <w:noProof/>
              <w:kern w:val="2"/>
              <w:lang w:eastAsia="nb-NO"/>
              <w14:ligatures w14:val="standardContextual"/>
            </w:rPr>
          </w:pPr>
          <w:hyperlink w:anchor="_Toc1635037393">
            <w:r w:rsidRPr="1770D85E">
              <w:rPr>
                <w:rStyle w:val="Hyperkobling"/>
                <w:noProof/>
              </w:rPr>
              <w:t>8.1 Prinsipp og retningslinjer ved komplekst bekymringsfullt fråvær</w:t>
            </w:r>
            <w:r w:rsidR="00D14567">
              <w:rPr>
                <w:noProof/>
              </w:rPr>
              <w:tab/>
            </w:r>
            <w:r w:rsidR="00D14567">
              <w:rPr>
                <w:noProof/>
              </w:rPr>
              <w:fldChar w:fldCharType="begin"/>
            </w:r>
            <w:r w:rsidR="00D14567">
              <w:rPr>
                <w:noProof/>
              </w:rPr>
              <w:instrText>PAGEREF _Toc1635037393 \h</w:instrText>
            </w:r>
            <w:r w:rsidR="00D14567">
              <w:rPr>
                <w:noProof/>
              </w:rPr>
            </w:r>
            <w:r w:rsidR="00D14567">
              <w:rPr>
                <w:noProof/>
              </w:rPr>
              <w:fldChar w:fldCharType="separate"/>
            </w:r>
            <w:r w:rsidR="00A15066">
              <w:rPr>
                <w:noProof/>
              </w:rPr>
              <w:t>28</w:t>
            </w:r>
            <w:r w:rsidR="00D14567">
              <w:rPr>
                <w:noProof/>
              </w:rPr>
              <w:fldChar w:fldCharType="end"/>
            </w:r>
          </w:hyperlink>
        </w:p>
        <w:p w14:paraId="62CA6C92" w14:textId="57E6DF06"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519929734">
            <w:r w:rsidRPr="1770D85E">
              <w:rPr>
                <w:rStyle w:val="Hyperkobling"/>
                <w:noProof/>
              </w:rPr>
              <w:t>9. Fritak knytt til helseutfordringar</w:t>
            </w:r>
            <w:r w:rsidR="00D14567">
              <w:rPr>
                <w:noProof/>
              </w:rPr>
              <w:tab/>
            </w:r>
            <w:r w:rsidR="00D14567">
              <w:rPr>
                <w:noProof/>
              </w:rPr>
              <w:fldChar w:fldCharType="begin"/>
            </w:r>
            <w:r w:rsidR="00D14567">
              <w:rPr>
                <w:noProof/>
              </w:rPr>
              <w:instrText>PAGEREF _Toc1519929734 \h</w:instrText>
            </w:r>
            <w:r w:rsidR="00D14567">
              <w:rPr>
                <w:noProof/>
              </w:rPr>
            </w:r>
            <w:r w:rsidR="00D14567">
              <w:rPr>
                <w:noProof/>
              </w:rPr>
              <w:fldChar w:fldCharType="separate"/>
            </w:r>
            <w:r w:rsidR="00A15066">
              <w:rPr>
                <w:noProof/>
              </w:rPr>
              <w:t>30</w:t>
            </w:r>
            <w:r w:rsidR="00D14567">
              <w:rPr>
                <w:noProof/>
              </w:rPr>
              <w:fldChar w:fldCharType="end"/>
            </w:r>
          </w:hyperlink>
        </w:p>
        <w:p w14:paraId="0AB4105B" w14:textId="51A5464A" w:rsidR="00D14567" w:rsidRDefault="1770D85E" w:rsidP="1770D85E">
          <w:pPr>
            <w:pStyle w:val="INNH2"/>
            <w:tabs>
              <w:tab w:val="right" w:leader="dot" w:pos="9045"/>
            </w:tabs>
            <w:rPr>
              <w:rStyle w:val="Hyperkobling"/>
              <w:noProof/>
              <w:kern w:val="2"/>
              <w:lang w:eastAsia="nb-NO"/>
              <w14:ligatures w14:val="standardContextual"/>
            </w:rPr>
          </w:pPr>
          <w:hyperlink w:anchor="_Toc1610695076">
            <w:r w:rsidRPr="1770D85E">
              <w:rPr>
                <w:rStyle w:val="Hyperkobling"/>
                <w:noProof/>
              </w:rPr>
              <w:t>Rutine for fritak frå opplæringsplikta</w:t>
            </w:r>
            <w:r w:rsidR="00D14567">
              <w:rPr>
                <w:noProof/>
              </w:rPr>
              <w:tab/>
            </w:r>
            <w:r w:rsidR="00D14567">
              <w:rPr>
                <w:noProof/>
              </w:rPr>
              <w:fldChar w:fldCharType="begin"/>
            </w:r>
            <w:r w:rsidR="00D14567">
              <w:rPr>
                <w:noProof/>
              </w:rPr>
              <w:instrText>PAGEREF _Toc1610695076 \h</w:instrText>
            </w:r>
            <w:r w:rsidR="00D14567">
              <w:rPr>
                <w:noProof/>
              </w:rPr>
            </w:r>
            <w:r w:rsidR="00D14567">
              <w:rPr>
                <w:noProof/>
              </w:rPr>
              <w:fldChar w:fldCharType="separate"/>
            </w:r>
            <w:r w:rsidR="00A15066">
              <w:rPr>
                <w:noProof/>
              </w:rPr>
              <w:t>30</w:t>
            </w:r>
            <w:r w:rsidR="00D14567">
              <w:rPr>
                <w:noProof/>
              </w:rPr>
              <w:fldChar w:fldCharType="end"/>
            </w:r>
          </w:hyperlink>
        </w:p>
        <w:p w14:paraId="38E43B71" w14:textId="5ADB4625"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2100774477">
            <w:r w:rsidRPr="1770D85E">
              <w:rPr>
                <w:rStyle w:val="Hyperkobling"/>
                <w:noProof/>
              </w:rPr>
              <w:t>10. Når eleven er tilbake på skulen</w:t>
            </w:r>
            <w:r w:rsidR="00D14567">
              <w:rPr>
                <w:noProof/>
              </w:rPr>
              <w:tab/>
            </w:r>
            <w:r w:rsidR="00D14567">
              <w:rPr>
                <w:noProof/>
              </w:rPr>
              <w:fldChar w:fldCharType="begin"/>
            </w:r>
            <w:r w:rsidR="00D14567">
              <w:rPr>
                <w:noProof/>
              </w:rPr>
              <w:instrText>PAGEREF _Toc2100774477 \h</w:instrText>
            </w:r>
            <w:r w:rsidR="00D14567">
              <w:rPr>
                <w:noProof/>
              </w:rPr>
            </w:r>
            <w:r w:rsidR="00D14567">
              <w:rPr>
                <w:noProof/>
              </w:rPr>
              <w:fldChar w:fldCharType="separate"/>
            </w:r>
            <w:r w:rsidR="00A15066">
              <w:rPr>
                <w:noProof/>
              </w:rPr>
              <w:t>32</w:t>
            </w:r>
            <w:r w:rsidR="00D14567">
              <w:rPr>
                <w:noProof/>
              </w:rPr>
              <w:fldChar w:fldCharType="end"/>
            </w:r>
          </w:hyperlink>
        </w:p>
        <w:p w14:paraId="26C9235C" w14:textId="1F069E0C"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49975879">
            <w:r w:rsidRPr="1770D85E">
              <w:rPr>
                <w:rStyle w:val="Hyperkobling"/>
                <w:noProof/>
              </w:rPr>
              <w:t>11. Handlingsplan for oppfølging av skulefråvær</w:t>
            </w:r>
            <w:r w:rsidR="00D14567">
              <w:rPr>
                <w:noProof/>
              </w:rPr>
              <w:tab/>
            </w:r>
            <w:r w:rsidR="00D14567">
              <w:rPr>
                <w:noProof/>
              </w:rPr>
              <w:fldChar w:fldCharType="begin"/>
            </w:r>
            <w:r w:rsidR="00D14567">
              <w:rPr>
                <w:noProof/>
              </w:rPr>
              <w:instrText>PAGEREF _Toc49975879 \h</w:instrText>
            </w:r>
            <w:r w:rsidR="00D14567">
              <w:rPr>
                <w:noProof/>
              </w:rPr>
            </w:r>
            <w:r w:rsidR="00D14567">
              <w:rPr>
                <w:noProof/>
              </w:rPr>
              <w:fldChar w:fldCharType="separate"/>
            </w:r>
            <w:r w:rsidR="00A15066">
              <w:rPr>
                <w:noProof/>
              </w:rPr>
              <w:t>34</w:t>
            </w:r>
            <w:r w:rsidR="00D14567">
              <w:rPr>
                <w:noProof/>
              </w:rPr>
              <w:fldChar w:fldCharType="end"/>
            </w:r>
          </w:hyperlink>
        </w:p>
        <w:p w14:paraId="0D5E5AF0" w14:textId="37373382"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53652683">
            <w:r w:rsidRPr="1770D85E">
              <w:rPr>
                <w:rStyle w:val="Hyperkobling"/>
                <w:noProof/>
              </w:rPr>
              <w:t>12. Verktøykasse</w:t>
            </w:r>
            <w:r w:rsidR="00D14567">
              <w:rPr>
                <w:noProof/>
              </w:rPr>
              <w:tab/>
            </w:r>
            <w:r w:rsidR="00D14567">
              <w:rPr>
                <w:noProof/>
              </w:rPr>
              <w:fldChar w:fldCharType="begin"/>
            </w:r>
            <w:r w:rsidR="00D14567">
              <w:rPr>
                <w:noProof/>
              </w:rPr>
              <w:instrText>PAGEREF _Toc153652683 \h</w:instrText>
            </w:r>
            <w:r w:rsidR="00D14567">
              <w:rPr>
                <w:noProof/>
              </w:rPr>
            </w:r>
            <w:r w:rsidR="00D14567">
              <w:rPr>
                <w:noProof/>
              </w:rPr>
              <w:fldChar w:fldCharType="separate"/>
            </w:r>
            <w:r w:rsidR="00A15066">
              <w:rPr>
                <w:noProof/>
              </w:rPr>
              <w:t>40</w:t>
            </w:r>
            <w:r w:rsidR="00D14567">
              <w:rPr>
                <w:noProof/>
              </w:rPr>
              <w:fldChar w:fldCharType="end"/>
            </w:r>
          </w:hyperlink>
        </w:p>
        <w:p w14:paraId="77D36CD8" w14:textId="6BC61A32" w:rsidR="00D14567" w:rsidRDefault="1770D85E" w:rsidP="1770D85E">
          <w:pPr>
            <w:pStyle w:val="INNH2"/>
            <w:tabs>
              <w:tab w:val="right" w:leader="dot" w:pos="9045"/>
            </w:tabs>
            <w:rPr>
              <w:rStyle w:val="Hyperkobling"/>
              <w:noProof/>
              <w:kern w:val="2"/>
              <w:lang w:eastAsia="nb-NO"/>
              <w14:ligatures w14:val="standardContextual"/>
            </w:rPr>
          </w:pPr>
          <w:hyperlink w:anchor="_Toc929661434">
            <w:r w:rsidRPr="1770D85E">
              <w:rPr>
                <w:rStyle w:val="Hyperkobling"/>
                <w:noProof/>
              </w:rPr>
              <w:t>12.1 Kartlegging av skulesituasjonen</w:t>
            </w:r>
            <w:r w:rsidR="00D14567">
              <w:rPr>
                <w:noProof/>
              </w:rPr>
              <w:tab/>
            </w:r>
            <w:r w:rsidR="00D14567">
              <w:rPr>
                <w:noProof/>
              </w:rPr>
              <w:fldChar w:fldCharType="begin"/>
            </w:r>
            <w:r w:rsidR="00D14567">
              <w:rPr>
                <w:noProof/>
              </w:rPr>
              <w:instrText>PAGEREF _Toc929661434 \h</w:instrText>
            </w:r>
            <w:r w:rsidR="00D14567">
              <w:rPr>
                <w:noProof/>
              </w:rPr>
            </w:r>
            <w:r w:rsidR="00D14567">
              <w:rPr>
                <w:noProof/>
              </w:rPr>
              <w:fldChar w:fldCharType="separate"/>
            </w:r>
            <w:r w:rsidR="00A15066">
              <w:rPr>
                <w:noProof/>
              </w:rPr>
              <w:t>40</w:t>
            </w:r>
            <w:r w:rsidR="00D14567">
              <w:rPr>
                <w:noProof/>
              </w:rPr>
              <w:fldChar w:fldCharType="end"/>
            </w:r>
          </w:hyperlink>
        </w:p>
        <w:p w14:paraId="05039B80" w14:textId="41EEB89E" w:rsidR="00D14567" w:rsidRDefault="1770D85E" w:rsidP="1770D85E">
          <w:pPr>
            <w:pStyle w:val="INNH2"/>
            <w:tabs>
              <w:tab w:val="right" w:leader="dot" w:pos="9045"/>
            </w:tabs>
            <w:rPr>
              <w:rStyle w:val="Hyperkobling"/>
              <w:noProof/>
              <w:kern w:val="2"/>
              <w:lang w:eastAsia="nb-NO"/>
              <w14:ligatures w14:val="standardContextual"/>
            </w:rPr>
          </w:pPr>
          <w:hyperlink w:anchor="_Toc1798463022">
            <w:r w:rsidRPr="1770D85E">
              <w:rPr>
                <w:rStyle w:val="Hyperkobling"/>
                <w:noProof/>
              </w:rPr>
              <w:t>12.2 Samtalar med eleven</w:t>
            </w:r>
            <w:r w:rsidR="00D14567">
              <w:rPr>
                <w:noProof/>
              </w:rPr>
              <w:tab/>
            </w:r>
            <w:r w:rsidR="00D14567">
              <w:rPr>
                <w:noProof/>
              </w:rPr>
              <w:fldChar w:fldCharType="begin"/>
            </w:r>
            <w:r w:rsidR="00D14567">
              <w:rPr>
                <w:noProof/>
              </w:rPr>
              <w:instrText>PAGEREF _Toc1798463022 \h</w:instrText>
            </w:r>
            <w:r w:rsidR="00D14567">
              <w:rPr>
                <w:noProof/>
              </w:rPr>
            </w:r>
            <w:r w:rsidR="00D14567">
              <w:rPr>
                <w:noProof/>
              </w:rPr>
              <w:fldChar w:fldCharType="separate"/>
            </w:r>
            <w:r w:rsidR="00A15066">
              <w:rPr>
                <w:noProof/>
              </w:rPr>
              <w:t>41</w:t>
            </w:r>
            <w:r w:rsidR="00D14567">
              <w:rPr>
                <w:noProof/>
              </w:rPr>
              <w:fldChar w:fldCharType="end"/>
            </w:r>
          </w:hyperlink>
        </w:p>
        <w:p w14:paraId="767128E1" w14:textId="2D07A034" w:rsidR="00D14567" w:rsidRDefault="1770D85E" w:rsidP="1770D85E">
          <w:pPr>
            <w:pStyle w:val="INNH3"/>
            <w:tabs>
              <w:tab w:val="right" w:leader="dot" w:pos="9045"/>
            </w:tabs>
            <w:rPr>
              <w:rStyle w:val="Hyperkobling"/>
              <w:noProof/>
              <w:kern w:val="2"/>
              <w:lang w:eastAsia="nb-NO"/>
              <w14:ligatures w14:val="standardContextual"/>
            </w:rPr>
          </w:pPr>
          <w:hyperlink w:anchor="_Toc824204673">
            <w:r w:rsidRPr="1770D85E">
              <w:rPr>
                <w:rStyle w:val="Hyperkobling"/>
                <w:noProof/>
              </w:rPr>
              <w:t>12.2.1 Spørsmålsbank:</w:t>
            </w:r>
            <w:r w:rsidR="00D14567">
              <w:rPr>
                <w:noProof/>
              </w:rPr>
              <w:tab/>
            </w:r>
            <w:r w:rsidR="00D14567">
              <w:rPr>
                <w:noProof/>
              </w:rPr>
              <w:fldChar w:fldCharType="begin"/>
            </w:r>
            <w:r w:rsidR="00D14567">
              <w:rPr>
                <w:noProof/>
              </w:rPr>
              <w:instrText>PAGEREF _Toc824204673 \h</w:instrText>
            </w:r>
            <w:r w:rsidR="00D14567">
              <w:rPr>
                <w:noProof/>
              </w:rPr>
            </w:r>
            <w:r w:rsidR="00D14567">
              <w:rPr>
                <w:noProof/>
              </w:rPr>
              <w:fldChar w:fldCharType="separate"/>
            </w:r>
            <w:r w:rsidR="00A15066">
              <w:rPr>
                <w:noProof/>
              </w:rPr>
              <w:t>41</w:t>
            </w:r>
            <w:r w:rsidR="00D14567">
              <w:rPr>
                <w:noProof/>
              </w:rPr>
              <w:fldChar w:fldCharType="end"/>
            </w:r>
          </w:hyperlink>
        </w:p>
        <w:p w14:paraId="6E3A4675" w14:textId="5EC3C41A" w:rsidR="00D14567" w:rsidRDefault="1770D85E" w:rsidP="1770D85E">
          <w:pPr>
            <w:pStyle w:val="INNH3"/>
            <w:tabs>
              <w:tab w:val="right" w:leader="dot" w:pos="9045"/>
            </w:tabs>
            <w:rPr>
              <w:rStyle w:val="Hyperkobling"/>
              <w:noProof/>
              <w:kern w:val="2"/>
              <w:lang w:eastAsia="nb-NO"/>
              <w14:ligatures w14:val="standardContextual"/>
            </w:rPr>
          </w:pPr>
          <w:hyperlink w:anchor="_Toc809986007">
            <w:r w:rsidRPr="1770D85E">
              <w:rPr>
                <w:rStyle w:val="Hyperkobling"/>
                <w:noProof/>
              </w:rPr>
              <w:t>12.2.2 Eleven si stemme – skulen sin samtale med eleven</w:t>
            </w:r>
            <w:r w:rsidR="00D14567">
              <w:rPr>
                <w:noProof/>
              </w:rPr>
              <w:tab/>
            </w:r>
            <w:r w:rsidR="00D14567">
              <w:rPr>
                <w:noProof/>
              </w:rPr>
              <w:fldChar w:fldCharType="begin"/>
            </w:r>
            <w:r w:rsidR="00D14567">
              <w:rPr>
                <w:noProof/>
              </w:rPr>
              <w:instrText>PAGEREF _Toc809986007 \h</w:instrText>
            </w:r>
            <w:r w:rsidR="00D14567">
              <w:rPr>
                <w:noProof/>
              </w:rPr>
            </w:r>
            <w:r w:rsidR="00D14567">
              <w:rPr>
                <w:noProof/>
              </w:rPr>
              <w:fldChar w:fldCharType="separate"/>
            </w:r>
            <w:r w:rsidR="00A15066">
              <w:rPr>
                <w:noProof/>
              </w:rPr>
              <w:t>43</w:t>
            </w:r>
            <w:r w:rsidR="00D14567">
              <w:rPr>
                <w:noProof/>
              </w:rPr>
              <w:fldChar w:fldCharType="end"/>
            </w:r>
          </w:hyperlink>
        </w:p>
        <w:p w14:paraId="4CADE71F" w14:textId="1C4B5704" w:rsidR="00D14567" w:rsidRDefault="1770D85E" w:rsidP="1770D85E">
          <w:pPr>
            <w:pStyle w:val="INNH2"/>
            <w:tabs>
              <w:tab w:val="right" w:leader="dot" w:pos="9045"/>
            </w:tabs>
            <w:rPr>
              <w:rStyle w:val="Hyperkobling"/>
              <w:noProof/>
              <w:kern w:val="2"/>
              <w:lang w:eastAsia="nb-NO"/>
              <w14:ligatures w14:val="standardContextual"/>
            </w:rPr>
          </w:pPr>
          <w:hyperlink w:anchor="_Toc1429694812">
            <w:r w:rsidRPr="1770D85E">
              <w:rPr>
                <w:rStyle w:val="Hyperkobling"/>
                <w:noProof/>
              </w:rPr>
              <w:t>12.3 Foreldresamtalar</w:t>
            </w:r>
            <w:r w:rsidR="00D14567">
              <w:rPr>
                <w:noProof/>
              </w:rPr>
              <w:tab/>
            </w:r>
            <w:r w:rsidR="00D14567">
              <w:rPr>
                <w:noProof/>
              </w:rPr>
              <w:fldChar w:fldCharType="begin"/>
            </w:r>
            <w:r w:rsidR="00D14567">
              <w:rPr>
                <w:noProof/>
              </w:rPr>
              <w:instrText>PAGEREF _Toc1429694812 \h</w:instrText>
            </w:r>
            <w:r w:rsidR="00D14567">
              <w:rPr>
                <w:noProof/>
              </w:rPr>
            </w:r>
            <w:r w:rsidR="00D14567">
              <w:rPr>
                <w:noProof/>
              </w:rPr>
              <w:fldChar w:fldCharType="separate"/>
            </w:r>
            <w:r w:rsidR="00A15066">
              <w:rPr>
                <w:noProof/>
              </w:rPr>
              <w:t>44</w:t>
            </w:r>
            <w:r w:rsidR="00D14567">
              <w:rPr>
                <w:noProof/>
              </w:rPr>
              <w:fldChar w:fldCharType="end"/>
            </w:r>
          </w:hyperlink>
        </w:p>
        <w:p w14:paraId="46886A66" w14:textId="297592B3" w:rsidR="00D14567" w:rsidRDefault="1770D85E" w:rsidP="1770D85E">
          <w:pPr>
            <w:pStyle w:val="INNH3"/>
            <w:tabs>
              <w:tab w:val="right" w:leader="dot" w:pos="9045"/>
            </w:tabs>
            <w:rPr>
              <w:rStyle w:val="Hyperkobling"/>
              <w:noProof/>
              <w:kern w:val="2"/>
              <w:lang w:eastAsia="nb-NO"/>
              <w14:ligatures w14:val="standardContextual"/>
            </w:rPr>
          </w:pPr>
          <w:hyperlink w:anchor="_Toc263188836">
            <w:r w:rsidRPr="1770D85E">
              <w:rPr>
                <w:rStyle w:val="Hyperkobling"/>
                <w:noProof/>
              </w:rPr>
              <w:t>12.3.1 Spørsmålsbank:</w:t>
            </w:r>
            <w:r w:rsidR="00D14567">
              <w:rPr>
                <w:noProof/>
              </w:rPr>
              <w:tab/>
            </w:r>
            <w:r w:rsidR="00D14567">
              <w:rPr>
                <w:noProof/>
              </w:rPr>
              <w:fldChar w:fldCharType="begin"/>
            </w:r>
            <w:r w:rsidR="00D14567">
              <w:rPr>
                <w:noProof/>
              </w:rPr>
              <w:instrText>PAGEREF _Toc263188836 \h</w:instrText>
            </w:r>
            <w:r w:rsidR="00D14567">
              <w:rPr>
                <w:noProof/>
              </w:rPr>
            </w:r>
            <w:r w:rsidR="00D14567">
              <w:rPr>
                <w:noProof/>
              </w:rPr>
              <w:fldChar w:fldCharType="separate"/>
            </w:r>
            <w:r w:rsidR="00A15066">
              <w:rPr>
                <w:noProof/>
              </w:rPr>
              <w:t>44</w:t>
            </w:r>
            <w:r w:rsidR="00D14567">
              <w:rPr>
                <w:noProof/>
              </w:rPr>
              <w:fldChar w:fldCharType="end"/>
            </w:r>
          </w:hyperlink>
        </w:p>
        <w:p w14:paraId="7A66B899" w14:textId="2450334A" w:rsidR="00D14567" w:rsidRDefault="1770D85E" w:rsidP="1770D85E">
          <w:pPr>
            <w:pStyle w:val="INNH3"/>
            <w:tabs>
              <w:tab w:val="right" w:leader="dot" w:pos="9045"/>
            </w:tabs>
            <w:rPr>
              <w:rStyle w:val="Hyperkobling"/>
              <w:noProof/>
              <w:kern w:val="2"/>
              <w:lang w:eastAsia="nb-NO"/>
              <w14:ligatures w14:val="standardContextual"/>
            </w:rPr>
          </w:pPr>
          <w:hyperlink w:anchor="_Toc1062993618">
            <w:r w:rsidRPr="1770D85E">
              <w:rPr>
                <w:rStyle w:val="Hyperkobling"/>
                <w:noProof/>
              </w:rPr>
              <w:t>12.3.2 Føresette si stemme- skulen sin samtale med dei føresette</w:t>
            </w:r>
            <w:r w:rsidR="00D14567">
              <w:rPr>
                <w:noProof/>
              </w:rPr>
              <w:tab/>
            </w:r>
            <w:r w:rsidR="00D14567">
              <w:rPr>
                <w:noProof/>
              </w:rPr>
              <w:fldChar w:fldCharType="begin"/>
            </w:r>
            <w:r w:rsidR="00D14567">
              <w:rPr>
                <w:noProof/>
              </w:rPr>
              <w:instrText>PAGEREF _Toc1062993618 \h</w:instrText>
            </w:r>
            <w:r w:rsidR="00D14567">
              <w:rPr>
                <w:noProof/>
              </w:rPr>
            </w:r>
            <w:r w:rsidR="00D14567">
              <w:rPr>
                <w:noProof/>
              </w:rPr>
              <w:fldChar w:fldCharType="separate"/>
            </w:r>
            <w:r w:rsidR="00A15066">
              <w:rPr>
                <w:noProof/>
              </w:rPr>
              <w:t>46</w:t>
            </w:r>
            <w:r w:rsidR="00D14567">
              <w:rPr>
                <w:noProof/>
              </w:rPr>
              <w:fldChar w:fldCharType="end"/>
            </w:r>
          </w:hyperlink>
        </w:p>
        <w:p w14:paraId="51C4B4DA" w14:textId="4117BF8F" w:rsidR="00D14567" w:rsidRDefault="1770D85E" w:rsidP="1770D85E">
          <w:pPr>
            <w:pStyle w:val="INNH2"/>
            <w:tabs>
              <w:tab w:val="right" w:leader="dot" w:pos="9045"/>
            </w:tabs>
            <w:rPr>
              <w:rStyle w:val="Hyperkobling"/>
              <w:noProof/>
              <w:kern w:val="2"/>
              <w:lang w:eastAsia="nb-NO"/>
              <w14:ligatures w14:val="standardContextual"/>
            </w:rPr>
          </w:pPr>
          <w:hyperlink w:anchor="_Toc2110666525">
            <w:r w:rsidRPr="1770D85E">
              <w:rPr>
                <w:rStyle w:val="Hyperkobling"/>
                <w:noProof/>
              </w:rPr>
              <w:t>12.4  Relasjonskartlegging</w:t>
            </w:r>
            <w:r w:rsidR="00D14567">
              <w:rPr>
                <w:noProof/>
              </w:rPr>
              <w:tab/>
            </w:r>
            <w:r w:rsidR="00D14567">
              <w:rPr>
                <w:noProof/>
              </w:rPr>
              <w:fldChar w:fldCharType="begin"/>
            </w:r>
            <w:r w:rsidR="00D14567">
              <w:rPr>
                <w:noProof/>
              </w:rPr>
              <w:instrText>PAGEREF _Toc2110666525 \h</w:instrText>
            </w:r>
            <w:r w:rsidR="00D14567">
              <w:rPr>
                <w:noProof/>
              </w:rPr>
            </w:r>
            <w:r w:rsidR="00D14567">
              <w:rPr>
                <w:noProof/>
              </w:rPr>
              <w:fldChar w:fldCharType="separate"/>
            </w:r>
            <w:r w:rsidR="00A15066">
              <w:rPr>
                <w:noProof/>
              </w:rPr>
              <w:t>47</w:t>
            </w:r>
            <w:r w:rsidR="00D14567">
              <w:rPr>
                <w:noProof/>
              </w:rPr>
              <w:fldChar w:fldCharType="end"/>
            </w:r>
          </w:hyperlink>
        </w:p>
        <w:p w14:paraId="025ADEFF" w14:textId="313B5FC8" w:rsidR="00D14567" w:rsidRDefault="1770D85E" w:rsidP="1770D85E">
          <w:pPr>
            <w:pStyle w:val="INNH3"/>
            <w:tabs>
              <w:tab w:val="right" w:leader="dot" w:pos="9045"/>
            </w:tabs>
            <w:rPr>
              <w:rStyle w:val="Hyperkobling"/>
              <w:noProof/>
              <w:kern w:val="2"/>
              <w:lang w:eastAsia="nb-NO"/>
              <w14:ligatures w14:val="standardContextual"/>
            </w:rPr>
          </w:pPr>
          <w:hyperlink w:anchor="_Toc564185401">
            <w:r w:rsidRPr="1770D85E">
              <w:rPr>
                <w:rStyle w:val="Hyperkobling"/>
                <w:noProof/>
              </w:rPr>
              <w:t>12.4.1 Sosiogram</w:t>
            </w:r>
            <w:r w:rsidR="00D14567">
              <w:rPr>
                <w:noProof/>
              </w:rPr>
              <w:tab/>
            </w:r>
            <w:r w:rsidR="00D14567">
              <w:rPr>
                <w:noProof/>
              </w:rPr>
              <w:fldChar w:fldCharType="begin"/>
            </w:r>
            <w:r w:rsidR="00D14567">
              <w:rPr>
                <w:noProof/>
              </w:rPr>
              <w:instrText>PAGEREF _Toc564185401 \h</w:instrText>
            </w:r>
            <w:r w:rsidR="00D14567">
              <w:rPr>
                <w:noProof/>
              </w:rPr>
            </w:r>
            <w:r w:rsidR="00D14567">
              <w:rPr>
                <w:noProof/>
              </w:rPr>
              <w:fldChar w:fldCharType="separate"/>
            </w:r>
            <w:r w:rsidR="00A15066">
              <w:rPr>
                <w:noProof/>
              </w:rPr>
              <w:t>47</w:t>
            </w:r>
            <w:r w:rsidR="00D14567">
              <w:rPr>
                <w:noProof/>
              </w:rPr>
              <w:fldChar w:fldCharType="end"/>
            </w:r>
          </w:hyperlink>
        </w:p>
        <w:p w14:paraId="7329A145" w14:textId="30281701" w:rsidR="00D14567" w:rsidRDefault="1770D85E" w:rsidP="1770D85E">
          <w:pPr>
            <w:pStyle w:val="INNH3"/>
            <w:tabs>
              <w:tab w:val="right" w:leader="dot" w:pos="9045"/>
            </w:tabs>
            <w:rPr>
              <w:rStyle w:val="Hyperkobling"/>
              <w:noProof/>
              <w:kern w:val="2"/>
              <w:lang w:eastAsia="nb-NO"/>
              <w14:ligatures w14:val="standardContextual"/>
            </w:rPr>
          </w:pPr>
          <w:hyperlink w:anchor="_Toc1259103443">
            <w:r w:rsidRPr="1770D85E">
              <w:rPr>
                <w:rStyle w:val="Hyperkobling"/>
                <w:noProof/>
              </w:rPr>
              <w:t>12.4.2 Relasjonskarlegging mellom lærar og elev</w:t>
            </w:r>
            <w:r w:rsidR="00D14567">
              <w:rPr>
                <w:noProof/>
              </w:rPr>
              <w:tab/>
            </w:r>
            <w:r w:rsidR="00D14567">
              <w:rPr>
                <w:noProof/>
              </w:rPr>
              <w:fldChar w:fldCharType="begin"/>
            </w:r>
            <w:r w:rsidR="00D14567">
              <w:rPr>
                <w:noProof/>
              </w:rPr>
              <w:instrText>PAGEREF _Toc1259103443 \h</w:instrText>
            </w:r>
            <w:r w:rsidR="00D14567">
              <w:rPr>
                <w:noProof/>
              </w:rPr>
            </w:r>
            <w:r w:rsidR="00D14567">
              <w:rPr>
                <w:noProof/>
              </w:rPr>
              <w:fldChar w:fldCharType="separate"/>
            </w:r>
            <w:r w:rsidR="00A15066">
              <w:rPr>
                <w:noProof/>
              </w:rPr>
              <w:t>48</w:t>
            </w:r>
            <w:r w:rsidR="00D14567">
              <w:rPr>
                <w:noProof/>
              </w:rPr>
              <w:fldChar w:fldCharType="end"/>
            </w:r>
          </w:hyperlink>
        </w:p>
        <w:p w14:paraId="1F1CBC99" w14:textId="6AD8D2E0" w:rsidR="00D14567" w:rsidRDefault="1770D85E" w:rsidP="1770D85E">
          <w:pPr>
            <w:pStyle w:val="INNH2"/>
            <w:tabs>
              <w:tab w:val="right" w:leader="dot" w:pos="9045"/>
            </w:tabs>
            <w:rPr>
              <w:rStyle w:val="Hyperkobling"/>
              <w:noProof/>
              <w:kern w:val="2"/>
              <w:lang w:eastAsia="nb-NO"/>
              <w14:ligatures w14:val="standardContextual"/>
            </w:rPr>
          </w:pPr>
          <w:hyperlink w:anchor="_Toc1679091555">
            <w:r w:rsidRPr="1770D85E">
              <w:rPr>
                <w:rStyle w:val="Hyperkobling"/>
                <w:noProof/>
              </w:rPr>
              <w:t>12.5  Visuelle verktøy</w:t>
            </w:r>
            <w:r w:rsidR="00D14567">
              <w:rPr>
                <w:noProof/>
              </w:rPr>
              <w:tab/>
            </w:r>
            <w:r w:rsidR="00D14567">
              <w:rPr>
                <w:noProof/>
              </w:rPr>
              <w:fldChar w:fldCharType="begin"/>
            </w:r>
            <w:r w:rsidR="00D14567">
              <w:rPr>
                <w:noProof/>
              </w:rPr>
              <w:instrText>PAGEREF _Toc1679091555 \h</w:instrText>
            </w:r>
            <w:r w:rsidR="00D14567">
              <w:rPr>
                <w:noProof/>
              </w:rPr>
            </w:r>
            <w:r w:rsidR="00D14567">
              <w:rPr>
                <w:noProof/>
              </w:rPr>
              <w:fldChar w:fldCharType="separate"/>
            </w:r>
            <w:r w:rsidR="00A15066">
              <w:rPr>
                <w:noProof/>
              </w:rPr>
              <w:t>51</w:t>
            </w:r>
            <w:r w:rsidR="00D14567">
              <w:rPr>
                <w:noProof/>
              </w:rPr>
              <w:fldChar w:fldCharType="end"/>
            </w:r>
          </w:hyperlink>
        </w:p>
        <w:p w14:paraId="2C7BEC9C" w14:textId="07CF660E" w:rsidR="00D14567" w:rsidRDefault="1770D85E" w:rsidP="1770D85E">
          <w:pPr>
            <w:pStyle w:val="INNH2"/>
            <w:tabs>
              <w:tab w:val="right" w:leader="dot" w:pos="9045"/>
            </w:tabs>
            <w:rPr>
              <w:rStyle w:val="Hyperkobling"/>
              <w:noProof/>
              <w:kern w:val="2"/>
              <w:lang w:eastAsia="nb-NO"/>
              <w14:ligatures w14:val="standardContextual"/>
            </w:rPr>
          </w:pPr>
          <w:hyperlink w:anchor="_Toc852872910">
            <w:r w:rsidRPr="1770D85E">
              <w:rPr>
                <w:rStyle w:val="Hyperkobling"/>
                <w:noProof/>
              </w:rPr>
              <w:t>12.6 Psykologisk førstehjelp</w:t>
            </w:r>
            <w:r w:rsidR="00D14567">
              <w:rPr>
                <w:noProof/>
              </w:rPr>
              <w:tab/>
            </w:r>
            <w:r w:rsidR="00D14567">
              <w:rPr>
                <w:noProof/>
              </w:rPr>
              <w:fldChar w:fldCharType="begin"/>
            </w:r>
            <w:r w:rsidR="00D14567">
              <w:rPr>
                <w:noProof/>
              </w:rPr>
              <w:instrText>PAGEREF _Toc852872910 \h</w:instrText>
            </w:r>
            <w:r w:rsidR="00D14567">
              <w:rPr>
                <w:noProof/>
              </w:rPr>
            </w:r>
            <w:r w:rsidR="00D14567">
              <w:rPr>
                <w:noProof/>
              </w:rPr>
              <w:fldChar w:fldCharType="separate"/>
            </w:r>
            <w:r w:rsidR="00A15066">
              <w:rPr>
                <w:noProof/>
              </w:rPr>
              <w:t>72</w:t>
            </w:r>
            <w:r w:rsidR="00D14567">
              <w:rPr>
                <w:noProof/>
              </w:rPr>
              <w:fldChar w:fldCharType="end"/>
            </w:r>
          </w:hyperlink>
        </w:p>
        <w:p w14:paraId="2930EAE6" w14:textId="7A548A7A" w:rsidR="00D14567" w:rsidRDefault="1770D85E" w:rsidP="1770D85E">
          <w:pPr>
            <w:pStyle w:val="INNH2"/>
            <w:tabs>
              <w:tab w:val="right" w:leader="dot" w:pos="9045"/>
            </w:tabs>
            <w:rPr>
              <w:rStyle w:val="Hyperkobling"/>
              <w:noProof/>
              <w:kern w:val="2"/>
              <w:lang w:eastAsia="nb-NO"/>
              <w14:ligatures w14:val="standardContextual"/>
            </w:rPr>
          </w:pPr>
          <w:hyperlink w:anchor="_Toc606367005">
            <w:r w:rsidRPr="1770D85E">
              <w:rPr>
                <w:rStyle w:val="Hyperkobling"/>
                <w:noProof/>
              </w:rPr>
              <w:t>12.7  Mal til dagsplan</w:t>
            </w:r>
            <w:r w:rsidR="00D14567">
              <w:rPr>
                <w:noProof/>
              </w:rPr>
              <w:tab/>
            </w:r>
            <w:r w:rsidR="00D14567">
              <w:rPr>
                <w:noProof/>
              </w:rPr>
              <w:fldChar w:fldCharType="begin"/>
            </w:r>
            <w:r w:rsidR="00D14567">
              <w:rPr>
                <w:noProof/>
              </w:rPr>
              <w:instrText>PAGEREF _Toc606367005 \h</w:instrText>
            </w:r>
            <w:r w:rsidR="00D14567">
              <w:rPr>
                <w:noProof/>
              </w:rPr>
            </w:r>
            <w:r w:rsidR="00D14567">
              <w:rPr>
                <w:noProof/>
              </w:rPr>
              <w:fldChar w:fldCharType="separate"/>
            </w:r>
            <w:r w:rsidR="00A15066">
              <w:rPr>
                <w:noProof/>
              </w:rPr>
              <w:t>73</w:t>
            </w:r>
            <w:r w:rsidR="00D14567">
              <w:rPr>
                <w:noProof/>
              </w:rPr>
              <w:fldChar w:fldCharType="end"/>
            </w:r>
          </w:hyperlink>
        </w:p>
        <w:p w14:paraId="54B0454E" w14:textId="02B33392" w:rsidR="00D14567" w:rsidRDefault="1770D85E" w:rsidP="1770D85E">
          <w:pPr>
            <w:pStyle w:val="INNH2"/>
            <w:tabs>
              <w:tab w:val="right" w:leader="dot" w:pos="9045"/>
            </w:tabs>
            <w:rPr>
              <w:rStyle w:val="Hyperkobling"/>
              <w:noProof/>
              <w:kern w:val="2"/>
              <w:lang w:eastAsia="nb-NO"/>
              <w14:ligatures w14:val="standardContextual"/>
            </w:rPr>
          </w:pPr>
          <w:hyperlink w:anchor="_Toc1020763531">
            <w:r w:rsidRPr="1770D85E">
              <w:rPr>
                <w:rStyle w:val="Hyperkobling"/>
                <w:noProof/>
              </w:rPr>
              <w:t>12.8 Tiltaksbank</w:t>
            </w:r>
            <w:r w:rsidR="00D14567">
              <w:rPr>
                <w:noProof/>
              </w:rPr>
              <w:tab/>
            </w:r>
            <w:r w:rsidR="00D14567">
              <w:rPr>
                <w:noProof/>
              </w:rPr>
              <w:fldChar w:fldCharType="begin"/>
            </w:r>
            <w:r w:rsidR="00D14567">
              <w:rPr>
                <w:noProof/>
              </w:rPr>
              <w:instrText>PAGEREF _Toc1020763531 \h</w:instrText>
            </w:r>
            <w:r w:rsidR="00D14567">
              <w:rPr>
                <w:noProof/>
              </w:rPr>
            </w:r>
            <w:r w:rsidR="00D14567">
              <w:rPr>
                <w:noProof/>
              </w:rPr>
              <w:fldChar w:fldCharType="separate"/>
            </w:r>
            <w:r w:rsidR="00A15066">
              <w:rPr>
                <w:noProof/>
              </w:rPr>
              <w:t>75</w:t>
            </w:r>
            <w:r w:rsidR="00D14567">
              <w:rPr>
                <w:noProof/>
              </w:rPr>
              <w:fldChar w:fldCharType="end"/>
            </w:r>
          </w:hyperlink>
        </w:p>
        <w:p w14:paraId="095FB3AE" w14:textId="11B7807C"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1626421109">
            <w:r w:rsidRPr="1770D85E">
              <w:rPr>
                <w:rStyle w:val="Hyperkobling"/>
                <w:noProof/>
              </w:rPr>
              <w:t>13. Litteraturliste</w:t>
            </w:r>
            <w:r w:rsidR="00D14567">
              <w:rPr>
                <w:noProof/>
              </w:rPr>
              <w:tab/>
            </w:r>
            <w:r w:rsidR="00D14567">
              <w:rPr>
                <w:noProof/>
              </w:rPr>
              <w:fldChar w:fldCharType="begin"/>
            </w:r>
            <w:r w:rsidR="00D14567">
              <w:rPr>
                <w:noProof/>
              </w:rPr>
              <w:instrText>PAGEREF _Toc1626421109 \h</w:instrText>
            </w:r>
            <w:r w:rsidR="00D14567">
              <w:rPr>
                <w:noProof/>
              </w:rPr>
            </w:r>
            <w:r w:rsidR="00D14567">
              <w:rPr>
                <w:noProof/>
              </w:rPr>
              <w:fldChar w:fldCharType="separate"/>
            </w:r>
            <w:r w:rsidR="00A15066">
              <w:rPr>
                <w:noProof/>
              </w:rPr>
              <w:t>77</w:t>
            </w:r>
            <w:r w:rsidR="00D14567">
              <w:rPr>
                <w:noProof/>
              </w:rPr>
              <w:fldChar w:fldCharType="end"/>
            </w:r>
          </w:hyperlink>
        </w:p>
        <w:p w14:paraId="377CD4BB" w14:textId="7BB91A3F" w:rsidR="00D14567" w:rsidRDefault="1770D85E" w:rsidP="1770D85E">
          <w:pPr>
            <w:pStyle w:val="INNH1"/>
            <w:tabs>
              <w:tab w:val="clear" w:pos="9054"/>
              <w:tab w:val="right" w:leader="dot" w:pos="9045"/>
            </w:tabs>
            <w:rPr>
              <w:rStyle w:val="Hyperkobling"/>
              <w:noProof/>
              <w:kern w:val="2"/>
              <w:lang w:eastAsia="nb-NO"/>
              <w14:ligatures w14:val="standardContextual"/>
            </w:rPr>
          </w:pPr>
          <w:hyperlink w:anchor="_Toc564233353">
            <w:r w:rsidRPr="1770D85E">
              <w:rPr>
                <w:rStyle w:val="Hyperkobling"/>
                <w:noProof/>
              </w:rPr>
              <w:t>14. Nettressursar</w:t>
            </w:r>
            <w:r w:rsidR="00D14567">
              <w:rPr>
                <w:noProof/>
              </w:rPr>
              <w:tab/>
            </w:r>
            <w:r w:rsidR="00D14567">
              <w:rPr>
                <w:noProof/>
              </w:rPr>
              <w:fldChar w:fldCharType="begin"/>
            </w:r>
            <w:r w:rsidR="00D14567">
              <w:rPr>
                <w:noProof/>
              </w:rPr>
              <w:instrText>PAGEREF _Toc564233353 \h</w:instrText>
            </w:r>
            <w:r w:rsidR="00D14567">
              <w:rPr>
                <w:noProof/>
              </w:rPr>
            </w:r>
            <w:r w:rsidR="00D14567">
              <w:rPr>
                <w:noProof/>
              </w:rPr>
              <w:fldChar w:fldCharType="separate"/>
            </w:r>
            <w:r w:rsidR="00A15066">
              <w:rPr>
                <w:noProof/>
              </w:rPr>
              <w:t>78</w:t>
            </w:r>
            <w:r w:rsidR="00D14567">
              <w:rPr>
                <w:noProof/>
              </w:rPr>
              <w:fldChar w:fldCharType="end"/>
            </w:r>
          </w:hyperlink>
          <w:r w:rsidR="00D14567">
            <w:fldChar w:fldCharType="end"/>
          </w:r>
        </w:p>
      </w:sdtContent>
    </w:sdt>
    <w:p w14:paraId="154494E9" w14:textId="4AF9DE74" w:rsidR="00AC69FA" w:rsidRPr="004140A8" w:rsidRDefault="00AC69FA" w:rsidP="2DCFDDD4">
      <w:pPr>
        <w:pStyle w:val="INNH1"/>
        <w:tabs>
          <w:tab w:val="clear" w:pos="9054"/>
          <w:tab w:val="right" w:leader="dot" w:pos="9045"/>
        </w:tabs>
        <w:spacing w:line="360" w:lineRule="auto"/>
        <w:rPr>
          <w:rStyle w:val="Hyperkobling"/>
          <w:noProof/>
          <w:lang w:val="nn-NO" w:eastAsia="nn-NO"/>
        </w:rPr>
      </w:pPr>
    </w:p>
    <w:p w14:paraId="21892CCF" w14:textId="5666E1A9" w:rsidR="00C8604B" w:rsidRPr="006E36F7" w:rsidRDefault="00C8604B" w:rsidP="00AC69FA">
      <w:pPr>
        <w:pStyle w:val="INNH1"/>
        <w:tabs>
          <w:tab w:val="clear" w:pos="9054"/>
          <w:tab w:val="right" w:leader="dot" w:pos="9045"/>
        </w:tabs>
        <w:spacing w:line="360" w:lineRule="auto"/>
        <w:rPr>
          <w:rStyle w:val="Hyperkobling"/>
          <w:noProof/>
          <w:kern w:val="2"/>
          <w:lang w:val="nn-NO" w:eastAsia="nb-NO"/>
          <w14:ligatures w14:val="standardContextual"/>
        </w:rPr>
      </w:pPr>
    </w:p>
    <w:bookmarkEnd w:id="0"/>
    <w:bookmarkEnd w:id="1"/>
    <w:bookmarkEnd w:id="2"/>
    <w:p w14:paraId="2D4AE8EE" w14:textId="77777777" w:rsidR="006E36F7" w:rsidRPr="00A15066" w:rsidRDefault="006E36F7" w:rsidP="006E36F7">
      <w:pPr>
        <w:autoSpaceDE/>
        <w:autoSpaceDN/>
        <w:adjustRightInd/>
        <w:spacing w:after="0" w:line="276" w:lineRule="auto"/>
        <w:rPr>
          <w:b/>
          <w:bCs/>
        </w:rPr>
      </w:pPr>
      <w:proofErr w:type="spellStart"/>
      <w:r w:rsidRPr="006E36F7">
        <w:rPr>
          <w:b/>
          <w:bCs/>
        </w:rPr>
        <w:t>Rettleiar</w:t>
      </w:r>
      <w:proofErr w:type="spellEnd"/>
      <w:r w:rsidRPr="006E36F7">
        <w:rPr>
          <w:b/>
          <w:bCs/>
        </w:rPr>
        <w:t xml:space="preserve"> er utarbeida og ferdigstilt av arbeidsgruppe;</w:t>
      </w:r>
    </w:p>
    <w:p w14:paraId="09525717" w14:textId="40E85D2A" w:rsidR="006E36F7" w:rsidRPr="006E36F7" w:rsidRDefault="006E36F7" w:rsidP="006E36F7">
      <w:pPr>
        <w:autoSpaceDE/>
        <w:autoSpaceDN/>
        <w:adjustRightInd/>
        <w:spacing w:after="0" w:line="276" w:lineRule="auto"/>
        <w:rPr>
          <w:b/>
          <w:bCs/>
        </w:rPr>
      </w:pPr>
      <w:r w:rsidRPr="006E36F7">
        <w:rPr>
          <w:b/>
          <w:bCs/>
        </w:rPr>
        <w:t> </w:t>
      </w:r>
    </w:p>
    <w:p w14:paraId="36E3B658" w14:textId="77777777" w:rsidR="006E36F7" w:rsidRPr="006E36F7" w:rsidRDefault="006E36F7" w:rsidP="006E36F7">
      <w:pPr>
        <w:autoSpaceDE/>
        <w:autoSpaceDN/>
        <w:adjustRightInd/>
        <w:spacing w:after="0" w:line="276" w:lineRule="auto"/>
      </w:pPr>
      <w:r w:rsidRPr="006E36F7">
        <w:t xml:space="preserve">Sonja </w:t>
      </w:r>
      <w:proofErr w:type="spellStart"/>
      <w:r w:rsidRPr="006E36F7">
        <w:t>Hundseid</w:t>
      </w:r>
      <w:proofErr w:type="spellEnd"/>
      <w:r w:rsidRPr="006E36F7">
        <w:t xml:space="preserve"> Lærdal - </w:t>
      </w:r>
      <w:proofErr w:type="spellStart"/>
      <w:r w:rsidRPr="006E36F7">
        <w:t>leiar</w:t>
      </w:r>
      <w:proofErr w:type="spellEnd"/>
      <w:r w:rsidRPr="006E36F7">
        <w:t xml:space="preserve"> PPT Etne og Vindafjord kommune</w:t>
      </w:r>
    </w:p>
    <w:p w14:paraId="58D70F28" w14:textId="77777777" w:rsidR="006E36F7" w:rsidRPr="006E36F7" w:rsidRDefault="006E36F7" w:rsidP="006E36F7">
      <w:pPr>
        <w:autoSpaceDE/>
        <w:autoSpaceDN/>
        <w:adjustRightInd/>
        <w:spacing w:after="0" w:line="276" w:lineRule="auto"/>
      </w:pPr>
      <w:r w:rsidRPr="006E36F7">
        <w:t>Camilla Vestre - PP-</w:t>
      </w:r>
      <w:proofErr w:type="spellStart"/>
      <w:r w:rsidRPr="006E36F7">
        <w:t>rådgjevar</w:t>
      </w:r>
      <w:proofErr w:type="spellEnd"/>
    </w:p>
    <w:p w14:paraId="4D6D4C6B" w14:textId="77777777" w:rsidR="006E36F7" w:rsidRPr="006E36F7" w:rsidRDefault="006E36F7" w:rsidP="006E36F7">
      <w:pPr>
        <w:autoSpaceDE/>
        <w:autoSpaceDN/>
        <w:adjustRightInd/>
        <w:spacing w:after="0" w:line="276" w:lineRule="auto"/>
      </w:pPr>
      <w:r w:rsidRPr="006E36F7">
        <w:t xml:space="preserve">Torhild Molland, </w:t>
      </w:r>
      <w:proofErr w:type="spellStart"/>
      <w:r w:rsidRPr="006E36F7">
        <w:t>einingsleiar</w:t>
      </w:r>
      <w:proofErr w:type="spellEnd"/>
      <w:r w:rsidRPr="006E36F7">
        <w:t xml:space="preserve"> Skånevik skule</w:t>
      </w:r>
    </w:p>
    <w:p w14:paraId="75198B5F" w14:textId="77777777" w:rsidR="006E36F7" w:rsidRPr="006E36F7" w:rsidRDefault="006E36F7" w:rsidP="006E36F7">
      <w:pPr>
        <w:autoSpaceDE/>
        <w:autoSpaceDN/>
        <w:adjustRightInd/>
        <w:spacing w:after="0" w:line="276" w:lineRule="auto"/>
      </w:pPr>
      <w:r w:rsidRPr="006E36F7">
        <w:t xml:space="preserve">Åse </w:t>
      </w:r>
      <w:proofErr w:type="spellStart"/>
      <w:r w:rsidRPr="006E36F7">
        <w:t>Hjelmervik</w:t>
      </w:r>
      <w:proofErr w:type="spellEnd"/>
      <w:r w:rsidRPr="006E36F7">
        <w:t xml:space="preserve"> - </w:t>
      </w:r>
      <w:proofErr w:type="spellStart"/>
      <w:r w:rsidRPr="006E36F7">
        <w:t>spes.</w:t>
      </w:r>
      <w:proofErr w:type="spellEnd"/>
      <w:r w:rsidRPr="006E36F7">
        <w:t xml:space="preserve"> </w:t>
      </w:r>
      <w:proofErr w:type="spellStart"/>
      <w:r w:rsidRPr="006E36F7">
        <w:t>ped</w:t>
      </w:r>
      <w:proofErr w:type="spellEnd"/>
      <w:r w:rsidRPr="006E36F7">
        <w:t xml:space="preserve">. koordinator og </w:t>
      </w:r>
      <w:proofErr w:type="spellStart"/>
      <w:r w:rsidRPr="006E36F7">
        <w:t>sosiallærar</w:t>
      </w:r>
      <w:proofErr w:type="spellEnd"/>
      <w:r w:rsidRPr="006E36F7">
        <w:t xml:space="preserve"> Skånevik skule </w:t>
      </w:r>
    </w:p>
    <w:p w14:paraId="7004A7EE" w14:textId="77777777" w:rsidR="006E36F7" w:rsidRPr="006E36F7" w:rsidRDefault="006E36F7" w:rsidP="006E36F7">
      <w:pPr>
        <w:autoSpaceDE/>
        <w:autoSpaceDN/>
        <w:adjustRightInd/>
        <w:spacing w:after="0" w:line="276" w:lineRule="auto"/>
      </w:pPr>
      <w:r w:rsidRPr="006E36F7">
        <w:t xml:space="preserve">Merete Djuve - </w:t>
      </w:r>
      <w:proofErr w:type="spellStart"/>
      <w:r w:rsidRPr="006E36F7">
        <w:t>einingsleiar</w:t>
      </w:r>
      <w:proofErr w:type="spellEnd"/>
      <w:r w:rsidRPr="006E36F7">
        <w:t xml:space="preserve"> Vikedal skule </w:t>
      </w:r>
    </w:p>
    <w:p w14:paraId="7DAB4F5E" w14:textId="77777777" w:rsidR="006E36F7" w:rsidRPr="006E36F7" w:rsidRDefault="006E36F7" w:rsidP="006E36F7">
      <w:pPr>
        <w:autoSpaceDE/>
        <w:autoSpaceDN/>
        <w:adjustRightInd/>
        <w:spacing w:after="0" w:line="276" w:lineRule="auto"/>
      </w:pPr>
      <w:r w:rsidRPr="006E36F7">
        <w:t xml:space="preserve">Gro Anett Espevoll - </w:t>
      </w:r>
      <w:proofErr w:type="spellStart"/>
      <w:r w:rsidRPr="006E36F7">
        <w:t>einingsleiar</w:t>
      </w:r>
      <w:proofErr w:type="spellEnd"/>
      <w:r w:rsidRPr="006E36F7">
        <w:t xml:space="preserve"> Ølen skule </w:t>
      </w:r>
    </w:p>
    <w:p w14:paraId="7E817A0B" w14:textId="77777777" w:rsidR="00A15066" w:rsidRDefault="00A15066" w:rsidP="006E36F7">
      <w:pPr>
        <w:autoSpaceDE/>
        <w:autoSpaceDN/>
        <w:adjustRightInd/>
        <w:spacing w:after="0" w:line="276" w:lineRule="auto"/>
      </w:pPr>
    </w:p>
    <w:p w14:paraId="3010B75F" w14:textId="159E8C85" w:rsidR="006E36F7" w:rsidRPr="006E36F7" w:rsidRDefault="006E36F7" w:rsidP="006E36F7">
      <w:pPr>
        <w:autoSpaceDE/>
        <w:autoSpaceDN/>
        <w:adjustRightInd/>
        <w:spacing w:after="0" w:line="276" w:lineRule="auto"/>
      </w:pPr>
      <w:proofErr w:type="spellStart"/>
      <w:r w:rsidRPr="006E36F7">
        <w:t>Representantar</w:t>
      </w:r>
      <w:proofErr w:type="spellEnd"/>
      <w:r w:rsidRPr="006E36F7">
        <w:t xml:space="preserve"> </w:t>
      </w:r>
      <w:proofErr w:type="spellStart"/>
      <w:r w:rsidRPr="006E36F7">
        <w:t>frå</w:t>
      </w:r>
      <w:proofErr w:type="spellEnd"/>
      <w:r w:rsidRPr="006E36F7">
        <w:t xml:space="preserve"> </w:t>
      </w:r>
      <w:proofErr w:type="spellStart"/>
      <w:r w:rsidRPr="006E36F7">
        <w:t>føresette</w:t>
      </w:r>
      <w:proofErr w:type="spellEnd"/>
      <w:r w:rsidRPr="006E36F7">
        <w:t xml:space="preserve"> har </w:t>
      </w:r>
      <w:proofErr w:type="spellStart"/>
      <w:r w:rsidRPr="006E36F7">
        <w:t>delteke</w:t>
      </w:r>
      <w:proofErr w:type="spellEnd"/>
      <w:r w:rsidRPr="006E36F7">
        <w:t xml:space="preserve"> </w:t>
      </w:r>
      <w:proofErr w:type="spellStart"/>
      <w:r w:rsidRPr="006E36F7">
        <w:t>tidleg</w:t>
      </w:r>
      <w:proofErr w:type="spellEnd"/>
      <w:r w:rsidRPr="006E36F7">
        <w:t xml:space="preserve"> i prosessen for å </w:t>
      </w:r>
      <w:proofErr w:type="spellStart"/>
      <w:r w:rsidRPr="006E36F7">
        <w:t>gje</w:t>
      </w:r>
      <w:proofErr w:type="spellEnd"/>
      <w:r w:rsidRPr="006E36F7">
        <w:t xml:space="preserve"> </w:t>
      </w:r>
      <w:proofErr w:type="spellStart"/>
      <w:r w:rsidRPr="006E36F7">
        <w:t>innspel</w:t>
      </w:r>
      <w:proofErr w:type="spellEnd"/>
      <w:r w:rsidRPr="006E36F7">
        <w:t xml:space="preserve"> på </w:t>
      </w:r>
      <w:proofErr w:type="spellStart"/>
      <w:r w:rsidRPr="006E36F7">
        <w:t>rettleiaren</w:t>
      </w:r>
      <w:proofErr w:type="spellEnd"/>
      <w:r w:rsidRPr="006E36F7">
        <w:t>.</w:t>
      </w:r>
    </w:p>
    <w:p w14:paraId="158C49EE" w14:textId="77777777" w:rsidR="004B1F68" w:rsidRPr="004140A8" w:rsidRDefault="004B1F68" w:rsidP="4776F878">
      <w:pPr>
        <w:autoSpaceDE/>
        <w:autoSpaceDN/>
        <w:adjustRightInd/>
        <w:spacing w:after="0" w:line="276" w:lineRule="auto"/>
        <w:rPr>
          <w:rFonts w:eastAsiaTheme="majorEastAsia"/>
          <w:sz w:val="44"/>
          <w:szCs w:val="44"/>
          <w:lang w:val="nn-NO"/>
        </w:rPr>
      </w:pPr>
      <w:r w:rsidRPr="004140A8">
        <w:rPr>
          <w:lang w:val="nn-NO"/>
        </w:rPr>
        <w:br w:type="page"/>
      </w:r>
    </w:p>
    <w:p w14:paraId="4EC52BDC" w14:textId="5286B9A1" w:rsidR="00077A88" w:rsidRPr="004140A8" w:rsidRDefault="2D811BC2" w:rsidP="4776F878">
      <w:pPr>
        <w:pStyle w:val="Overskrift1"/>
        <w:spacing w:line="276" w:lineRule="auto"/>
        <w:rPr>
          <w:lang w:val="nn-NO"/>
        </w:rPr>
      </w:pPr>
      <w:bookmarkStart w:id="3" w:name="_Toc197707920"/>
      <w:bookmarkStart w:id="4" w:name="_Toc1955044428"/>
      <w:r w:rsidRPr="1770D85E">
        <w:rPr>
          <w:lang w:val="nn-NO"/>
        </w:rPr>
        <w:lastRenderedPageBreak/>
        <w:t xml:space="preserve">1. </w:t>
      </w:r>
      <w:r w:rsidR="2E3828BA" w:rsidRPr="1770D85E">
        <w:rPr>
          <w:lang w:val="nn-NO"/>
        </w:rPr>
        <w:t>Verdigrunnlag og barnets beste</w:t>
      </w:r>
      <w:bookmarkEnd w:id="3"/>
      <w:bookmarkEnd w:id="4"/>
      <w:r w:rsidR="2E3828BA" w:rsidRPr="1770D85E">
        <w:rPr>
          <w:lang w:val="nn-NO"/>
        </w:rPr>
        <w:t xml:space="preserve"> </w:t>
      </w:r>
    </w:p>
    <w:p w14:paraId="66624686" w14:textId="77F9B9D4" w:rsidR="0073326C" w:rsidRPr="004140A8" w:rsidRDefault="0C2C9142" w:rsidP="2DCFDDD4">
      <w:pPr>
        <w:autoSpaceDE/>
        <w:autoSpaceDN/>
        <w:adjustRightInd/>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Denne rettleiaren er laga for at du som tilsett og føresett skal kjenna deg rusta til å </w:t>
      </w:r>
      <w:r w:rsidRPr="004140A8">
        <w:rPr>
          <w:rFonts w:ascii="Calibri" w:eastAsia="Calibri" w:hAnsi="Calibri" w:cs="Calibri"/>
          <w:color w:val="231F1F" w:themeColor="text1"/>
          <w:sz w:val="22"/>
          <w:szCs w:val="22"/>
          <w:lang w:val="nn-NO"/>
        </w:rPr>
        <w:t>førebygga</w:t>
      </w:r>
      <w:r w:rsidRPr="004140A8">
        <w:rPr>
          <w:rFonts w:ascii="Calibri" w:eastAsia="Calibri" w:hAnsi="Calibri" w:cs="Calibri"/>
          <w:color w:val="FF0000"/>
          <w:sz w:val="22"/>
          <w:szCs w:val="22"/>
          <w:lang w:val="nn-NO"/>
        </w:rPr>
        <w:t xml:space="preserve"> </w:t>
      </w:r>
      <w:r w:rsidRPr="004140A8">
        <w:rPr>
          <w:rFonts w:ascii="Calibri" w:eastAsia="Calibri" w:hAnsi="Calibri" w:cs="Calibri"/>
          <w:color w:val="000000"/>
          <w:sz w:val="22"/>
          <w:szCs w:val="22"/>
          <w:lang w:val="nn-NO"/>
        </w:rPr>
        <w:t>og handtera skulefråvær. Felles haldningar om at kvar time og skuledag tel for den enkelte elev, er avgjerande for å lukkast i arbeidet. Framtidstru og pågangsmot smittar og er viktig. Skulen, i samarbeid med laget rundt eleven, er dei profesjonelle og har ansvar for å ta initiativ og samarbeida.</w:t>
      </w:r>
      <w:r w:rsidRPr="004140A8">
        <w:rPr>
          <w:rFonts w:ascii="Calibri" w:eastAsia="Calibri" w:hAnsi="Calibri" w:cs="Calibri"/>
          <w:color w:val="00B050"/>
          <w:sz w:val="22"/>
          <w:szCs w:val="22"/>
          <w:lang w:val="nn-NO"/>
        </w:rPr>
        <w:t xml:space="preserve"> </w:t>
      </w:r>
    </w:p>
    <w:p w14:paraId="7DE0A798" w14:textId="6A385757" w:rsidR="0073326C" w:rsidRPr="004140A8" w:rsidRDefault="0073326C" w:rsidP="2DCFDDD4">
      <w:pPr>
        <w:autoSpaceDE/>
        <w:autoSpaceDN/>
        <w:adjustRightInd/>
        <w:spacing w:after="0" w:line="276" w:lineRule="auto"/>
        <w:rPr>
          <w:rFonts w:ascii="Calibri" w:eastAsia="Calibri" w:hAnsi="Calibri" w:cs="Calibri"/>
          <w:color w:val="00B050"/>
          <w:sz w:val="22"/>
          <w:szCs w:val="22"/>
          <w:lang w:val="nn-NO"/>
        </w:rPr>
      </w:pPr>
    </w:p>
    <w:p w14:paraId="79E52E8F" w14:textId="42451D21" w:rsidR="0073326C" w:rsidRPr="004140A8" w:rsidRDefault="27F1F399" w:rsidP="2DCFDDD4">
      <w:pPr>
        <w:autoSpaceDE/>
        <w:autoSpaceDN/>
        <w:adjustRightInd/>
        <w:spacing w:after="0" w:line="276" w:lineRule="auto"/>
        <w:rPr>
          <w:kern w:val="32"/>
          <w:sz w:val="22"/>
          <w:szCs w:val="22"/>
          <w:lang w:val="nn-NO"/>
        </w:rPr>
      </w:pPr>
      <w:r w:rsidRPr="67A16407">
        <w:rPr>
          <w:sz w:val="22"/>
          <w:szCs w:val="22"/>
          <w:lang w:val="nn-NO"/>
        </w:rPr>
        <w:t>Arbeidet med nærvær er forankra i synet om at «Barn gjer det bra dersom dei kan»</w:t>
      </w:r>
      <w:r w:rsidR="2A2BA6A1" w:rsidRPr="67A16407">
        <w:rPr>
          <w:sz w:val="22"/>
          <w:szCs w:val="22"/>
          <w:lang w:val="nn-NO"/>
        </w:rPr>
        <w:t xml:space="preserve"> (Greene, 2012)</w:t>
      </w:r>
      <w:r w:rsidR="7D1905AD" w:rsidRPr="67A16407">
        <w:rPr>
          <w:sz w:val="22"/>
          <w:szCs w:val="22"/>
          <w:lang w:val="nn-NO"/>
        </w:rPr>
        <w:t>.</w:t>
      </w:r>
      <w:r w:rsidRPr="67A16407">
        <w:rPr>
          <w:sz w:val="22"/>
          <w:szCs w:val="22"/>
          <w:lang w:val="nn-NO"/>
        </w:rPr>
        <w:t xml:space="preserve"> Det vil seie at ein skal førebyggja og avdekka forhold som gjer det vanskeleg å møta </w:t>
      </w:r>
      <w:r w:rsidR="053D8131" w:rsidRPr="67A16407">
        <w:rPr>
          <w:sz w:val="22"/>
          <w:szCs w:val="22"/>
          <w:lang w:val="nn-NO"/>
        </w:rPr>
        <w:t>og bli v</w:t>
      </w:r>
      <w:r w:rsidR="08FC1929" w:rsidRPr="67A16407">
        <w:rPr>
          <w:sz w:val="22"/>
          <w:szCs w:val="22"/>
          <w:lang w:val="nn-NO"/>
        </w:rPr>
        <w:t xml:space="preserve">erande </w:t>
      </w:r>
      <w:r w:rsidRPr="67A16407">
        <w:rPr>
          <w:sz w:val="22"/>
          <w:szCs w:val="22"/>
          <w:lang w:val="nn-NO"/>
        </w:rPr>
        <w:t>på skulen</w:t>
      </w:r>
      <w:r w:rsidR="0390D593" w:rsidRPr="67A16407">
        <w:rPr>
          <w:sz w:val="22"/>
          <w:szCs w:val="22"/>
          <w:lang w:val="nn-NO"/>
        </w:rPr>
        <w:t xml:space="preserve">. </w:t>
      </w:r>
      <w:r w:rsidR="577DA7DD" w:rsidRPr="67A16407">
        <w:rPr>
          <w:sz w:val="22"/>
          <w:szCs w:val="22"/>
          <w:lang w:val="nn-NO"/>
        </w:rPr>
        <w:t xml:space="preserve">Det er ressursteam på </w:t>
      </w:r>
      <w:r w:rsidR="7D1905AD" w:rsidRPr="67A16407">
        <w:rPr>
          <w:sz w:val="22"/>
          <w:szCs w:val="22"/>
          <w:lang w:val="nn-NO"/>
        </w:rPr>
        <w:t>alle einingar og d</w:t>
      </w:r>
      <w:r w:rsidR="4FD8757D" w:rsidRPr="67A16407">
        <w:rPr>
          <w:sz w:val="22"/>
          <w:szCs w:val="22"/>
          <w:lang w:val="nn-NO"/>
        </w:rPr>
        <w:t>esse</w:t>
      </w:r>
      <w:r w:rsidR="0390D593" w:rsidRPr="67A16407">
        <w:rPr>
          <w:sz w:val="22"/>
          <w:szCs w:val="22"/>
          <w:lang w:val="nn-NO"/>
        </w:rPr>
        <w:t xml:space="preserve"> </w:t>
      </w:r>
      <w:r w:rsidR="7D1905AD" w:rsidRPr="67A16407">
        <w:rPr>
          <w:sz w:val="22"/>
          <w:szCs w:val="22"/>
          <w:lang w:val="nn-NO"/>
        </w:rPr>
        <w:t>har</w:t>
      </w:r>
      <w:r w:rsidR="0390D593" w:rsidRPr="67A16407">
        <w:rPr>
          <w:sz w:val="22"/>
          <w:szCs w:val="22"/>
          <w:lang w:val="nn-NO"/>
        </w:rPr>
        <w:t xml:space="preserve"> ei sentral rolle i det systematiske arbeidet med å avdekka og følga opp </w:t>
      </w:r>
      <w:proofErr w:type="spellStart"/>
      <w:r w:rsidR="7D1905AD" w:rsidRPr="67A16407">
        <w:rPr>
          <w:sz w:val="22"/>
          <w:szCs w:val="22"/>
          <w:lang w:val="nn-NO"/>
        </w:rPr>
        <w:t>skulefråver</w:t>
      </w:r>
      <w:proofErr w:type="spellEnd"/>
      <w:r w:rsidR="0390D593" w:rsidRPr="67A16407">
        <w:rPr>
          <w:sz w:val="22"/>
          <w:szCs w:val="22"/>
          <w:lang w:val="nn-NO"/>
        </w:rPr>
        <w:t>.</w:t>
      </w:r>
    </w:p>
    <w:p w14:paraId="49E71AA1" w14:textId="2C0A3DB3" w:rsidR="67A16407" w:rsidRDefault="67A16407" w:rsidP="67A16407">
      <w:pPr>
        <w:spacing w:after="0" w:line="276" w:lineRule="auto"/>
        <w:rPr>
          <w:sz w:val="22"/>
          <w:szCs w:val="22"/>
          <w:lang w:val="nn-NO"/>
        </w:rPr>
      </w:pPr>
    </w:p>
    <w:p w14:paraId="698A91FD" w14:textId="5A5137A8" w:rsidR="00077A88" w:rsidRDefault="00077A88" w:rsidP="4776F878">
      <w:pPr>
        <w:autoSpaceDE/>
        <w:autoSpaceDN/>
        <w:adjustRightInd/>
        <w:spacing w:after="0" w:line="276" w:lineRule="auto"/>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 xml:space="preserve">Jo Magne </w:t>
      </w:r>
      <w:proofErr w:type="spellStart"/>
      <w:r w:rsidRPr="004140A8">
        <w:rPr>
          <w:rFonts w:ascii="Calibri" w:eastAsia="Calibri" w:hAnsi="Calibri" w:cs="Calibri"/>
          <w:color w:val="000000"/>
          <w:kern w:val="32"/>
          <w:sz w:val="22"/>
          <w:szCs w:val="22"/>
          <w:lang w:val="nn-NO"/>
        </w:rPr>
        <w:t>Ingul</w:t>
      </w:r>
      <w:proofErr w:type="spellEnd"/>
      <w:r w:rsidRPr="004140A8">
        <w:rPr>
          <w:rFonts w:ascii="Calibri" w:eastAsia="Calibri" w:hAnsi="Calibri" w:cs="Calibri"/>
          <w:color w:val="000000"/>
          <w:kern w:val="32"/>
          <w:sz w:val="22"/>
          <w:szCs w:val="22"/>
          <w:lang w:val="nn-NO"/>
        </w:rPr>
        <w:t xml:space="preserve"> og Trude</w:t>
      </w:r>
      <w:r w:rsidR="0073326C" w:rsidRPr="004140A8">
        <w:rPr>
          <w:rFonts w:ascii="Calibri" w:eastAsia="Calibri" w:hAnsi="Calibri" w:cs="Calibri"/>
          <w:color w:val="000000"/>
          <w:kern w:val="32"/>
          <w:sz w:val="22"/>
          <w:szCs w:val="22"/>
          <w:lang w:val="nn-NO"/>
        </w:rPr>
        <w:t xml:space="preserve"> </w:t>
      </w:r>
      <w:r w:rsidRPr="004140A8">
        <w:rPr>
          <w:rFonts w:ascii="Calibri" w:eastAsia="Calibri" w:hAnsi="Calibri" w:cs="Calibri"/>
          <w:color w:val="000000"/>
          <w:kern w:val="32"/>
          <w:sz w:val="22"/>
          <w:szCs w:val="22"/>
          <w:lang w:val="nn-NO"/>
        </w:rPr>
        <w:t xml:space="preserve">Havik peikar på at individuelle faktorar og familiefaktorar </w:t>
      </w:r>
      <w:r w:rsidR="0053416A">
        <w:rPr>
          <w:rFonts w:ascii="Calibri" w:eastAsia="Calibri" w:hAnsi="Calibri" w:cs="Calibri"/>
          <w:color w:val="000000"/>
          <w:kern w:val="32"/>
          <w:sz w:val="22"/>
          <w:szCs w:val="22"/>
          <w:lang w:val="nn-NO"/>
        </w:rPr>
        <w:t>kan bli utløyst</w:t>
      </w:r>
      <w:r w:rsidRPr="004140A8">
        <w:rPr>
          <w:rFonts w:ascii="Calibri" w:eastAsia="Calibri" w:hAnsi="Calibri" w:cs="Calibri"/>
          <w:color w:val="000000"/>
          <w:kern w:val="32"/>
          <w:sz w:val="22"/>
          <w:szCs w:val="22"/>
          <w:lang w:val="nn-NO"/>
        </w:rPr>
        <w:t xml:space="preserve"> av forhold i skulen som mobbi</w:t>
      </w:r>
      <w:r w:rsidR="004A76ED" w:rsidRPr="004140A8">
        <w:rPr>
          <w:rFonts w:ascii="Calibri" w:eastAsia="Calibri" w:hAnsi="Calibri" w:cs="Calibri"/>
          <w:color w:val="000000"/>
          <w:kern w:val="32"/>
          <w:sz w:val="22"/>
          <w:szCs w:val="22"/>
          <w:lang w:val="nn-NO"/>
        </w:rPr>
        <w:t>n</w:t>
      </w:r>
      <w:r w:rsidRPr="004140A8">
        <w:rPr>
          <w:rFonts w:ascii="Calibri" w:eastAsia="Calibri" w:hAnsi="Calibri" w:cs="Calibri"/>
          <w:color w:val="000000"/>
          <w:kern w:val="32"/>
          <w:sz w:val="22"/>
          <w:szCs w:val="22"/>
          <w:lang w:val="nn-NO"/>
        </w:rPr>
        <w:t>g, eit dårleg læringsmiljø og høgt stress relatert til fag og aktivitetar i skulen</w:t>
      </w:r>
      <w:r w:rsidR="00CA003D" w:rsidRPr="004140A8">
        <w:rPr>
          <w:rFonts w:ascii="Calibri" w:eastAsia="Calibri" w:hAnsi="Calibri" w:cs="Calibri"/>
          <w:color w:val="000000"/>
          <w:kern w:val="32"/>
          <w:sz w:val="22"/>
          <w:szCs w:val="22"/>
          <w:lang w:val="nn-NO"/>
        </w:rPr>
        <w:t xml:space="preserve"> (</w:t>
      </w:r>
      <w:r w:rsidR="004A76ED" w:rsidRPr="004140A8">
        <w:rPr>
          <w:rFonts w:ascii="Calibri" w:eastAsia="Calibri" w:hAnsi="Calibri" w:cs="Calibri"/>
          <w:color w:val="000000"/>
          <w:kern w:val="32"/>
          <w:sz w:val="22"/>
          <w:szCs w:val="22"/>
          <w:lang w:val="nn-NO"/>
        </w:rPr>
        <w:t>Havik</w:t>
      </w:r>
      <w:r w:rsidR="0073326C" w:rsidRPr="004140A8">
        <w:rPr>
          <w:rFonts w:ascii="Calibri" w:eastAsia="Calibri" w:hAnsi="Calibri" w:cs="Calibri"/>
          <w:color w:val="000000"/>
          <w:kern w:val="32"/>
          <w:sz w:val="22"/>
          <w:szCs w:val="22"/>
          <w:lang w:val="nn-NO"/>
        </w:rPr>
        <w:t>,</w:t>
      </w:r>
      <w:r w:rsidR="004A76ED" w:rsidRPr="004140A8">
        <w:rPr>
          <w:rFonts w:ascii="Calibri" w:eastAsia="Calibri" w:hAnsi="Calibri" w:cs="Calibri"/>
          <w:color w:val="000000"/>
          <w:kern w:val="32"/>
          <w:sz w:val="22"/>
          <w:szCs w:val="22"/>
          <w:lang w:val="nn-NO"/>
        </w:rPr>
        <w:t xml:space="preserve"> 2018</w:t>
      </w:r>
      <w:r w:rsidR="00CA003D" w:rsidRPr="004140A8">
        <w:rPr>
          <w:rFonts w:ascii="Calibri" w:eastAsia="Calibri" w:hAnsi="Calibri" w:cs="Calibri"/>
          <w:color w:val="000000"/>
          <w:kern w:val="32"/>
          <w:sz w:val="22"/>
          <w:szCs w:val="22"/>
          <w:lang w:val="nn-NO"/>
        </w:rPr>
        <w:t>)</w:t>
      </w:r>
      <w:r w:rsidRPr="004140A8">
        <w:rPr>
          <w:rFonts w:ascii="Calibri" w:eastAsia="Calibri" w:hAnsi="Calibri" w:cs="Calibri"/>
          <w:color w:val="000000"/>
          <w:kern w:val="32"/>
          <w:sz w:val="22"/>
          <w:szCs w:val="22"/>
          <w:lang w:val="nn-NO"/>
        </w:rPr>
        <w:t>. Begge viser til forsking om at konsekvensen av fråvær er kumulativ</w:t>
      </w:r>
      <w:r w:rsidR="00CA003D" w:rsidRPr="004140A8">
        <w:rPr>
          <w:rFonts w:ascii="Calibri" w:eastAsia="Calibri" w:hAnsi="Calibri" w:cs="Calibri"/>
          <w:color w:val="000000"/>
          <w:kern w:val="32"/>
          <w:sz w:val="22"/>
          <w:szCs w:val="22"/>
          <w:lang w:val="nn-NO"/>
        </w:rPr>
        <w:t xml:space="preserve"> (</w:t>
      </w:r>
      <w:proofErr w:type="spellStart"/>
      <w:r w:rsidR="004A76ED" w:rsidRPr="004140A8">
        <w:rPr>
          <w:rFonts w:ascii="Calibri" w:eastAsia="Calibri" w:hAnsi="Calibri" w:cs="Calibri"/>
          <w:color w:val="000000"/>
          <w:kern w:val="32"/>
          <w:sz w:val="22"/>
          <w:szCs w:val="22"/>
          <w:lang w:val="nn-NO"/>
        </w:rPr>
        <w:t>Ingul</w:t>
      </w:r>
      <w:proofErr w:type="spellEnd"/>
      <w:r w:rsidR="004A76ED" w:rsidRPr="004140A8">
        <w:rPr>
          <w:rFonts w:ascii="Calibri" w:eastAsia="Calibri" w:hAnsi="Calibri" w:cs="Calibri"/>
          <w:color w:val="000000"/>
          <w:kern w:val="32"/>
          <w:sz w:val="22"/>
          <w:szCs w:val="22"/>
          <w:lang w:val="nn-NO"/>
        </w:rPr>
        <w:t xml:space="preserve"> &amp; Havik, 2022</w:t>
      </w:r>
      <w:r w:rsidR="00CA003D" w:rsidRPr="004140A8">
        <w:rPr>
          <w:rFonts w:ascii="Calibri" w:eastAsia="Calibri" w:hAnsi="Calibri" w:cs="Calibri"/>
          <w:color w:val="000000"/>
          <w:kern w:val="32"/>
          <w:sz w:val="22"/>
          <w:szCs w:val="22"/>
          <w:lang w:val="nn-NO"/>
        </w:rPr>
        <w:t>)</w:t>
      </w:r>
      <w:r w:rsidRPr="004140A8">
        <w:rPr>
          <w:rFonts w:ascii="Calibri" w:eastAsia="Calibri" w:hAnsi="Calibri" w:cs="Calibri"/>
          <w:color w:val="000000"/>
          <w:kern w:val="32"/>
          <w:sz w:val="22"/>
          <w:szCs w:val="22"/>
          <w:lang w:val="nn-NO"/>
        </w:rPr>
        <w:t xml:space="preserve">. For kvar dag som går, aukar mengda av risikofaktorar som gjer det vanskelegare å koma tilbake til skulen. </w:t>
      </w:r>
    </w:p>
    <w:p w14:paraId="31811BBA" w14:textId="40A7907B" w:rsidR="00077A88" w:rsidRPr="004140A8" w:rsidRDefault="00077A88" w:rsidP="2DCFDDD4">
      <w:pPr>
        <w:autoSpaceDE/>
        <w:autoSpaceDN/>
        <w:adjustRightInd/>
        <w:spacing w:after="0" w:line="276" w:lineRule="auto"/>
        <w:rPr>
          <w:rFonts w:ascii="Calibri" w:eastAsia="Calibri" w:hAnsi="Calibri" w:cs="Calibri"/>
          <w:color w:val="000000"/>
          <w:kern w:val="32"/>
          <w:sz w:val="22"/>
          <w:szCs w:val="22"/>
          <w:lang w:val="nn-NO"/>
        </w:rPr>
      </w:pPr>
    </w:p>
    <w:p w14:paraId="342DE1FC" w14:textId="5266C5C5" w:rsidR="00B465FC" w:rsidRPr="004140A8" w:rsidRDefault="271432E7" w:rsidP="2DCFDDD4">
      <w:pPr>
        <w:autoSpaceDE/>
        <w:autoSpaceDN/>
        <w:adjustRightInd/>
        <w:spacing w:after="0" w:line="276" w:lineRule="auto"/>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Alle barn i Noreg har rett og plikt til grunnskuleopplæring. Opplæringa har som mål å førebu og rusta barn og unge for møtet med samfunnet og utfordringar gjennom livet</w:t>
      </w:r>
      <w:r w:rsidR="4F086634" w:rsidRPr="004140A8">
        <w:rPr>
          <w:rFonts w:ascii="Calibri" w:eastAsia="Calibri" w:hAnsi="Calibri" w:cs="Calibri"/>
          <w:color w:val="000000"/>
          <w:kern w:val="32"/>
          <w:sz w:val="22"/>
          <w:szCs w:val="22"/>
          <w:lang w:val="nn-NO"/>
        </w:rPr>
        <w:t xml:space="preserve"> </w:t>
      </w:r>
      <w:r w:rsidR="6594BDBF" w:rsidRPr="004140A8">
        <w:rPr>
          <w:rFonts w:ascii="Calibri" w:eastAsia="Calibri" w:hAnsi="Calibri" w:cs="Calibri"/>
          <w:color w:val="000000"/>
          <w:kern w:val="32"/>
          <w:sz w:val="22"/>
          <w:szCs w:val="22"/>
          <w:lang w:val="nn-NO"/>
        </w:rPr>
        <w:t>jf</w:t>
      </w:r>
      <w:r w:rsidR="17B6EDE7" w:rsidRPr="004140A8">
        <w:rPr>
          <w:rFonts w:ascii="Calibri" w:eastAsia="Calibri" w:hAnsi="Calibri" w:cs="Calibri"/>
          <w:color w:val="000000"/>
          <w:kern w:val="32"/>
          <w:sz w:val="22"/>
          <w:szCs w:val="22"/>
          <w:lang w:val="nn-NO"/>
        </w:rPr>
        <w:t>.</w:t>
      </w:r>
      <w:r w:rsidR="6594BDBF" w:rsidRPr="004140A8">
        <w:rPr>
          <w:rFonts w:ascii="Calibri" w:eastAsia="Calibri" w:hAnsi="Calibri" w:cs="Calibri"/>
          <w:color w:val="000000"/>
          <w:kern w:val="32"/>
          <w:sz w:val="22"/>
          <w:szCs w:val="22"/>
          <w:lang w:val="nn-NO"/>
        </w:rPr>
        <w:t xml:space="preserve"> </w:t>
      </w:r>
      <w:proofErr w:type="spellStart"/>
      <w:r w:rsidR="476DF9C7" w:rsidRPr="004140A8">
        <w:rPr>
          <w:rFonts w:ascii="Calibri" w:eastAsia="Calibri" w:hAnsi="Calibri" w:cs="Calibri"/>
          <w:color w:val="000000"/>
          <w:kern w:val="32"/>
          <w:sz w:val="22"/>
          <w:szCs w:val="22"/>
          <w:lang w:val="nn-NO"/>
        </w:rPr>
        <w:t>O</w:t>
      </w:r>
      <w:r w:rsidR="6594BDBF" w:rsidRPr="004140A8">
        <w:rPr>
          <w:rFonts w:ascii="Calibri" w:eastAsia="Calibri" w:hAnsi="Calibri" w:cs="Calibri"/>
          <w:color w:val="000000"/>
          <w:kern w:val="32"/>
          <w:sz w:val="22"/>
          <w:szCs w:val="22"/>
          <w:lang w:val="nn-NO"/>
        </w:rPr>
        <w:t>ppll</w:t>
      </w:r>
      <w:proofErr w:type="spellEnd"/>
      <w:r w:rsidR="6594BDBF" w:rsidRPr="004140A8">
        <w:rPr>
          <w:rFonts w:ascii="Calibri" w:eastAsia="Calibri" w:hAnsi="Calibri" w:cs="Calibri"/>
          <w:color w:val="000000"/>
          <w:kern w:val="32"/>
          <w:sz w:val="22"/>
          <w:szCs w:val="22"/>
          <w:lang w:val="nn-NO"/>
        </w:rPr>
        <w:t>. § 1-3</w:t>
      </w:r>
      <w:r w:rsidRPr="004140A8">
        <w:rPr>
          <w:rFonts w:ascii="Calibri" w:eastAsia="Calibri" w:hAnsi="Calibri" w:cs="Calibri"/>
          <w:color w:val="000000"/>
          <w:kern w:val="32"/>
          <w:sz w:val="22"/>
          <w:szCs w:val="22"/>
          <w:lang w:val="nn-NO"/>
        </w:rPr>
        <w:t>. Fullført skulegang er av stor samfunnsøkonomisk betyding. Tidleg innsats og vaksne sin vilje og evne til å samarbeida</w:t>
      </w:r>
      <w:r w:rsidRPr="004140A8">
        <w:rPr>
          <w:rFonts w:ascii="Calibri" w:eastAsia="Calibri" w:hAnsi="Calibri" w:cs="Calibri"/>
          <w:b/>
          <w:bCs/>
          <w:color w:val="000000"/>
          <w:kern w:val="32"/>
          <w:sz w:val="22"/>
          <w:szCs w:val="22"/>
          <w:lang w:val="nn-NO"/>
        </w:rPr>
        <w:t xml:space="preserve"> </w:t>
      </w:r>
      <w:r w:rsidR="6594BDBF" w:rsidRPr="004140A8">
        <w:rPr>
          <w:rFonts w:ascii="Calibri" w:eastAsia="Calibri" w:hAnsi="Calibri" w:cs="Calibri"/>
          <w:color w:val="000000"/>
          <w:kern w:val="32"/>
          <w:sz w:val="22"/>
          <w:szCs w:val="22"/>
          <w:lang w:val="nn-NO"/>
        </w:rPr>
        <w:t xml:space="preserve">blir avgjerande og eit viktig mål med det tverrfaglege samarbeidet. </w:t>
      </w:r>
    </w:p>
    <w:p w14:paraId="53183BA5" w14:textId="27DF5114" w:rsidR="2DCFDDD4" w:rsidRDefault="2DCFDDD4" w:rsidP="2DCFDDD4">
      <w:pPr>
        <w:spacing w:after="0" w:line="276" w:lineRule="auto"/>
        <w:rPr>
          <w:rFonts w:ascii="Calibri" w:eastAsia="Calibri" w:hAnsi="Calibri" w:cs="Calibri"/>
          <w:color w:val="000000"/>
          <w:sz w:val="22"/>
          <w:szCs w:val="22"/>
          <w:lang w:val="nn-NO"/>
        </w:rPr>
      </w:pPr>
    </w:p>
    <w:p w14:paraId="70F050D3" w14:textId="07CF80A7" w:rsidR="00D93235" w:rsidRPr="00D93235" w:rsidRDefault="2B038970" w:rsidP="570B71CF">
      <w:pPr>
        <w:spacing w:line="276" w:lineRule="auto"/>
        <w:rPr>
          <w:rFonts w:ascii="Calibri" w:eastAsia="Calibri" w:hAnsi="Calibri" w:cs="Calibri"/>
          <w:color w:val="000000"/>
          <w:sz w:val="22"/>
          <w:szCs w:val="22"/>
          <w:lang w:val="nn-NO"/>
        </w:rPr>
      </w:pPr>
      <w:r w:rsidRPr="603F9DBD">
        <w:rPr>
          <w:rFonts w:ascii="Calibri" w:eastAsia="Calibri" w:hAnsi="Calibri" w:cs="Calibri"/>
          <w:color w:val="000000"/>
          <w:sz w:val="22"/>
          <w:szCs w:val="22"/>
          <w:lang w:val="nn-NO"/>
        </w:rPr>
        <w:t xml:space="preserve">Me har </w:t>
      </w:r>
      <w:r w:rsidR="001828DE" w:rsidRPr="603F9DBD">
        <w:rPr>
          <w:rFonts w:ascii="Calibri" w:eastAsia="Calibri" w:hAnsi="Calibri" w:cs="Calibri"/>
          <w:color w:val="000000"/>
          <w:sz w:val="22"/>
          <w:szCs w:val="22"/>
          <w:lang w:val="nn-NO"/>
        </w:rPr>
        <w:t>kunnskap om risikofaktor</w:t>
      </w:r>
      <w:r w:rsidR="4900191B" w:rsidRPr="603F9DBD">
        <w:rPr>
          <w:rFonts w:ascii="Calibri" w:eastAsia="Calibri" w:hAnsi="Calibri" w:cs="Calibri"/>
          <w:color w:val="000000"/>
          <w:sz w:val="22"/>
          <w:szCs w:val="22"/>
          <w:lang w:val="nn-NO"/>
        </w:rPr>
        <w:t>a</w:t>
      </w:r>
      <w:r w:rsidR="001828DE" w:rsidRPr="603F9DBD">
        <w:rPr>
          <w:rFonts w:ascii="Calibri" w:eastAsia="Calibri" w:hAnsi="Calibri" w:cs="Calibri"/>
          <w:color w:val="000000"/>
          <w:sz w:val="22"/>
          <w:szCs w:val="22"/>
          <w:lang w:val="nn-NO"/>
        </w:rPr>
        <w:t xml:space="preserve">ne for </w:t>
      </w:r>
      <w:r w:rsidR="44ECD6C7" w:rsidRPr="603F9DBD">
        <w:rPr>
          <w:rFonts w:ascii="Calibri" w:eastAsia="Calibri" w:hAnsi="Calibri" w:cs="Calibri"/>
          <w:color w:val="000000"/>
          <w:sz w:val="22"/>
          <w:szCs w:val="22"/>
          <w:lang w:val="nn-NO"/>
        </w:rPr>
        <w:t>at barn kan</w:t>
      </w:r>
      <w:r w:rsidR="001828DE" w:rsidRPr="603F9DBD">
        <w:rPr>
          <w:rFonts w:ascii="Calibri" w:eastAsia="Calibri" w:hAnsi="Calibri" w:cs="Calibri"/>
          <w:color w:val="000000"/>
          <w:sz w:val="22"/>
          <w:szCs w:val="22"/>
          <w:lang w:val="nn-NO"/>
        </w:rPr>
        <w:t xml:space="preserve"> </w:t>
      </w:r>
      <w:proofErr w:type="spellStart"/>
      <w:r w:rsidR="001828DE" w:rsidRPr="603F9DBD">
        <w:rPr>
          <w:rFonts w:ascii="Calibri" w:eastAsia="Calibri" w:hAnsi="Calibri" w:cs="Calibri"/>
          <w:color w:val="000000"/>
          <w:sz w:val="22"/>
          <w:szCs w:val="22"/>
          <w:lang w:val="nn-NO"/>
        </w:rPr>
        <w:t>havne</w:t>
      </w:r>
      <w:proofErr w:type="spellEnd"/>
      <w:r w:rsidR="001828DE" w:rsidRPr="603F9DBD">
        <w:rPr>
          <w:rFonts w:ascii="Calibri" w:eastAsia="Calibri" w:hAnsi="Calibri" w:cs="Calibri"/>
          <w:color w:val="000000"/>
          <w:sz w:val="22"/>
          <w:szCs w:val="22"/>
          <w:lang w:val="nn-NO"/>
        </w:rPr>
        <w:t xml:space="preserve"> ut</w:t>
      </w:r>
      <w:r w:rsidR="44A47793" w:rsidRPr="603F9DBD">
        <w:rPr>
          <w:rFonts w:ascii="Calibri" w:eastAsia="Calibri" w:hAnsi="Calibri" w:cs="Calibri"/>
          <w:color w:val="000000"/>
          <w:sz w:val="22"/>
          <w:szCs w:val="22"/>
          <w:lang w:val="nn-NO"/>
        </w:rPr>
        <w:t>an</w:t>
      </w:r>
      <w:r w:rsidR="001828DE" w:rsidRPr="603F9DBD">
        <w:rPr>
          <w:rFonts w:ascii="Calibri" w:eastAsia="Calibri" w:hAnsi="Calibri" w:cs="Calibri"/>
          <w:color w:val="000000"/>
          <w:sz w:val="22"/>
          <w:szCs w:val="22"/>
          <w:lang w:val="nn-NO"/>
        </w:rPr>
        <w:t xml:space="preserve">for, </w:t>
      </w:r>
      <w:r w:rsidR="312032D9" w:rsidRPr="603F9DBD">
        <w:rPr>
          <w:rFonts w:ascii="Calibri" w:eastAsia="Calibri" w:hAnsi="Calibri" w:cs="Calibri"/>
          <w:color w:val="000000"/>
          <w:sz w:val="22"/>
          <w:szCs w:val="22"/>
          <w:lang w:val="nn-NO"/>
        </w:rPr>
        <w:t>men</w:t>
      </w:r>
      <w:r w:rsidR="000165B5" w:rsidRPr="603F9DBD">
        <w:rPr>
          <w:rFonts w:ascii="Calibri" w:eastAsia="Calibri" w:hAnsi="Calibri" w:cs="Calibri"/>
          <w:color w:val="000000"/>
          <w:sz w:val="22"/>
          <w:szCs w:val="22"/>
          <w:lang w:val="nn-NO"/>
        </w:rPr>
        <w:t xml:space="preserve"> utan at barn får seie meininga si </w:t>
      </w:r>
      <w:r w:rsidR="00DF0EC1" w:rsidRPr="603F9DBD">
        <w:rPr>
          <w:rFonts w:ascii="Calibri" w:eastAsia="Calibri" w:hAnsi="Calibri" w:cs="Calibri"/>
          <w:color w:val="000000"/>
          <w:sz w:val="22"/>
          <w:szCs w:val="22"/>
          <w:lang w:val="nn-NO"/>
        </w:rPr>
        <w:t>og bli høyrde, er det vanskeleg å sette inn tiltak som fungerer.</w:t>
      </w:r>
      <w:r w:rsidR="312032D9" w:rsidRPr="603F9DBD">
        <w:rPr>
          <w:rFonts w:ascii="Calibri" w:eastAsia="Calibri" w:hAnsi="Calibri" w:cs="Calibri"/>
          <w:color w:val="000000"/>
          <w:sz w:val="22"/>
          <w:szCs w:val="22"/>
          <w:lang w:val="nn-NO"/>
        </w:rPr>
        <w:t xml:space="preserve"> </w:t>
      </w:r>
      <w:r w:rsidR="007277D0" w:rsidRPr="603F9DBD">
        <w:rPr>
          <w:rFonts w:ascii="Calibri" w:eastAsia="Calibri" w:hAnsi="Calibri" w:cs="Calibri"/>
          <w:color w:val="000000"/>
          <w:sz w:val="22"/>
          <w:szCs w:val="22"/>
          <w:lang w:val="nn-NO"/>
        </w:rPr>
        <w:t xml:space="preserve">Dersom me skal kunne hjelpe elevar som opplev </w:t>
      </w:r>
      <w:r w:rsidR="001B4980" w:rsidRPr="603F9DBD">
        <w:rPr>
          <w:rFonts w:ascii="Calibri" w:eastAsia="Calibri" w:hAnsi="Calibri" w:cs="Calibri"/>
          <w:color w:val="000000"/>
          <w:sz w:val="22"/>
          <w:szCs w:val="22"/>
          <w:lang w:val="nn-NO"/>
        </w:rPr>
        <w:t>å stå utanfor fellesskapet</w:t>
      </w:r>
      <w:r w:rsidR="00461AE3" w:rsidRPr="603F9DBD">
        <w:rPr>
          <w:rFonts w:ascii="Calibri" w:eastAsia="Calibri" w:hAnsi="Calibri" w:cs="Calibri"/>
          <w:color w:val="000000"/>
          <w:sz w:val="22"/>
          <w:szCs w:val="22"/>
          <w:lang w:val="nn-NO"/>
        </w:rPr>
        <w:t xml:space="preserve">, eller hindra at fleire hamnar der, </w:t>
      </w:r>
      <w:r w:rsidR="0032267F" w:rsidRPr="603F9DBD">
        <w:rPr>
          <w:rFonts w:ascii="Calibri" w:eastAsia="Calibri" w:hAnsi="Calibri" w:cs="Calibri"/>
          <w:color w:val="000000"/>
          <w:sz w:val="22"/>
          <w:szCs w:val="22"/>
          <w:lang w:val="nn-NO"/>
        </w:rPr>
        <w:t>er me avhengig av at tverrfaglege tenester samarbeider</w:t>
      </w:r>
      <w:r w:rsidR="008373AF" w:rsidRPr="603F9DBD">
        <w:rPr>
          <w:rFonts w:ascii="Calibri" w:eastAsia="Calibri" w:hAnsi="Calibri" w:cs="Calibri"/>
          <w:color w:val="000000"/>
          <w:sz w:val="22"/>
          <w:szCs w:val="22"/>
          <w:lang w:val="nn-NO"/>
        </w:rPr>
        <w:t xml:space="preserve"> rundt desse barna. </w:t>
      </w:r>
      <w:r w:rsidR="00A260F8" w:rsidRPr="603F9DBD">
        <w:rPr>
          <w:rFonts w:ascii="Calibri" w:eastAsia="Calibri" w:hAnsi="Calibri" w:cs="Calibri"/>
          <w:color w:val="000000"/>
          <w:sz w:val="22"/>
          <w:szCs w:val="22"/>
          <w:lang w:val="nn-NO"/>
        </w:rPr>
        <w:t>Skulen er ein stor del av barn og unge sitt liv</w:t>
      </w:r>
      <w:r w:rsidR="00EC4117" w:rsidRPr="603F9DBD">
        <w:rPr>
          <w:rFonts w:ascii="Calibri" w:eastAsia="Calibri" w:hAnsi="Calibri" w:cs="Calibri"/>
          <w:color w:val="000000"/>
          <w:sz w:val="22"/>
          <w:szCs w:val="22"/>
          <w:lang w:val="nn-NO"/>
        </w:rPr>
        <w:t>. Det kan vere ein arena for inkludering, men også starten på eit livslangt utanforskap.</w:t>
      </w:r>
      <w:r w:rsidR="000A2619" w:rsidRPr="603F9DBD">
        <w:rPr>
          <w:rFonts w:ascii="Calibri" w:eastAsia="Calibri" w:hAnsi="Calibri" w:cs="Calibri"/>
          <w:color w:val="000000"/>
          <w:sz w:val="22"/>
          <w:szCs w:val="22"/>
          <w:lang w:val="nn-NO"/>
        </w:rPr>
        <w:t xml:space="preserve"> </w:t>
      </w:r>
      <w:r w:rsidR="00685D16" w:rsidRPr="603F9DBD">
        <w:rPr>
          <w:rFonts w:ascii="Calibri" w:eastAsia="Calibri" w:hAnsi="Calibri" w:cs="Calibri"/>
          <w:color w:val="000000"/>
          <w:sz w:val="22"/>
          <w:szCs w:val="22"/>
          <w:lang w:val="nn-NO"/>
        </w:rPr>
        <w:t xml:space="preserve">DU kan </w:t>
      </w:r>
      <w:r w:rsidR="00EB6C65" w:rsidRPr="603F9DBD">
        <w:rPr>
          <w:rFonts w:ascii="Calibri" w:eastAsia="Calibri" w:hAnsi="Calibri" w:cs="Calibri"/>
          <w:color w:val="000000"/>
          <w:sz w:val="22"/>
          <w:szCs w:val="22"/>
          <w:lang w:val="nn-NO"/>
        </w:rPr>
        <w:t>vere den eine vaksne som kan gjera ein forskjell</w:t>
      </w:r>
      <w:r w:rsidR="001C3FA7" w:rsidRPr="603F9DBD">
        <w:rPr>
          <w:rFonts w:ascii="Calibri" w:eastAsia="Calibri" w:hAnsi="Calibri" w:cs="Calibri"/>
          <w:color w:val="000000"/>
          <w:sz w:val="22"/>
          <w:szCs w:val="22"/>
          <w:lang w:val="nn-NO"/>
        </w:rPr>
        <w:t xml:space="preserve">. </w:t>
      </w:r>
      <w:r w:rsidR="00AB2916" w:rsidRPr="603F9DBD">
        <w:rPr>
          <w:rFonts w:ascii="Calibri" w:eastAsia="Calibri" w:hAnsi="Calibri" w:cs="Calibri"/>
          <w:color w:val="000000"/>
          <w:sz w:val="22"/>
          <w:szCs w:val="22"/>
          <w:lang w:val="nn-NO"/>
        </w:rPr>
        <w:t xml:space="preserve"> </w:t>
      </w:r>
    </w:p>
    <w:p w14:paraId="44809ED7" w14:textId="3C2855AC" w:rsidR="00A73AF0" w:rsidRPr="004140A8" w:rsidRDefault="00A73AF0" w:rsidP="2DCFDDD4">
      <w:pPr>
        <w:spacing w:after="0" w:line="276" w:lineRule="auto"/>
        <w:rPr>
          <w:rFonts w:ascii="Calibri" w:eastAsia="Calibri" w:hAnsi="Calibri" w:cs="Calibri"/>
          <w:color w:val="000000"/>
          <w:sz w:val="22"/>
          <w:szCs w:val="22"/>
          <w:lang w:val="nn-NO"/>
        </w:rPr>
      </w:pPr>
    </w:p>
    <w:p w14:paraId="18CC115D" w14:textId="2977426B" w:rsidR="2DCFDDD4" w:rsidRPr="004140A8" w:rsidRDefault="2DCFDDD4" w:rsidP="2DCFDDD4">
      <w:pPr>
        <w:rPr>
          <w:lang w:val="nn-NO"/>
        </w:rPr>
      </w:pPr>
    </w:p>
    <w:p w14:paraId="0FB32FF3" w14:textId="69956263" w:rsidR="00077A88" w:rsidRPr="004140A8" w:rsidDel="002C4A2F" w:rsidRDefault="00077A88" w:rsidP="4776F878">
      <w:pPr>
        <w:autoSpaceDE/>
        <w:autoSpaceDN/>
        <w:adjustRightInd/>
        <w:spacing w:after="0" w:line="276" w:lineRule="auto"/>
        <w:rPr>
          <w:rFonts w:ascii="Calibri" w:eastAsia="Calibri" w:hAnsi="Calibri" w:cs="Calibri"/>
          <w:strike/>
          <w:color w:val="000000"/>
          <w:kern w:val="32"/>
          <w:sz w:val="22"/>
          <w:szCs w:val="22"/>
          <w:lang w:val="nn-NO"/>
        </w:rPr>
      </w:pPr>
    </w:p>
    <w:p w14:paraId="61F2C041" w14:textId="77777777" w:rsidR="00476951" w:rsidRPr="004140A8" w:rsidRDefault="00476951" w:rsidP="4776F878">
      <w:pPr>
        <w:autoSpaceDE/>
        <w:autoSpaceDN/>
        <w:adjustRightInd/>
        <w:spacing w:after="0" w:line="276" w:lineRule="auto"/>
        <w:rPr>
          <w:rFonts w:eastAsiaTheme="majorEastAsia"/>
          <w:sz w:val="44"/>
          <w:szCs w:val="44"/>
          <w:lang w:val="nn-NO"/>
        </w:rPr>
      </w:pPr>
      <w:bookmarkStart w:id="5" w:name="_Toc197707921"/>
      <w:r w:rsidRPr="004140A8">
        <w:rPr>
          <w:lang w:val="nn-NO"/>
        </w:rPr>
        <w:br w:type="page"/>
      </w:r>
    </w:p>
    <w:p w14:paraId="70249D28" w14:textId="6B7672DF" w:rsidR="00077A88" w:rsidRPr="004140A8" w:rsidRDefault="69791C71" w:rsidP="4776F878">
      <w:pPr>
        <w:pStyle w:val="Overskrift1"/>
        <w:spacing w:line="276" w:lineRule="auto"/>
        <w:rPr>
          <w:lang w:val="nn-NO"/>
        </w:rPr>
      </w:pPr>
      <w:bookmarkStart w:id="6" w:name="_Toc1534547070"/>
      <w:r w:rsidRPr="1770D85E">
        <w:rPr>
          <w:lang w:val="nn-NO"/>
        </w:rPr>
        <w:lastRenderedPageBreak/>
        <w:t>2</w:t>
      </w:r>
      <w:r w:rsidR="6B2D7472" w:rsidRPr="1770D85E">
        <w:rPr>
          <w:lang w:val="nn-NO"/>
        </w:rPr>
        <w:t xml:space="preserve">. </w:t>
      </w:r>
      <w:r w:rsidR="75378CA9" w:rsidRPr="1770D85E">
        <w:rPr>
          <w:lang w:val="nn-NO"/>
        </w:rPr>
        <w:t>Rett plikt og medverknad</w:t>
      </w:r>
      <w:bookmarkEnd w:id="6"/>
      <w:r w:rsidR="75378CA9" w:rsidRPr="1770D85E">
        <w:rPr>
          <w:lang w:val="nn-NO"/>
        </w:rPr>
        <w:t xml:space="preserve"> </w:t>
      </w:r>
      <w:bookmarkEnd w:id="5"/>
    </w:p>
    <w:p w14:paraId="47AE0C61" w14:textId="546B7B97" w:rsidR="008E6425" w:rsidRPr="004140A8" w:rsidRDefault="68E2B038" w:rsidP="4776F878">
      <w:pPr>
        <w:pStyle w:val="Overskrift2"/>
        <w:spacing w:line="276" w:lineRule="auto"/>
        <w:rPr>
          <w:lang w:val="nn-NO"/>
        </w:rPr>
      </w:pPr>
      <w:bookmarkStart w:id="7" w:name="_Toc197707922"/>
      <w:bookmarkStart w:id="8" w:name="_Toc2056320484"/>
      <w:r w:rsidRPr="1770D85E">
        <w:rPr>
          <w:lang w:val="nn-NO"/>
        </w:rPr>
        <w:t>2</w:t>
      </w:r>
      <w:r w:rsidR="59172C63" w:rsidRPr="1770D85E">
        <w:rPr>
          <w:lang w:val="nn-NO"/>
        </w:rPr>
        <w:t>.1 Rett og plikt til opplæring</w:t>
      </w:r>
      <w:bookmarkEnd w:id="7"/>
      <w:bookmarkEnd w:id="8"/>
    </w:p>
    <w:p w14:paraId="3F82F093" w14:textId="655766C6" w:rsidR="008E6425" w:rsidRPr="004140A8" w:rsidRDefault="008E6425" w:rsidP="4776F878">
      <w:pPr>
        <w:spacing w:line="276" w:lineRule="auto"/>
        <w:rPr>
          <w:sz w:val="22"/>
          <w:szCs w:val="22"/>
          <w:lang w:val="nn-NO"/>
        </w:rPr>
      </w:pPr>
      <w:r w:rsidRPr="004140A8">
        <w:rPr>
          <w:b/>
          <w:bCs/>
          <w:sz w:val="22"/>
          <w:szCs w:val="22"/>
          <w:lang w:val="nn-NO"/>
        </w:rPr>
        <w:t>Formålet med og krava til opplæringa</w:t>
      </w:r>
      <w:r w:rsidR="41E41542" w:rsidRPr="004140A8">
        <w:rPr>
          <w:b/>
          <w:bCs/>
          <w:sz w:val="22"/>
          <w:szCs w:val="22"/>
          <w:lang w:val="nn-NO"/>
        </w:rPr>
        <w:t xml:space="preserve">                                                                                                           </w:t>
      </w:r>
      <w:r w:rsidRPr="004140A8">
        <w:rPr>
          <w:sz w:val="22"/>
          <w:szCs w:val="22"/>
          <w:lang w:val="nn-NO"/>
        </w:rPr>
        <w:t>Lova skal leggje til rette for at barn, ungdom og vaksne får god opplæ</w:t>
      </w:r>
      <w:r w:rsidR="00A94F54" w:rsidRPr="004140A8">
        <w:rPr>
          <w:sz w:val="22"/>
          <w:szCs w:val="22"/>
          <w:lang w:val="nn-NO"/>
        </w:rPr>
        <w:t>r</w:t>
      </w:r>
      <w:r w:rsidRPr="004140A8">
        <w:rPr>
          <w:sz w:val="22"/>
          <w:szCs w:val="22"/>
          <w:lang w:val="nn-NO"/>
        </w:rPr>
        <w:t>ing i eit godt miljø</w:t>
      </w:r>
      <w:r w:rsidR="728DE35D" w:rsidRPr="004140A8">
        <w:rPr>
          <w:sz w:val="22"/>
          <w:szCs w:val="22"/>
          <w:lang w:val="nn-NO"/>
        </w:rPr>
        <w:t xml:space="preserve"> jf</w:t>
      </w:r>
      <w:r w:rsidR="00F35DD8">
        <w:rPr>
          <w:sz w:val="22"/>
          <w:szCs w:val="22"/>
          <w:lang w:val="nn-NO"/>
        </w:rPr>
        <w:t>.</w:t>
      </w:r>
      <w:r w:rsidR="728DE35D" w:rsidRPr="004140A8">
        <w:rPr>
          <w:sz w:val="22"/>
          <w:szCs w:val="22"/>
          <w:lang w:val="nn-NO"/>
        </w:rPr>
        <w:t xml:space="preserve"> </w:t>
      </w:r>
      <w:proofErr w:type="spellStart"/>
      <w:r w:rsidR="728DE35D" w:rsidRPr="004140A8">
        <w:rPr>
          <w:sz w:val="22"/>
          <w:szCs w:val="22"/>
          <w:lang w:val="nn-NO"/>
        </w:rPr>
        <w:t>oppll</w:t>
      </w:r>
      <w:proofErr w:type="spellEnd"/>
      <w:r w:rsidR="69AA576D" w:rsidRPr="004140A8">
        <w:rPr>
          <w:sz w:val="22"/>
          <w:szCs w:val="22"/>
          <w:lang w:val="nn-NO"/>
        </w:rPr>
        <w:t xml:space="preserve">      </w:t>
      </w:r>
      <w:r w:rsidR="728DE35D" w:rsidRPr="004140A8">
        <w:rPr>
          <w:sz w:val="22"/>
          <w:szCs w:val="22"/>
          <w:lang w:val="nn-NO"/>
        </w:rPr>
        <w:t>§1-1</w:t>
      </w:r>
      <w:r w:rsidR="006860B3" w:rsidRPr="004140A8">
        <w:rPr>
          <w:sz w:val="22"/>
          <w:szCs w:val="22"/>
          <w:lang w:val="nn-NO"/>
        </w:rPr>
        <w:t>.</w:t>
      </w:r>
      <w:r w:rsidR="002377DC" w:rsidRPr="004140A8">
        <w:rPr>
          <w:sz w:val="22"/>
          <w:szCs w:val="22"/>
          <w:lang w:val="nn-NO"/>
        </w:rPr>
        <w:t xml:space="preserve"> </w:t>
      </w:r>
    </w:p>
    <w:p w14:paraId="1D5418BD" w14:textId="172D2BA3" w:rsidR="00077A88" w:rsidRPr="004140A8" w:rsidRDefault="2C56B04A" w:rsidP="615FF19C">
      <w:pPr>
        <w:shd w:val="clear" w:color="auto" w:fill="FFFFFF" w:themeFill="background1"/>
        <w:autoSpaceDE/>
        <w:autoSpaceDN/>
        <w:adjustRightInd/>
        <w:spacing w:after="0" w:line="276" w:lineRule="auto"/>
        <w:rPr>
          <w:rFonts w:ascii="Calibri" w:eastAsia="Times New Roman" w:hAnsi="Calibri" w:cs="Calibri"/>
          <w:b/>
          <w:bCs/>
          <w:color w:val="000000"/>
          <w:kern w:val="32"/>
          <w:sz w:val="22"/>
          <w:szCs w:val="22"/>
          <w:lang w:val="nn-NO"/>
        </w:rPr>
      </w:pPr>
      <w:r w:rsidRPr="004140A8">
        <w:rPr>
          <w:rFonts w:ascii="Calibri" w:eastAsia="Times New Roman" w:hAnsi="Calibri" w:cs="Calibri"/>
          <w:b/>
          <w:bCs/>
          <w:color w:val="000000"/>
          <w:kern w:val="32"/>
          <w:sz w:val="22"/>
          <w:szCs w:val="22"/>
          <w:lang w:val="nn-NO"/>
        </w:rPr>
        <w:t>R</w:t>
      </w:r>
      <w:r w:rsidR="00077A88" w:rsidRPr="004140A8">
        <w:rPr>
          <w:rFonts w:ascii="Calibri" w:eastAsia="Times New Roman" w:hAnsi="Calibri" w:cs="Calibri"/>
          <w:b/>
          <w:bCs/>
          <w:color w:val="000000"/>
          <w:kern w:val="32"/>
          <w:sz w:val="22"/>
          <w:szCs w:val="22"/>
          <w:lang w:val="nn-NO"/>
        </w:rPr>
        <w:t xml:space="preserve">ett </w:t>
      </w:r>
      <w:r w:rsidR="1C0AD9BD" w:rsidRPr="004140A8">
        <w:rPr>
          <w:rFonts w:ascii="Calibri" w:eastAsia="Times New Roman" w:hAnsi="Calibri" w:cs="Calibri"/>
          <w:b/>
          <w:bCs/>
          <w:color w:val="000000"/>
          <w:kern w:val="32"/>
          <w:sz w:val="22"/>
          <w:szCs w:val="22"/>
          <w:lang w:val="nn-NO"/>
        </w:rPr>
        <w:t>og</w:t>
      </w:r>
      <w:r w:rsidR="00077A88" w:rsidRPr="004140A8">
        <w:rPr>
          <w:rFonts w:ascii="Calibri" w:eastAsia="Times New Roman" w:hAnsi="Calibri" w:cs="Calibri"/>
          <w:b/>
          <w:bCs/>
          <w:color w:val="000000"/>
          <w:kern w:val="32"/>
          <w:sz w:val="22"/>
          <w:szCs w:val="22"/>
          <w:lang w:val="nn-NO"/>
        </w:rPr>
        <w:t xml:space="preserve"> </w:t>
      </w:r>
      <w:r w:rsidR="1C0AD9BD" w:rsidRPr="004140A8">
        <w:rPr>
          <w:rFonts w:ascii="Calibri" w:eastAsia="Times New Roman" w:hAnsi="Calibri" w:cs="Calibri"/>
          <w:b/>
          <w:bCs/>
          <w:color w:val="000000"/>
          <w:kern w:val="32"/>
          <w:sz w:val="22"/>
          <w:szCs w:val="22"/>
          <w:lang w:val="nn-NO"/>
        </w:rPr>
        <w:t xml:space="preserve">plikt </w:t>
      </w:r>
      <w:r w:rsidR="00077A88" w:rsidRPr="004140A8">
        <w:rPr>
          <w:rFonts w:ascii="Calibri" w:eastAsia="Times New Roman" w:hAnsi="Calibri" w:cs="Calibri"/>
          <w:b/>
          <w:bCs/>
          <w:color w:val="000000"/>
          <w:kern w:val="32"/>
          <w:sz w:val="22"/>
          <w:szCs w:val="22"/>
          <w:lang w:val="nn-NO"/>
        </w:rPr>
        <w:t>til grunnskuleopplæring i ti år.</w:t>
      </w:r>
    </w:p>
    <w:p w14:paraId="7EEF961E" w14:textId="04555885" w:rsidR="00077A88" w:rsidRPr="004140A8" w:rsidRDefault="70E49E3D"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sz w:val="22"/>
          <w:szCs w:val="22"/>
          <w:lang w:val="nn-NO"/>
        </w:rPr>
        <w:t>Alle barn og unge som oppheld seg i Noreg</w:t>
      </w:r>
      <w:r w:rsidRPr="004140A8">
        <w:rPr>
          <w:rFonts w:ascii="Calibri" w:eastAsia="Times New Roman" w:hAnsi="Calibri" w:cs="Calibri"/>
          <w:color w:val="000000"/>
          <w:sz w:val="22"/>
          <w:szCs w:val="22"/>
          <w:lang w:val="nn-NO" w:eastAsia="nn-NO"/>
        </w:rPr>
        <w:t xml:space="preserve"> </w:t>
      </w:r>
      <w:r w:rsidR="00077A88" w:rsidRPr="004140A8">
        <w:rPr>
          <w:rFonts w:ascii="Calibri" w:eastAsia="Times New Roman" w:hAnsi="Calibri" w:cs="Calibri"/>
          <w:color w:val="000000"/>
          <w:sz w:val="22"/>
          <w:szCs w:val="22"/>
          <w:lang w:val="nn-NO" w:eastAsia="nn-NO"/>
        </w:rPr>
        <w:t xml:space="preserve">har </w:t>
      </w:r>
      <w:r w:rsidR="6503DECE" w:rsidRPr="004140A8">
        <w:rPr>
          <w:rFonts w:ascii="Calibri" w:eastAsia="Times New Roman" w:hAnsi="Calibri" w:cs="Calibri"/>
          <w:color w:val="000000"/>
          <w:sz w:val="22"/>
          <w:szCs w:val="22"/>
          <w:lang w:val="nn-NO" w:eastAsia="nn-NO"/>
        </w:rPr>
        <w:t>rett</w:t>
      </w:r>
      <w:r w:rsidR="23BB5838" w:rsidRPr="004140A8">
        <w:rPr>
          <w:rFonts w:ascii="Calibri" w:eastAsia="Times New Roman" w:hAnsi="Calibri" w:cs="Calibri"/>
          <w:color w:val="000000"/>
          <w:sz w:val="22"/>
          <w:szCs w:val="22"/>
          <w:lang w:val="nn-NO" w:eastAsia="nn-NO"/>
        </w:rPr>
        <w:t xml:space="preserve"> og plikt</w:t>
      </w:r>
      <w:r w:rsidR="00077A88" w:rsidRPr="004140A8">
        <w:rPr>
          <w:rFonts w:ascii="Calibri" w:eastAsia="Times New Roman" w:hAnsi="Calibri" w:cs="Calibri"/>
          <w:color w:val="000000"/>
          <w:sz w:val="22"/>
          <w:szCs w:val="22"/>
          <w:lang w:val="nn-NO" w:eastAsia="nn-NO"/>
        </w:rPr>
        <w:t xml:space="preserve"> til grunnskoleopplæring</w:t>
      </w:r>
      <w:r w:rsidR="6D7496FD" w:rsidRPr="004140A8">
        <w:rPr>
          <w:rFonts w:ascii="Calibri" w:eastAsia="Times New Roman" w:hAnsi="Calibri" w:cs="Calibri"/>
          <w:color w:val="000000"/>
          <w:sz w:val="22"/>
          <w:szCs w:val="22"/>
          <w:lang w:val="nn-NO" w:eastAsia="nn-NO"/>
        </w:rPr>
        <w:t>,</w:t>
      </w:r>
      <w:r w:rsidR="00077A88" w:rsidRPr="004140A8">
        <w:rPr>
          <w:rFonts w:ascii="Calibri" w:eastAsia="Times New Roman" w:hAnsi="Calibri" w:cs="Calibri"/>
          <w:color w:val="000000"/>
          <w:sz w:val="22"/>
          <w:szCs w:val="22"/>
          <w:lang w:val="nn-NO" w:eastAsia="nn-NO"/>
        </w:rPr>
        <w:t xml:space="preserve"> i samsvar med denne lova og tilhøyrande forskrifter</w:t>
      </w:r>
      <w:r w:rsidR="42266972" w:rsidRPr="004140A8">
        <w:rPr>
          <w:rFonts w:ascii="Calibri" w:eastAsia="Times New Roman" w:hAnsi="Calibri" w:cs="Calibri"/>
          <w:color w:val="000000"/>
          <w:sz w:val="22"/>
          <w:szCs w:val="22"/>
          <w:lang w:val="nn-NO" w:eastAsia="nn-NO"/>
        </w:rPr>
        <w:t xml:space="preserve"> </w:t>
      </w:r>
      <w:proofErr w:type="spellStart"/>
      <w:r w:rsidR="42266972" w:rsidRPr="004140A8">
        <w:rPr>
          <w:rFonts w:ascii="Calibri" w:eastAsia="Times New Roman" w:hAnsi="Calibri" w:cs="Calibri"/>
          <w:color w:val="000000"/>
          <w:sz w:val="22"/>
          <w:szCs w:val="22"/>
          <w:lang w:val="nn-NO" w:eastAsia="nn-NO"/>
        </w:rPr>
        <w:t>jf</w:t>
      </w:r>
      <w:proofErr w:type="spellEnd"/>
      <w:r w:rsidR="42266972" w:rsidRPr="004140A8">
        <w:rPr>
          <w:rFonts w:ascii="Calibri" w:eastAsia="Times New Roman" w:hAnsi="Calibri" w:cs="Calibri"/>
          <w:color w:val="000000"/>
          <w:sz w:val="22"/>
          <w:szCs w:val="22"/>
          <w:lang w:val="nn-NO" w:eastAsia="nn-NO"/>
        </w:rPr>
        <w:t xml:space="preserve"> </w:t>
      </w:r>
      <w:proofErr w:type="spellStart"/>
      <w:r w:rsidR="42266972" w:rsidRPr="004140A8">
        <w:rPr>
          <w:rFonts w:ascii="Calibri" w:eastAsia="Times New Roman" w:hAnsi="Calibri" w:cs="Calibri"/>
          <w:color w:val="000000"/>
          <w:sz w:val="22"/>
          <w:szCs w:val="22"/>
          <w:lang w:val="nn-NO" w:eastAsia="nn-NO"/>
        </w:rPr>
        <w:t>oppll</w:t>
      </w:r>
      <w:proofErr w:type="spellEnd"/>
      <w:r w:rsidR="42266972" w:rsidRPr="004140A8">
        <w:rPr>
          <w:rFonts w:ascii="Calibri" w:eastAsia="Times New Roman" w:hAnsi="Calibri" w:cs="Calibri"/>
          <w:color w:val="000000"/>
          <w:sz w:val="22"/>
          <w:szCs w:val="22"/>
          <w:lang w:val="nn-NO" w:eastAsia="nn-NO"/>
        </w:rPr>
        <w:t xml:space="preserve"> §§ 2-1, 2-2. </w:t>
      </w:r>
      <w:r w:rsidR="0892FFC5" w:rsidRPr="004140A8">
        <w:rPr>
          <w:sz w:val="22"/>
          <w:szCs w:val="22"/>
          <w:lang w:val="nn-NO"/>
        </w:rPr>
        <w:t xml:space="preserve">Retten og plikta til opplæring varer </w:t>
      </w:r>
      <w:proofErr w:type="spellStart"/>
      <w:r w:rsidR="0892FFC5" w:rsidRPr="004140A8">
        <w:rPr>
          <w:sz w:val="22"/>
          <w:szCs w:val="22"/>
          <w:lang w:val="nn-NO"/>
        </w:rPr>
        <w:t>fra</w:t>
      </w:r>
      <w:proofErr w:type="spellEnd"/>
      <w:r w:rsidR="0892FFC5" w:rsidRPr="004140A8">
        <w:rPr>
          <w:sz w:val="22"/>
          <w:szCs w:val="22"/>
          <w:lang w:val="nn-NO"/>
        </w:rPr>
        <w:t xml:space="preserve"> eleven fyller 6 år og til eleven har fullført det tiande skuleåret,</w:t>
      </w:r>
      <w:r w:rsidR="00077A88" w:rsidRPr="004140A8">
        <w:rPr>
          <w:sz w:val="22"/>
          <w:szCs w:val="22"/>
          <w:lang w:val="nn-NO"/>
        </w:rPr>
        <w:t xml:space="preserve"> og</w:t>
      </w:r>
      <w:r w:rsidR="00077A88" w:rsidRPr="004140A8">
        <w:rPr>
          <w:rFonts w:ascii="Calibri" w:eastAsia="Times New Roman" w:hAnsi="Calibri" w:cs="Calibri"/>
          <w:bCs/>
          <w:color w:val="000000"/>
          <w:kern w:val="32"/>
          <w:sz w:val="22"/>
          <w:szCs w:val="22"/>
          <w:lang w:val="nn-NO"/>
        </w:rPr>
        <w:t xml:space="preserve"> </w:t>
      </w:r>
      <w:r w:rsidR="00077A88" w:rsidRPr="004140A8">
        <w:rPr>
          <w:rFonts w:ascii="Calibri" w:eastAsia="Times New Roman" w:hAnsi="Calibri" w:cs="Calibri"/>
          <w:color w:val="000000"/>
          <w:kern w:val="32"/>
          <w:sz w:val="22"/>
          <w:szCs w:val="22"/>
          <w:lang w:val="nn-NO"/>
        </w:rPr>
        <w:t>ka</w:t>
      </w:r>
      <w:r w:rsidR="00590253" w:rsidRPr="004140A8">
        <w:rPr>
          <w:rFonts w:ascii="Calibri" w:eastAsia="Times New Roman" w:hAnsi="Calibri" w:cs="Calibri"/>
          <w:color w:val="000000"/>
          <w:kern w:val="32"/>
          <w:sz w:val="22"/>
          <w:szCs w:val="22"/>
          <w:lang w:val="nn-NO"/>
        </w:rPr>
        <w:t>n</w:t>
      </w:r>
      <w:r w:rsidR="00077A88" w:rsidRPr="004140A8">
        <w:rPr>
          <w:rFonts w:ascii="Calibri" w:eastAsia="Times New Roman" w:hAnsi="Calibri" w:cs="Calibri"/>
          <w:color w:val="000000"/>
          <w:kern w:val="32"/>
          <w:sz w:val="22"/>
          <w:szCs w:val="22"/>
          <w:lang w:val="nn-NO"/>
        </w:rPr>
        <w:t xml:space="preserve"> oppfyllast på fire ulike måtar:</w:t>
      </w:r>
      <w:r w:rsidR="002377DC" w:rsidRPr="004140A8">
        <w:rPr>
          <w:rFonts w:ascii="Calibri" w:eastAsia="Times New Roman" w:hAnsi="Calibri" w:cs="Calibri"/>
          <w:color w:val="000000"/>
          <w:sz w:val="22"/>
          <w:szCs w:val="22"/>
          <w:lang w:val="nn-NO"/>
        </w:rPr>
        <w:t xml:space="preserve"> </w:t>
      </w:r>
    </w:p>
    <w:p w14:paraId="485F069E"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1. Offentleg grunnskule</w:t>
      </w:r>
    </w:p>
    <w:p w14:paraId="008DAFD9"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2. Privat heimeundervisning</w:t>
      </w:r>
    </w:p>
    <w:p w14:paraId="569FC024"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3. Privat grunnskule godkjent etter friskulelova</w:t>
      </w:r>
    </w:p>
    <w:p w14:paraId="499B1AA4" w14:textId="77777777" w:rsidR="00077A88" w:rsidRPr="004140A8" w:rsidRDefault="00077A88" w:rsidP="00476951">
      <w:pPr>
        <w:autoSpaceDE/>
        <w:autoSpaceDN/>
        <w:adjustRightInd/>
        <w:spacing w:after="0" w:line="276" w:lineRule="auto"/>
        <w:rPr>
          <w:rFonts w:ascii="Calibri" w:eastAsia="Times New Roman" w:hAnsi="Calibri" w:cs="Calibri"/>
          <w:bCs/>
          <w:color w:val="000000"/>
          <w:kern w:val="32"/>
          <w:sz w:val="22"/>
          <w:szCs w:val="22"/>
          <w:lang w:val="nn-NO"/>
        </w:rPr>
      </w:pPr>
      <w:r w:rsidRPr="004140A8">
        <w:rPr>
          <w:rFonts w:ascii="Calibri" w:eastAsia="Times New Roman" w:hAnsi="Calibri" w:cs="Calibri"/>
          <w:bCs/>
          <w:color w:val="000000"/>
          <w:kern w:val="32"/>
          <w:sz w:val="22"/>
          <w:szCs w:val="22"/>
          <w:lang w:val="nn-NO"/>
        </w:rPr>
        <w:t>4. Privat grunnskule godkjent etter opplæringslova</w:t>
      </w:r>
    </w:p>
    <w:p w14:paraId="3A8C0A25" w14:textId="25E81DCF" w:rsidR="00077A88" w:rsidRPr="004140A8" w:rsidRDefault="5A4340A6" w:rsidP="00476951">
      <w:pPr>
        <w:autoSpaceDE/>
        <w:autoSpaceDN/>
        <w:adjustRightInd/>
        <w:spacing w:after="0" w:line="276" w:lineRule="auto"/>
        <w:rPr>
          <w:rFonts w:ascii="Calibri" w:eastAsia="Times New Roman" w:hAnsi="Calibri" w:cs="Calibri"/>
          <w:bCs/>
          <w:color w:val="000000"/>
          <w:kern w:val="32"/>
          <w:sz w:val="22"/>
          <w:szCs w:val="22"/>
          <w:lang w:val="nn-NO"/>
        </w:rPr>
      </w:pPr>
      <w:r w:rsidRPr="004140A8">
        <w:rPr>
          <w:rFonts w:ascii="Calibri" w:eastAsia="Calibri" w:hAnsi="Calibri" w:cs="Calibri"/>
          <w:color w:val="000000"/>
          <w:kern w:val="32"/>
          <w:sz w:val="22"/>
          <w:szCs w:val="22"/>
          <w:lang w:val="nn-NO"/>
        </w:rPr>
        <w:t xml:space="preserve">Føresette </w:t>
      </w:r>
      <w:r w:rsidR="00077A88" w:rsidRPr="004140A8">
        <w:rPr>
          <w:rFonts w:ascii="Calibri" w:eastAsia="Times New Roman" w:hAnsi="Calibri" w:cs="Calibri"/>
          <w:color w:val="000000"/>
          <w:kern w:val="32"/>
          <w:sz w:val="22"/>
          <w:szCs w:val="22"/>
          <w:lang w:val="nn-NO"/>
        </w:rPr>
        <w:t>står</w:t>
      </w:r>
      <w:r w:rsidR="00077A88" w:rsidRPr="004140A8">
        <w:rPr>
          <w:rFonts w:ascii="Calibri" w:eastAsia="Times New Roman" w:hAnsi="Calibri" w:cs="Calibri"/>
          <w:bCs/>
          <w:color w:val="000000"/>
          <w:kern w:val="32"/>
          <w:sz w:val="22"/>
          <w:szCs w:val="22"/>
          <w:lang w:val="nn-NO"/>
        </w:rPr>
        <w:t xml:space="preserve"> i utgangspunktet fritt til å velja korleis retten og plikta til grunnskuleopplæringa skal oppfyllast, men </w:t>
      </w:r>
      <w:r w:rsidR="00077A88" w:rsidRPr="004140A8">
        <w:rPr>
          <w:rFonts w:ascii="Calibri" w:eastAsia="Times New Roman" w:hAnsi="Calibri" w:cs="Calibri"/>
          <w:color w:val="000000"/>
          <w:kern w:val="32"/>
          <w:sz w:val="22"/>
          <w:szCs w:val="22"/>
          <w:lang w:val="nn-NO"/>
        </w:rPr>
        <w:t>f</w:t>
      </w:r>
      <w:r w:rsidR="440BC17F" w:rsidRPr="004140A8">
        <w:rPr>
          <w:rFonts w:ascii="Calibri" w:eastAsia="Times New Roman" w:hAnsi="Calibri" w:cs="Calibri"/>
          <w:color w:val="000000"/>
          <w:kern w:val="32"/>
          <w:sz w:val="22"/>
          <w:szCs w:val="22"/>
          <w:lang w:val="nn-NO"/>
        </w:rPr>
        <w:t>øresette</w:t>
      </w:r>
      <w:r w:rsidR="00077A88" w:rsidRPr="004140A8">
        <w:rPr>
          <w:rFonts w:ascii="Calibri" w:eastAsia="Times New Roman" w:hAnsi="Calibri" w:cs="Calibri"/>
          <w:bCs/>
          <w:color w:val="000000"/>
          <w:kern w:val="32"/>
          <w:sz w:val="22"/>
          <w:szCs w:val="22"/>
          <w:lang w:val="nn-NO"/>
        </w:rPr>
        <w:t xml:space="preserve"> kan ikkje velja ein kombinasjon av desse. </w:t>
      </w:r>
    </w:p>
    <w:p w14:paraId="3FAD4EF8" w14:textId="6A13A813" w:rsidR="00590253" w:rsidRPr="004140A8" w:rsidRDefault="6C9EE1C1" w:rsidP="1770D85E">
      <w:pPr>
        <w:pStyle w:val="Overskrift2"/>
        <w:spacing w:after="0" w:line="276" w:lineRule="auto"/>
        <w:rPr>
          <w:rFonts w:cs="Times New Roman"/>
          <w:b/>
          <w:bCs/>
          <w:i/>
          <w:iCs/>
          <w:sz w:val="22"/>
          <w:szCs w:val="22"/>
          <w:lang w:val="nn-NO"/>
        </w:rPr>
      </w:pPr>
      <w:bookmarkStart w:id="9" w:name="_Toc362407108"/>
      <w:bookmarkStart w:id="10" w:name="_Toc197707923"/>
      <w:r w:rsidRPr="1770D85E">
        <w:rPr>
          <w:rFonts w:eastAsia="Times New Roman"/>
          <w:lang w:val="nn-NO"/>
        </w:rPr>
        <w:t>2</w:t>
      </w:r>
      <w:r w:rsidR="1C6E2140" w:rsidRPr="1770D85E">
        <w:rPr>
          <w:rFonts w:eastAsia="Times New Roman"/>
          <w:lang w:val="nn-NO"/>
        </w:rPr>
        <w:t>.2 Eleven</w:t>
      </w:r>
      <w:r w:rsidR="09C7FF98" w:rsidRPr="1770D85E">
        <w:rPr>
          <w:rFonts w:eastAsia="Times New Roman"/>
          <w:lang w:val="nn-NO"/>
        </w:rPr>
        <w:t xml:space="preserve"> </w:t>
      </w:r>
      <w:r w:rsidR="1C6E2140" w:rsidRPr="1770D85E">
        <w:rPr>
          <w:rFonts w:eastAsia="Times New Roman"/>
          <w:lang w:val="nn-NO"/>
        </w:rPr>
        <w:t>s</w:t>
      </w:r>
      <w:r w:rsidR="35E15230" w:rsidRPr="1770D85E">
        <w:rPr>
          <w:rFonts w:eastAsia="Times New Roman"/>
          <w:lang w:val="nn-NO"/>
        </w:rPr>
        <w:t>in</w:t>
      </w:r>
      <w:r w:rsidR="1C6E2140" w:rsidRPr="1770D85E">
        <w:rPr>
          <w:rFonts w:eastAsia="Times New Roman"/>
          <w:lang w:val="nn-NO"/>
        </w:rPr>
        <w:t xml:space="preserve"> rett til medverknad</w:t>
      </w:r>
      <w:bookmarkEnd w:id="9"/>
      <w:r w:rsidR="3EFA138A" w:rsidRPr="1770D85E">
        <w:rPr>
          <w:rFonts w:eastAsia="Times New Roman"/>
          <w:lang w:val="nn-NO"/>
        </w:rPr>
        <w:t xml:space="preserve">                                                          </w:t>
      </w:r>
      <w:bookmarkEnd w:id="10"/>
      <w:r w:rsidR="3EFA138A" w:rsidRPr="1770D85E">
        <w:rPr>
          <w:rFonts w:eastAsia="Times New Roman"/>
          <w:lang w:val="nn-NO"/>
        </w:rPr>
        <w:t xml:space="preserve">   </w:t>
      </w:r>
    </w:p>
    <w:p w14:paraId="557164DC" w14:textId="77777777" w:rsidR="003C0D63" w:rsidRDefault="377428C8" w:rsidP="6B72A9B2">
      <w:pPr>
        <w:spacing w:line="276" w:lineRule="auto"/>
        <w:rPr>
          <w:sz w:val="22"/>
          <w:szCs w:val="22"/>
          <w:lang w:val="nn-NO"/>
        </w:rPr>
      </w:pPr>
      <w:r w:rsidRPr="603F9DBD">
        <w:rPr>
          <w:rStyle w:val="Utheving"/>
          <w:b/>
          <w:i w:val="0"/>
          <w:color w:val="231F1F" w:themeColor="text1"/>
          <w:sz w:val="22"/>
          <w:szCs w:val="22"/>
          <w:lang w:val="nn-NO"/>
        </w:rPr>
        <w:t>Elevane sin rett til medverknad</w:t>
      </w:r>
      <w:r w:rsidR="5BC26435" w:rsidRPr="603F9DBD">
        <w:rPr>
          <w:rStyle w:val="Utheving"/>
          <w:b/>
          <w:i w:val="0"/>
          <w:color w:val="231F1F" w:themeColor="text1"/>
          <w:sz w:val="22"/>
          <w:szCs w:val="22"/>
          <w:lang w:val="nn-NO"/>
        </w:rPr>
        <w:t xml:space="preserve">                                                                                                                       </w:t>
      </w:r>
      <w:r w:rsidRPr="603F9DBD">
        <w:rPr>
          <w:sz w:val="22"/>
          <w:szCs w:val="22"/>
          <w:lang w:val="nn-NO"/>
        </w:rPr>
        <w:t>Elevane har rett til medverknad i alt som gjeld dei sjølve etter denne lova, og har rett til å ytre meiningane sine fritt. Elevane skal bli høyrde, og det skal leggjast vekt på meiningane deira etter alder og modning</w:t>
      </w:r>
      <w:r w:rsidR="48BCF81F" w:rsidRPr="603F9DBD">
        <w:rPr>
          <w:sz w:val="22"/>
          <w:szCs w:val="22"/>
          <w:lang w:val="nn-NO"/>
        </w:rPr>
        <w:t xml:space="preserve"> </w:t>
      </w:r>
      <w:proofErr w:type="spellStart"/>
      <w:r w:rsidR="48BCF81F" w:rsidRPr="603F9DBD">
        <w:rPr>
          <w:sz w:val="22"/>
          <w:szCs w:val="22"/>
          <w:lang w:val="nn-NO"/>
        </w:rPr>
        <w:t>jf</w:t>
      </w:r>
      <w:proofErr w:type="spellEnd"/>
      <w:r w:rsidR="48BCF81F" w:rsidRPr="603F9DBD">
        <w:rPr>
          <w:sz w:val="22"/>
          <w:szCs w:val="22"/>
          <w:lang w:val="nn-NO"/>
        </w:rPr>
        <w:t xml:space="preserve"> </w:t>
      </w:r>
      <w:proofErr w:type="spellStart"/>
      <w:r w:rsidR="48BCF81F" w:rsidRPr="603F9DBD">
        <w:rPr>
          <w:sz w:val="22"/>
          <w:szCs w:val="22"/>
          <w:lang w:val="nn-NO"/>
        </w:rPr>
        <w:t>oppll</w:t>
      </w:r>
      <w:proofErr w:type="spellEnd"/>
      <w:r w:rsidR="48BCF81F" w:rsidRPr="603F9DBD">
        <w:rPr>
          <w:sz w:val="22"/>
          <w:szCs w:val="22"/>
          <w:lang w:val="nn-NO"/>
        </w:rPr>
        <w:t xml:space="preserve"> § 10-2</w:t>
      </w:r>
      <w:r w:rsidRPr="603F9DBD">
        <w:rPr>
          <w:sz w:val="22"/>
          <w:szCs w:val="22"/>
          <w:lang w:val="nn-NO"/>
        </w:rPr>
        <w:t>.</w:t>
      </w:r>
      <w:r w:rsidR="000B4631" w:rsidRPr="603F9DBD">
        <w:rPr>
          <w:sz w:val="22"/>
          <w:szCs w:val="22"/>
          <w:lang w:val="nn-NO"/>
        </w:rPr>
        <w:t xml:space="preserve">                                                                                                                       </w:t>
      </w:r>
    </w:p>
    <w:p w14:paraId="7937C77E" w14:textId="57497687" w:rsidR="008D4BC0" w:rsidRPr="000B4631" w:rsidRDefault="008D4BC0" w:rsidP="6B72A9B2">
      <w:pPr>
        <w:spacing w:line="276" w:lineRule="auto"/>
        <w:rPr>
          <w:sz w:val="22"/>
          <w:szCs w:val="22"/>
          <w:lang w:val="nn-NO"/>
        </w:rPr>
      </w:pPr>
      <w:r w:rsidRPr="603F9DBD">
        <w:rPr>
          <w:b/>
          <w:sz w:val="22"/>
          <w:szCs w:val="22"/>
          <w:lang w:val="nn-NO"/>
        </w:rPr>
        <w:t>Det beste for eleven</w:t>
      </w:r>
      <w:r w:rsidR="000B28E6" w:rsidRPr="603F9DBD">
        <w:rPr>
          <w:b/>
          <w:sz w:val="22"/>
          <w:szCs w:val="22"/>
          <w:lang w:val="nn-NO"/>
        </w:rPr>
        <w:t xml:space="preserve">                                                                                                                                           </w:t>
      </w:r>
      <w:r w:rsidR="009641A6" w:rsidRPr="603F9DBD">
        <w:rPr>
          <w:sz w:val="22"/>
          <w:szCs w:val="22"/>
          <w:lang w:val="nn-NO"/>
        </w:rPr>
        <w:t>Ved handlingar og avgjerder som vedkjem elevar, skal kva som er best for eleven, ver</w:t>
      </w:r>
      <w:r w:rsidR="10A0BBC7" w:rsidRPr="603F9DBD">
        <w:rPr>
          <w:sz w:val="22"/>
          <w:szCs w:val="22"/>
          <w:lang w:val="nn-NO"/>
        </w:rPr>
        <w:t>a</w:t>
      </w:r>
      <w:r w:rsidR="009641A6" w:rsidRPr="603F9DBD">
        <w:rPr>
          <w:sz w:val="22"/>
          <w:szCs w:val="22"/>
          <w:lang w:val="nn-NO"/>
        </w:rPr>
        <w:t xml:space="preserve"> eit grunnleggjande omsyn </w:t>
      </w:r>
      <w:proofErr w:type="spellStart"/>
      <w:r w:rsidR="009641A6" w:rsidRPr="603F9DBD">
        <w:rPr>
          <w:sz w:val="22"/>
          <w:szCs w:val="22"/>
          <w:lang w:val="nn-NO"/>
        </w:rPr>
        <w:t>jf</w:t>
      </w:r>
      <w:proofErr w:type="spellEnd"/>
      <w:r w:rsidR="009641A6" w:rsidRPr="603F9DBD">
        <w:rPr>
          <w:sz w:val="22"/>
          <w:szCs w:val="22"/>
          <w:lang w:val="nn-NO"/>
        </w:rPr>
        <w:t xml:space="preserve"> </w:t>
      </w:r>
      <w:proofErr w:type="spellStart"/>
      <w:r w:rsidR="009641A6" w:rsidRPr="603F9DBD">
        <w:rPr>
          <w:sz w:val="22"/>
          <w:szCs w:val="22"/>
          <w:lang w:val="nn-NO"/>
        </w:rPr>
        <w:t>oppll</w:t>
      </w:r>
      <w:proofErr w:type="spellEnd"/>
      <w:r w:rsidR="009641A6" w:rsidRPr="603F9DBD">
        <w:rPr>
          <w:sz w:val="22"/>
          <w:szCs w:val="22"/>
          <w:lang w:val="nn-NO"/>
        </w:rPr>
        <w:t xml:space="preserve"> §</w:t>
      </w:r>
      <w:r w:rsidR="00970B2E" w:rsidRPr="603F9DBD">
        <w:rPr>
          <w:sz w:val="22"/>
          <w:szCs w:val="22"/>
          <w:lang w:val="nn-NO"/>
        </w:rPr>
        <w:t xml:space="preserve"> 10-1</w:t>
      </w:r>
    </w:p>
    <w:p w14:paraId="5809980C" w14:textId="01E402DA" w:rsidR="009A7CE6" w:rsidRPr="004140A8" w:rsidRDefault="390A0863" w:rsidP="6B72A9B2">
      <w:pPr>
        <w:pStyle w:val="Overskrift2"/>
        <w:rPr>
          <w:lang w:val="nn-NO"/>
        </w:rPr>
      </w:pPr>
      <w:bookmarkStart w:id="11" w:name="_Toc197707924"/>
      <w:bookmarkStart w:id="12" w:name="_Toc925203008"/>
      <w:r w:rsidRPr="1770D85E">
        <w:rPr>
          <w:lang w:val="nn-NO"/>
        </w:rPr>
        <w:t>2</w:t>
      </w:r>
      <w:r w:rsidR="22E7666D" w:rsidRPr="1770D85E">
        <w:rPr>
          <w:lang w:val="nn-NO"/>
        </w:rPr>
        <w:t>.3 Føresette sin rett til medverknad</w:t>
      </w:r>
      <w:bookmarkEnd w:id="11"/>
      <w:bookmarkEnd w:id="12"/>
    </w:p>
    <w:p w14:paraId="390D393A" w14:textId="650EAEF7" w:rsidR="009A7CE6" w:rsidRPr="004140A8" w:rsidRDefault="62FF231E" w:rsidP="6B72A9B2">
      <w:pPr>
        <w:spacing w:line="276" w:lineRule="auto"/>
        <w:rPr>
          <w:sz w:val="22"/>
          <w:szCs w:val="22"/>
          <w:lang w:val="nn-NO"/>
        </w:rPr>
      </w:pPr>
      <w:r w:rsidRPr="603F9DBD">
        <w:rPr>
          <w:rStyle w:val="Utheving"/>
          <w:b/>
          <w:i w:val="0"/>
          <w:color w:val="333333"/>
          <w:sz w:val="22"/>
          <w:szCs w:val="22"/>
          <w:lang w:val="nn-NO"/>
        </w:rPr>
        <w:t>Samarbeid med f</w:t>
      </w:r>
      <w:r w:rsidR="4F3CB333" w:rsidRPr="603F9DBD">
        <w:rPr>
          <w:rStyle w:val="Utheving"/>
          <w:b/>
          <w:i w:val="0"/>
          <w:color w:val="333333"/>
          <w:sz w:val="22"/>
          <w:szCs w:val="22"/>
          <w:lang w:val="nn-NO"/>
        </w:rPr>
        <w:t>øresette</w:t>
      </w:r>
      <w:r w:rsidR="374AA453" w:rsidRPr="603F9DBD">
        <w:rPr>
          <w:rStyle w:val="Utheving"/>
          <w:b/>
          <w:i w:val="0"/>
          <w:color w:val="333333"/>
          <w:sz w:val="22"/>
          <w:szCs w:val="22"/>
          <w:lang w:val="nn-NO"/>
        </w:rPr>
        <w:t xml:space="preserve">                                                                                                                             </w:t>
      </w:r>
      <w:r w:rsidRPr="603F9DBD">
        <w:rPr>
          <w:sz w:val="22"/>
          <w:szCs w:val="22"/>
          <w:lang w:val="nn-NO"/>
        </w:rPr>
        <w:t>Sk</w:t>
      </w:r>
      <w:r w:rsidR="0764246F" w:rsidRPr="603F9DBD">
        <w:rPr>
          <w:sz w:val="22"/>
          <w:szCs w:val="22"/>
          <w:lang w:val="nn-NO"/>
        </w:rPr>
        <w:t>u</w:t>
      </w:r>
      <w:r w:rsidRPr="603F9DBD">
        <w:rPr>
          <w:sz w:val="22"/>
          <w:szCs w:val="22"/>
          <w:lang w:val="nn-NO"/>
        </w:rPr>
        <w:t>len skal samarbeida med f</w:t>
      </w:r>
      <w:r w:rsidR="5A2741C2" w:rsidRPr="603F9DBD">
        <w:rPr>
          <w:sz w:val="22"/>
          <w:szCs w:val="22"/>
          <w:lang w:val="nn-NO"/>
        </w:rPr>
        <w:t>øresette</w:t>
      </w:r>
      <w:r w:rsidRPr="603F9DBD">
        <w:rPr>
          <w:sz w:val="22"/>
          <w:szCs w:val="22"/>
          <w:lang w:val="nn-NO"/>
        </w:rPr>
        <w:t xml:space="preserve"> om opplæringa til eleven</w:t>
      </w:r>
      <w:r w:rsidR="46DE2128" w:rsidRPr="603F9DBD">
        <w:rPr>
          <w:sz w:val="22"/>
          <w:szCs w:val="22"/>
          <w:lang w:val="nn-NO"/>
        </w:rPr>
        <w:t xml:space="preserve"> jf</w:t>
      </w:r>
      <w:r w:rsidR="00F35DD8" w:rsidRPr="603F9DBD">
        <w:rPr>
          <w:sz w:val="22"/>
          <w:szCs w:val="22"/>
          <w:lang w:val="nn-NO"/>
        </w:rPr>
        <w:t>.</w:t>
      </w:r>
      <w:r w:rsidR="46DE2128" w:rsidRPr="603F9DBD">
        <w:rPr>
          <w:sz w:val="22"/>
          <w:szCs w:val="22"/>
          <w:lang w:val="nn-NO"/>
        </w:rPr>
        <w:t xml:space="preserve"> </w:t>
      </w:r>
      <w:proofErr w:type="spellStart"/>
      <w:r w:rsidR="46DE2128" w:rsidRPr="603F9DBD">
        <w:rPr>
          <w:sz w:val="22"/>
          <w:szCs w:val="22"/>
          <w:lang w:val="nn-NO"/>
        </w:rPr>
        <w:t>oppll</w:t>
      </w:r>
      <w:proofErr w:type="spellEnd"/>
      <w:r w:rsidR="46DE2128" w:rsidRPr="603F9DBD">
        <w:rPr>
          <w:sz w:val="22"/>
          <w:szCs w:val="22"/>
          <w:lang w:val="nn-NO"/>
        </w:rPr>
        <w:t xml:space="preserve"> §10-3</w:t>
      </w:r>
      <w:r w:rsidRPr="603F9DBD">
        <w:rPr>
          <w:sz w:val="22"/>
          <w:szCs w:val="22"/>
          <w:lang w:val="nn-NO"/>
        </w:rPr>
        <w:t>.</w:t>
      </w:r>
    </w:p>
    <w:p w14:paraId="7EFCABFE" w14:textId="51879A37" w:rsidR="00146D8E" w:rsidRPr="004140A8" w:rsidRDefault="3A436B61" w:rsidP="6B72A9B2">
      <w:pPr>
        <w:spacing w:line="276" w:lineRule="auto"/>
        <w:rPr>
          <w:sz w:val="22"/>
          <w:szCs w:val="22"/>
          <w:lang w:val="nn-NO"/>
        </w:rPr>
      </w:pPr>
      <w:r w:rsidRPr="603F9DBD">
        <w:rPr>
          <w:rStyle w:val="Utheving"/>
          <w:b/>
          <w:i w:val="0"/>
          <w:color w:val="333333"/>
          <w:sz w:val="22"/>
          <w:szCs w:val="22"/>
          <w:lang w:val="nn-NO"/>
        </w:rPr>
        <w:t>I</w:t>
      </w:r>
      <w:r w:rsidR="62FF231E" w:rsidRPr="603F9DBD">
        <w:rPr>
          <w:rStyle w:val="Utheving"/>
          <w:b/>
          <w:i w:val="0"/>
          <w:color w:val="333333"/>
          <w:sz w:val="22"/>
          <w:szCs w:val="22"/>
          <w:lang w:val="nn-NO"/>
        </w:rPr>
        <w:t>nformasjon til elevane og f</w:t>
      </w:r>
      <w:r w:rsidR="5924B190" w:rsidRPr="603F9DBD">
        <w:rPr>
          <w:rStyle w:val="Utheving"/>
          <w:b/>
          <w:i w:val="0"/>
          <w:color w:val="333333"/>
          <w:sz w:val="22"/>
          <w:szCs w:val="22"/>
          <w:lang w:val="nn-NO"/>
        </w:rPr>
        <w:t>øresette</w:t>
      </w:r>
      <w:r w:rsidR="136986F0" w:rsidRPr="603F9DBD">
        <w:rPr>
          <w:rStyle w:val="Utheving"/>
          <w:b/>
          <w:i w:val="0"/>
          <w:color w:val="333333"/>
          <w:sz w:val="22"/>
          <w:szCs w:val="22"/>
          <w:lang w:val="nn-NO"/>
        </w:rPr>
        <w:t xml:space="preserve">                                                                                                    </w:t>
      </w:r>
      <w:r w:rsidR="25BBF339" w:rsidRPr="603F9DBD">
        <w:rPr>
          <w:sz w:val="22"/>
          <w:szCs w:val="22"/>
          <w:lang w:val="nn-NO"/>
        </w:rPr>
        <w:t>Kommunar og fylkeskommunar skal g</w:t>
      </w:r>
      <w:r w:rsidR="77107DE0" w:rsidRPr="603F9DBD">
        <w:rPr>
          <w:sz w:val="22"/>
          <w:szCs w:val="22"/>
          <w:lang w:val="nn-NO"/>
        </w:rPr>
        <w:t>je</w:t>
      </w:r>
      <w:r w:rsidR="25BBF339" w:rsidRPr="603F9DBD">
        <w:rPr>
          <w:sz w:val="22"/>
          <w:szCs w:val="22"/>
          <w:lang w:val="nn-NO"/>
        </w:rPr>
        <w:t xml:space="preserve"> elevar og </w:t>
      </w:r>
      <w:r w:rsidR="071DB871" w:rsidRPr="603F9DBD">
        <w:rPr>
          <w:sz w:val="22"/>
          <w:szCs w:val="22"/>
          <w:lang w:val="nn-NO"/>
        </w:rPr>
        <w:t>føresette</w:t>
      </w:r>
      <w:r w:rsidR="25BBF339" w:rsidRPr="603F9DBD">
        <w:rPr>
          <w:sz w:val="22"/>
          <w:szCs w:val="22"/>
          <w:lang w:val="nn-NO"/>
        </w:rPr>
        <w:t xml:space="preserve"> den informasjonen dei har bruk for, mellom anna om opplæringa, den enkelte eleven, sk</w:t>
      </w:r>
      <w:r w:rsidR="4F342994" w:rsidRPr="603F9DBD">
        <w:rPr>
          <w:sz w:val="22"/>
          <w:szCs w:val="22"/>
          <w:lang w:val="nn-NO"/>
        </w:rPr>
        <w:t>u</w:t>
      </w:r>
      <w:r w:rsidR="25BBF339" w:rsidRPr="603F9DBD">
        <w:rPr>
          <w:sz w:val="22"/>
          <w:szCs w:val="22"/>
          <w:lang w:val="nn-NO"/>
        </w:rPr>
        <w:t>lemiljøet og sk</w:t>
      </w:r>
      <w:r w:rsidR="47A38B46" w:rsidRPr="603F9DBD">
        <w:rPr>
          <w:sz w:val="22"/>
          <w:szCs w:val="22"/>
          <w:lang w:val="nn-NO"/>
        </w:rPr>
        <w:t>u</w:t>
      </w:r>
      <w:r w:rsidR="25BBF339" w:rsidRPr="603F9DBD">
        <w:rPr>
          <w:sz w:val="22"/>
          <w:szCs w:val="22"/>
          <w:lang w:val="nn-NO"/>
        </w:rPr>
        <w:t>lereglane, og om dei rettane og pliktene elevane elles har</w:t>
      </w:r>
      <w:r w:rsidR="7199FD06" w:rsidRPr="603F9DBD">
        <w:rPr>
          <w:sz w:val="22"/>
          <w:szCs w:val="22"/>
          <w:lang w:val="nn-NO"/>
        </w:rPr>
        <w:t xml:space="preserve"> </w:t>
      </w:r>
      <w:proofErr w:type="spellStart"/>
      <w:r w:rsidR="7199FD06" w:rsidRPr="603F9DBD">
        <w:rPr>
          <w:sz w:val="22"/>
          <w:szCs w:val="22"/>
          <w:lang w:val="nn-NO"/>
        </w:rPr>
        <w:t>jf</w:t>
      </w:r>
      <w:proofErr w:type="spellEnd"/>
      <w:r w:rsidR="7199FD06" w:rsidRPr="603F9DBD">
        <w:rPr>
          <w:sz w:val="22"/>
          <w:szCs w:val="22"/>
          <w:lang w:val="nn-NO"/>
        </w:rPr>
        <w:t xml:space="preserve"> </w:t>
      </w:r>
      <w:proofErr w:type="spellStart"/>
      <w:r w:rsidR="7199FD06" w:rsidRPr="603F9DBD">
        <w:rPr>
          <w:sz w:val="22"/>
          <w:szCs w:val="22"/>
          <w:lang w:val="nn-NO"/>
        </w:rPr>
        <w:t>oppll</w:t>
      </w:r>
      <w:proofErr w:type="spellEnd"/>
      <w:r w:rsidR="7199FD06" w:rsidRPr="603F9DBD">
        <w:rPr>
          <w:sz w:val="22"/>
          <w:szCs w:val="22"/>
          <w:lang w:val="nn-NO"/>
        </w:rPr>
        <w:t xml:space="preserve"> § 10-8</w:t>
      </w:r>
      <w:r w:rsidR="25BBF339" w:rsidRPr="603F9DBD">
        <w:rPr>
          <w:sz w:val="22"/>
          <w:szCs w:val="22"/>
          <w:lang w:val="nn-NO"/>
        </w:rPr>
        <w:t>.</w:t>
      </w:r>
    </w:p>
    <w:p w14:paraId="2E6F365B" w14:textId="77777777" w:rsidR="00347B59" w:rsidRDefault="3D686589" w:rsidP="00347B59">
      <w:pPr>
        <w:pStyle w:val="Overskrift1"/>
        <w:rPr>
          <w:lang w:val="nn-NO"/>
        </w:rPr>
      </w:pPr>
      <w:bookmarkStart w:id="13" w:name="_Toc76625821"/>
      <w:bookmarkStart w:id="14" w:name="_Toc184372764"/>
      <w:bookmarkStart w:id="15" w:name="_Toc197707926"/>
      <w:bookmarkStart w:id="16" w:name="_Toc1357287314"/>
      <w:r w:rsidRPr="1770D85E">
        <w:rPr>
          <w:lang w:val="nn-NO"/>
        </w:rPr>
        <w:lastRenderedPageBreak/>
        <w:t>3</w:t>
      </w:r>
      <w:r w:rsidR="2D811BC2" w:rsidRPr="1770D85E">
        <w:rPr>
          <w:lang w:val="nn-NO"/>
        </w:rPr>
        <w:t xml:space="preserve"> </w:t>
      </w:r>
      <w:r w:rsidR="41C3EE67" w:rsidRPr="1770D85E">
        <w:rPr>
          <w:lang w:val="nn-NO"/>
        </w:rPr>
        <w:t>D</w:t>
      </w:r>
      <w:r w:rsidR="0186C483" w:rsidRPr="1770D85E">
        <w:rPr>
          <w:lang w:val="nn-NO"/>
        </w:rPr>
        <w:t>efinisjonar på</w:t>
      </w:r>
      <w:r w:rsidR="2709EB76" w:rsidRPr="1770D85E">
        <w:rPr>
          <w:lang w:val="nn-NO"/>
        </w:rPr>
        <w:t xml:space="preserve"> fråvær</w:t>
      </w:r>
      <w:bookmarkEnd w:id="13"/>
      <w:bookmarkEnd w:id="14"/>
      <w:bookmarkEnd w:id="15"/>
      <w:bookmarkEnd w:id="16"/>
    </w:p>
    <w:p w14:paraId="44CB4DBB" w14:textId="56A260FA" w:rsidR="00077A88" w:rsidRPr="00347B59" w:rsidRDefault="00077A88" w:rsidP="00347B59">
      <w:pPr>
        <w:pStyle w:val="Overskrift1"/>
        <w:rPr>
          <w:lang w:val="nn-NO"/>
        </w:rPr>
      </w:pPr>
      <w:r w:rsidRPr="004140A8">
        <w:rPr>
          <w:sz w:val="22"/>
          <w:szCs w:val="22"/>
          <w:lang w:val="nn-NO"/>
        </w:rPr>
        <w:t xml:space="preserve">Fråvær kan delast i dokumentert og </w:t>
      </w:r>
      <w:proofErr w:type="spellStart"/>
      <w:r w:rsidRPr="004140A8">
        <w:rPr>
          <w:sz w:val="22"/>
          <w:szCs w:val="22"/>
          <w:lang w:val="nn-NO"/>
        </w:rPr>
        <w:t>udokumentert</w:t>
      </w:r>
      <w:proofErr w:type="spellEnd"/>
      <w:r w:rsidRPr="004140A8">
        <w:rPr>
          <w:sz w:val="22"/>
          <w:szCs w:val="22"/>
          <w:lang w:val="nn-NO"/>
        </w:rPr>
        <w:t xml:space="preserve"> fråvær. </w:t>
      </w:r>
    </w:p>
    <w:p w14:paraId="4671DCBE" w14:textId="21FD0BD3" w:rsidR="00077A88" w:rsidRPr="004140A8" w:rsidRDefault="497AFE10" w:rsidP="0008042F">
      <w:pPr>
        <w:pStyle w:val="Overskrift2"/>
        <w:rPr>
          <w:lang w:val="nn-NO"/>
        </w:rPr>
      </w:pPr>
      <w:bookmarkStart w:id="17" w:name="_Toc76029951"/>
      <w:bookmarkStart w:id="18" w:name="_Toc76030504"/>
      <w:bookmarkStart w:id="19" w:name="_Toc76625822"/>
      <w:bookmarkStart w:id="20" w:name="_Toc184372765"/>
      <w:bookmarkStart w:id="21" w:name="_Toc197707927"/>
      <w:bookmarkStart w:id="22" w:name="_Toc1969155170"/>
      <w:r w:rsidRPr="1770D85E">
        <w:rPr>
          <w:lang w:val="nn-NO"/>
        </w:rPr>
        <w:t>3</w:t>
      </w:r>
      <w:r w:rsidR="1314189D" w:rsidRPr="1770D85E">
        <w:rPr>
          <w:lang w:val="nn-NO"/>
        </w:rPr>
        <w:t>.1</w:t>
      </w:r>
      <w:r w:rsidR="15DF6F93" w:rsidRPr="1770D85E">
        <w:rPr>
          <w:lang w:val="nn-NO"/>
        </w:rPr>
        <w:t xml:space="preserve"> Dokumentert fråvær</w:t>
      </w:r>
      <w:bookmarkEnd w:id="17"/>
      <w:bookmarkEnd w:id="18"/>
      <w:bookmarkEnd w:id="19"/>
      <w:bookmarkEnd w:id="20"/>
      <w:bookmarkEnd w:id="21"/>
      <w:bookmarkEnd w:id="22"/>
    </w:p>
    <w:p w14:paraId="192E4EC0" w14:textId="77777777" w:rsidR="00077A88" w:rsidRPr="004140A8" w:rsidRDefault="00077A88" w:rsidP="00910A8D">
      <w:pPr>
        <w:pStyle w:val="Listeavsnitt"/>
        <w:numPr>
          <w:ilvl w:val="0"/>
          <w:numId w:val="29"/>
        </w:numPr>
        <w:spacing w:line="276" w:lineRule="auto"/>
        <w:rPr>
          <w:sz w:val="22"/>
          <w:szCs w:val="22"/>
          <w:lang w:val="nn-NO"/>
        </w:rPr>
      </w:pPr>
      <w:r w:rsidRPr="004140A8">
        <w:rPr>
          <w:sz w:val="22"/>
          <w:szCs w:val="22"/>
          <w:lang w:val="nn-NO"/>
        </w:rPr>
        <w:t>Dokumentert fråvær innvilga av skulen.</w:t>
      </w:r>
      <w:r w:rsidRPr="004140A8">
        <w:rPr>
          <w:rStyle w:val="Fotnotereferanse"/>
          <w:color w:val="231F1F" w:themeColor="text1"/>
          <w:sz w:val="22"/>
          <w:szCs w:val="22"/>
          <w:lang w:val="nn-NO"/>
        </w:rPr>
        <w:footnoteReference w:id="2"/>
      </w:r>
      <w:r w:rsidRPr="004140A8">
        <w:rPr>
          <w:sz w:val="22"/>
          <w:szCs w:val="22"/>
          <w:lang w:val="nn-NO"/>
        </w:rPr>
        <w:t xml:space="preserve"> </w:t>
      </w:r>
    </w:p>
    <w:p w14:paraId="5E8FA844" w14:textId="77777777" w:rsidR="00136F80" w:rsidRDefault="00077A88" w:rsidP="4776F878">
      <w:pPr>
        <w:pStyle w:val="Listeavsnitt"/>
        <w:numPr>
          <w:ilvl w:val="0"/>
          <w:numId w:val="29"/>
        </w:numPr>
        <w:spacing w:line="276" w:lineRule="auto"/>
        <w:rPr>
          <w:sz w:val="22"/>
          <w:szCs w:val="22"/>
          <w:lang w:val="nn-NO"/>
        </w:rPr>
      </w:pPr>
      <w:r w:rsidRPr="004140A8">
        <w:rPr>
          <w:sz w:val="22"/>
          <w:szCs w:val="22"/>
          <w:lang w:val="nn-NO"/>
        </w:rPr>
        <w:t xml:space="preserve">Dokumentert fråvær av helsemessige årsaker, der </w:t>
      </w:r>
      <w:r w:rsidR="353515B6" w:rsidRPr="004140A8">
        <w:rPr>
          <w:sz w:val="22"/>
          <w:szCs w:val="22"/>
          <w:lang w:val="nn-NO"/>
        </w:rPr>
        <w:t>føresette</w:t>
      </w:r>
      <w:r w:rsidRPr="004140A8">
        <w:rPr>
          <w:sz w:val="22"/>
          <w:szCs w:val="22"/>
          <w:lang w:val="nn-NO"/>
        </w:rPr>
        <w:t xml:space="preserve"> har meldt frå til skulen</w:t>
      </w:r>
      <w:r w:rsidRPr="004140A8">
        <w:rPr>
          <w:rStyle w:val="Fotnotereferanse"/>
          <w:color w:val="231F1F" w:themeColor="text1"/>
          <w:sz w:val="22"/>
          <w:szCs w:val="22"/>
          <w:lang w:val="nn-NO"/>
        </w:rPr>
        <w:footnoteReference w:id="3"/>
      </w:r>
      <w:r w:rsidRPr="004140A8">
        <w:rPr>
          <w:sz w:val="22"/>
          <w:szCs w:val="22"/>
          <w:lang w:val="nn-NO"/>
        </w:rPr>
        <w:t>.</w:t>
      </w:r>
    </w:p>
    <w:p w14:paraId="4EC9D064" w14:textId="4709D07A" w:rsidR="00077A88" w:rsidRPr="00136F80" w:rsidRDefault="00077A88" w:rsidP="00136F80">
      <w:pPr>
        <w:spacing w:line="276" w:lineRule="auto"/>
        <w:ind w:left="360"/>
        <w:rPr>
          <w:sz w:val="22"/>
          <w:szCs w:val="22"/>
          <w:lang w:val="nn-NO"/>
        </w:rPr>
      </w:pPr>
      <w:r w:rsidRPr="00136F80">
        <w:rPr>
          <w:rFonts w:cstheme="minorBidi"/>
          <w:sz w:val="22"/>
          <w:szCs w:val="22"/>
          <w:lang w:val="nn-NO"/>
        </w:rPr>
        <w:t>Det er berre desse fråværsgrunnane som vert godtekne i grunnskulen, grunna opplæringsplikta. Opplæringsplikta medfører at eleven i utgangspunktet skal delta i opplæringa. Dersom ein elev skal vera borte, skal foreldre ha søkt om permisjon. Permisjonen</w:t>
      </w:r>
      <w:r w:rsidR="61CF7904" w:rsidRPr="00136F80">
        <w:rPr>
          <w:rFonts w:cstheme="minorBidi"/>
          <w:sz w:val="22"/>
          <w:szCs w:val="22"/>
          <w:lang w:val="nn-NO"/>
        </w:rPr>
        <w:t xml:space="preserve"> skal vera forsvarleg.</w:t>
      </w:r>
      <w:r w:rsidRPr="00136F80">
        <w:rPr>
          <w:rFonts w:cstheme="minorBidi"/>
          <w:sz w:val="22"/>
          <w:szCs w:val="22"/>
          <w:lang w:val="nn-NO"/>
        </w:rPr>
        <w:t xml:space="preserve">      </w:t>
      </w:r>
      <w:r w:rsidRPr="00136F80">
        <w:rPr>
          <w:rFonts w:cstheme="minorBidi"/>
          <w:i/>
          <w:iCs/>
          <w:sz w:val="22"/>
          <w:szCs w:val="22"/>
          <w:lang w:val="nn-NO"/>
        </w:rPr>
        <w:t xml:space="preserve">                                                                                                                      </w:t>
      </w:r>
    </w:p>
    <w:p w14:paraId="2F4C7CDF" w14:textId="77777777" w:rsidR="00077A88" w:rsidRPr="004140A8" w:rsidRDefault="00077A88" w:rsidP="4776F878">
      <w:pPr>
        <w:pStyle w:val="Ingenmellomrom"/>
        <w:spacing w:line="276" w:lineRule="auto"/>
        <w:ind w:left="7080"/>
        <w:rPr>
          <w:rFonts w:asciiTheme="minorHAnsi" w:hAnsiTheme="minorHAnsi" w:cstheme="minorBidi"/>
          <w:i/>
          <w:iCs/>
          <w:color w:val="231F1F" w:themeColor="text1"/>
          <w:sz w:val="18"/>
          <w:szCs w:val="18"/>
          <w:lang w:val="nn-NO"/>
        </w:rPr>
      </w:pPr>
    </w:p>
    <w:p w14:paraId="76AAD881" w14:textId="53AD810E" w:rsidR="00077A88" w:rsidRPr="004140A8" w:rsidRDefault="6F9BA13C" w:rsidP="4776F878">
      <w:pPr>
        <w:pStyle w:val="Ingenmellomrom"/>
        <w:spacing w:line="276" w:lineRule="auto"/>
        <w:jc w:val="center"/>
        <w:rPr>
          <w:rFonts w:asciiTheme="minorHAnsi" w:hAnsiTheme="minorHAnsi" w:cstheme="minorBidi"/>
          <w:i/>
          <w:iCs/>
          <w:color w:val="231F1F" w:themeColor="text1"/>
          <w:sz w:val="18"/>
          <w:szCs w:val="18"/>
          <w:lang w:val="nn-NO"/>
        </w:rPr>
      </w:pPr>
      <w:r w:rsidRPr="004140A8">
        <w:rPr>
          <w:noProof/>
          <w:lang w:val="nn-NO"/>
        </w:rPr>
        <w:drawing>
          <wp:inline distT="0" distB="0" distL="0" distR="0" wp14:anchorId="67BC613A" wp14:editId="0E6EFA6D">
            <wp:extent cx="5372100" cy="2816204"/>
            <wp:effectExtent l="0" t="0" r="0" b="3810"/>
            <wp:docPr id="190651095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2">
                      <a:extLst>
                        <a:ext uri="{28A0092B-C50C-407E-A947-70E740481C1C}">
                          <a14:useLocalDpi xmlns:a14="http://schemas.microsoft.com/office/drawing/2010/main" val="0"/>
                        </a:ext>
                      </a:extLst>
                    </a:blip>
                    <a:stretch>
                      <a:fillRect/>
                    </a:stretch>
                  </pic:blipFill>
                  <pic:spPr>
                    <a:xfrm>
                      <a:off x="0" y="0"/>
                      <a:ext cx="5430528" cy="2846834"/>
                    </a:xfrm>
                    <a:prstGeom prst="rect">
                      <a:avLst/>
                    </a:prstGeom>
                  </pic:spPr>
                </pic:pic>
              </a:graphicData>
            </a:graphic>
          </wp:inline>
        </w:drawing>
      </w:r>
    </w:p>
    <w:p w14:paraId="2215CFD7" w14:textId="714A98C4" w:rsidR="00077A88" w:rsidRPr="004140A8" w:rsidRDefault="00B6080F" w:rsidP="4776F878">
      <w:pPr>
        <w:pStyle w:val="Ingenmellomrom"/>
        <w:spacing w:line="276" w:lineRule="auto"/>
        <w:ind w:left="7080"/>
        <w:rPr>
          <w:rFonts w:asciiTheme="minorHAnsi" w:hAnsiTheme="minorHAnsi" w:cstheme="minorBidi"/>
          <w:i/>
          <w:iCs/>
          <w:color w:val="231F1F" w:themeColor="text1"/>
          <w:sz w:val="18"/>
          <w:szCs w:val="18"/>
          <w:lang w:val="nn-NO"/>
        </w:rPr>
      </w:pPr>
      <w:r w:rsidRPr="004140A8">
        <w:rPr>
          <w:rFonts w:asciiTheme="minorHAnsi" w:hAnsiTheme="minorHAnsi" w:cstheme="minorBidi"/>
          <w:i/>
          <w:iCs/>
          <w:color w:val="231F1F" w:themeColor="text1"/>
          <w:sz w:val="18"/>
          <w:szCs w:val="18"/>
          <w:lang w:val="nn-NO"/>
        </w:rPr>
        <w:t>(</w:t>
      </w:r>
      <w:r w:rsidR="00077A88" w:rsidRPr="004140A8">
        <w:rPr>
          <w:rFonts w:asciiTheme="minorHAnsi" w:hAnsiTheme="minorHAnsi" w:cstheme="minorBidi"/>
          <w:i/>
          <w:iCs/>
          <w:color w:val="231F1F" w:themeColor="text1"/>
          <w:sz w:val="18"/>
          <w:szCs w:val="18"/>
          <w:lang w:val="nn-NO"/>
        </w:rPr>
        <w:t>Havik</w:t>
      </w:r>
      <w:r w:rsidRPr="004140A8">
        <w:rPr>
          <w:rFonts w:asciiTheme="minorHAnsi" w:hAnsiTheme="minorHAnsi" w:cstheme="minorBidi"/>
          <w:i/>
          <w:iCs/>
          <w:color w:val="231F1F" w:themeColor="text1"/>
          <w:sz w:val="18"/>
          <w:szCs w:val="18"/>
          <w:lang w:val="nn-NO"/>
        </w:rPr>
        <w:t>, 2018)</w:t>
      </w:r>
    </w:p>
    <w:p w14:paraId="7E982DC4" w14:textId="77777777" w:rsidR="00C8095F" w:rsidRPr="004140A8" w:rsidRDefault="00C8095F" w:rsidP="4776F878">
      <w:pPr>
        <w:pStyle w:val="Ingenmellomrom"/>
        <w:spacing w:line="276" w:lineRule="auto"/>
        <w:rPr>
          <w:rFonts w:asciiTheme="minorHAnsi" w:hAnsiTheme="minorHAnsi" w:cstheme="minorBidi"/>
          <w:i/>
          <w:iCs/>
          <w:color w:val="231F1F" w:themeColor="text1"/>
          <w:sz w:val="18"/>
          <w:szCs w:val="18"/>
          <w:lang w:val="nn-NO"/>
        </w:rPr>
      </w:pPr>
    </w:p>
    <w:p w14:paraId="39D32194" w14:textId="60329630" w:rsidR="00077A88" w:rsidRPr="004140A8" w:rsidRDefault="1B8D00F7" w:rsidP="0008042F">
      <w:pPr>
        <w:pStyle w:val="Overskrift2"/>
        <w:rPr>
          <w:lang w:val="nn-NO"/>
        </w:rPr>
      </w:pPr>
      <w:bookmarkStart w:id="23" w:name="_Toc76029952"/>
      <w:bookmarkStart w:id="24" w:name="_Toc76030505"/>
      <w:bookmarkStart w:id="25" w:name="_Toc76625823"/>
      <w:bookmarkStart w:id="26" w:name="_Toc184372766"/>
      <w:bookmarkStart w:id="27" w:name="_Toc197707928"/>
      <w:bookmarkStart w:id="28" w:name="_Toc1383263117"/>
      <w:r w:rsidRPr="1770D85E">
        <w:rPr>
          <w:lang w:val="nn-NO"/>
        </w:rPr>
        <w:t>3</w:t>
      </w:r>
      <w:r w:rsidR="34043088" w:rsidRPr="1770D85E">
        <w:rPr>
          <w:lang w:val="nn-NO"/>
        </w:rPr>
        <w:t>.2</w:t>
      </w:r>
      <w:r w:rsidR="00347B59">
        <w:rPr>
          <w:lang w:val="nn-NO"/>
        </w:rPr>
        <w:t xml:space="preserve"> </w:t>
      </w:r>
      <w:proofErr w:type="spellStart"/>
      <w:r w:rsidR="15DF6F93" w:rsidRPr="1770D85E">
        <w:rPr>
          <w:lang w:val="nn-NO"/>
        </w:rPr>
        <w:t>Udokumentert</w:t>
      </w:r>
      <w:proofErr w:type="spellEnd"/>
      <w:r w:rsidR="15DF6F93" w:rsidRPr="1770D85E">
        <w:rPr>
          <w:lang w:val="nn-NO"/>
        </w:rPr>
        <w:t xml:space="preserve"> fråvær</w:t>
      </w:r>
      <w:bookmarkEnd w:id="23"/>
      <w:bookmarkEnd w:id="24"/>
      <w:bookmarkEnd w:id="25"/>
      <w:bookmarkEnd w:id="26"/>
      <w:bookmarkEnd w:id="27"/>
      <w:bookmarkEnd w:id="28"/>
    </w:p>
    <w:p w14:paraId="73BC06A0" w14:textId="77777777" w:rsidR="00077A88" w:rsidRPr="004140A8" w:rsidRDefault="00077A88" w:rsidP="00910A8D">
      <w:pPr>
        <w:numPr>
          <w:ilvl w:val="0"/>
          <w:numId w:val="24"/>
        </w:numPr>
        <w:autoSpaceDE/>
        <w:autoSpaceDN/>
        <w:adjustRightInd/>
        <w:spacing w:after="0" w:line="276" w:lineRule="auto"/>
        <w:rPr>
          <w:color w:val="231F1F" w:themeColor="text1"/>
          <w:sz w:val="22"/>
          <w:szCs w:val="22"/>
          <w:lang w:val="nn-NO"/>
        </w:rPr>
      </w:pPr>
      <w:r w:rsidRPr="004140A8">
        <w:rPr>
          <w:color w:val="231F1F" w:themeColor="text1"/>
          <w:sz w:val="22"/>
          <w:szCs w:val="22"/>
          <w:lang w:val="nn-NO"/>
        </w:rPr>
        <w:t xml:space="preserve"> Fråvær som foreldre ikkje har meldt frå om.</w:t>
      </w:r>
    </w:p>
    <w:p w14:paraId="0F571C7E" w14:textId="77777777" w:rsidR="00077A88" w:rsidRPr="004140A8" w:rsidRDefault="00077A88" w:rsidP="00910A8D">
      <w:pPr>
        <w:numPr>
          <w:ilvl w:val="0"/>
          <w:numId w:val="24"/>
        </w:numPr>
        <w:autoSpaceDE/>
        <w:autoSpaceDN/>
        <w:adjustRightInd/>
        <w:spacing w:after="0" w:line="276" w:lineRule="auto"/>
        <w:rPr>
          <w:color w:val="231F1F" w:themeColor="text1"/>
          <w:sz w:val="22"/>
          <w:szCs w:val="22"/>
          <w:lang w:val="nn-NO"/>
        </w:rPr>
      </w:pPr>
      <w:r w:rsidRPr="004140A8">
        <w:rPr>
          <w:color w:val="231F1F" w:themeColor="text1"/>
          <w:sz w:val="22"/>
          <w:szCs w:val="22"/>
          <w:lang w:val="nn-NO"/>
        </w:rPr>
        <w:t xml:space="preserve"> Fråvær som er av lengre varigheit enn det skulen har gjeve eleven permisjon for.</w:t>
      </w:r>
    </w:p>
    <w:p w14:paraId="1BECC4B3" w14:textId="580C4F4E" w:rsidR="00077A88" w:rsidRPr="004140A8" w:rsidRDefault="00077A88" w:rsidP="00476951">
      <w:pPr>
        <w:spacing w:line="276" w:lineRule="auto"/>
        <w:rPr>
          <w:color w:val="231F1F" w:themeColor="text1"/>
          <w:sz w:val="22"/>
          <w:szCs w:val="22"/>
          <w:lang w:val="nn-NO"/>
        </w:rPr>
      </w:pPr>
      <w:r w:rsidRPr="004140A8">
        <w:rPr>
          <w:color w:val="231F1F" w:themeColor="text1"/>
          <w:sz w:val="22"/>
          <w:szCs w:val="22"/>
          <w:lang w:val="nn-NO"/>
        </w:rPr>
        <w:lastRenderedPageBreak/>
        <w:t>Det vert rekna som ugyldig fråvær at ein elev kjem for seint</w:t>
      </w:r>
      <w:r w:rsidR="611AA8D7" w:rsidRPr="004140A8">
        <w:rPr>
          <w:color w:val="231F1F" w:themeColor="text1"/>
          <w:sz w:val="22"/>
          <w:szCs w:val="22"/>
          <w:lang w:val="nn-NO"/>
        </w:rPr>
        <w:t xml:space="preserve">, </w:t>
      </w:r>
      <w:r w:rsidRPr="004140A8">
        <w:rPr>
          <w:color w:val="231F1F" w:themeColor="text1"/>
          <w:sz w:val="22"/>
          <w:szCs w:val="22"/>
          <w:lang w:val="nn-NO"/>
        </w:rPr>
        <w:t xml:space="preserve">er borte enkelttimar utan permisjonssøknad eller </w:t>
      </w:r>
      <w:r w:rsidR="425681E1" w:rsidRPr="004140A8">
        <w:rPr>
          <w:color w:val="231F1F" w:themeColor="text1"/>
          <w:sz w:val="22"/>
          <w:szCs w:val="22"/>
          <w:lang w:val="nn-NO"/>
        </w:rPr>
        <w:t xml:space="preserve">at føresette har meldt frå om fråvær. </w:t>
      </w:r>
    </w:p>
    <w:p w14:paraId="6542BFF9" w14:textId="7E88221B" w:rsidR="00077A88" w:rsidRPr="004140A8" w:rsidRDefault="46ACD5CA" w:rsidP="4770FDDF">
      <w:pPr>
        <w:pStyle w:val="Overskrift1"/>
        <w:rPr>
          <w:lang w:val="nn-NO"/>
        </w:rPr>
      </w:pPr>
      <w:bookmarkStart w:id="29" w:name="_Toc76029953"/>
      <w:bookmarkStart w:id="30" w:name="_Toc76030506"/>
      <w:bookmarkStart w:id="31" w:name="_Toc76625824"/>
      <w:bookmarkStart w:id="32" w:name="_Toc184372767"/>
      <w:bookmarkStart w:id="33" w:name="_Toc197707929"/>
      <w:bookmarkStart w:id="34" w:name="_Toc1006352283"/>
      <w:r w:rsidRPr="1770D85E">
        <w:rPr>
          <w:lang w:val="nn-NO"/>
        </w:rPr>
        <w:t>4.</w:t>
      </w:r>
      <w:r w:rsidR="15DF6F93" w:rsidRPr="1770D85E">
        <w:rPr>
          <w:lang w:val="nn-NO"/>
        </w:rPr>
        <w:t xml:space="preserve"> </w:t>
      </w:r>
      <w:r w:rsidR="421F460A" w:rsidRPr="1770D85E">
        <w:rPr>
          <w:lang w:val="nn-NO"/>
        </w:rPr>
        <w:t>Utvikling av b</w:t>
      </w:r>
      <w:r w:rsidR="072C4746" w:rsidRPr="1770D85E">
        <w:rPr>
          <w:lang w:val="nn-NO"/>
        </w:rPr>
        <w:t>ekymringsfullt</w:t>
      </w:r>
      <w:r w:rsidR="15DF6F93" w:rsidRPr="1770D85E">
        <w:rPr>
          <w:lang w:val="nn-NO"/>
        </w:rPr>
        <w:t xml:space="preserve"> skulefråvær</w:t>
      </w:r>
      <w:bookmarkEnd w:id="29"/>
      <w:bookmarkEnd w:id="30"/>
      <w:bookmarkEnd w:id="31"/>
      <w:bookmarkEnd w:id="32"/>
      <w:bookmarkEnd w:id="33"/>
      <w:bookmarkEnd w:id="34"/>
      <w:r w:rsidR="630EBEFD" w:rsidRPr="1770D85E">
        <w:rPr>
          <w:lang w:val="nn-NO"/>
        </w:rPr>
        <w:t xml:space="preserve"> </w:t>
      </w:r>
    </w:p>
    <w:p w14:paraId="4CCB8F18" w14:textId="6BBC8142" w:rsidR="00077A88" w:rsidRPr="004140A8" w:rsidRDefault="00077A88" w:rsidP="00476951">
      <w:pPr>
        <w:spacing w:line="276" w:lineRule="auto"/>
        <w:rPr>
          <w:color w:val="231F1F" w:themeColor="text1"/>
          <w:sz w:val="22"/>
          <w:szCs w:val="22"/>
          <w:lang w:val="nn-NO"/>
        </w:rPr>
      </w:pPr>
      <w:r w:rsidRPr="004140A8">
        <w:rPr>
          <w:color w:val="231F1F" w:themeColor="text1"/>
          <w:sz w:val="22"/>
          <w:szCs w:val="22"/>
          <w:lang w:val="nn-NO"/>
        </w:rPr>
        <w:t>Kommunen har ansvar for å oppfylla elevane si opplæringsplikt og opplæringsrett. Kommunen har</w:t>
      </w:r>
      <w:r w:rsidRPr="004140A8">
        <w:rPr>
          <w:strike/>
          <w:color w:val="231F1F" w:themeColor="text1"/>
          <w:sz w:val="22"/>
          <w:szCs w:val="22"/>
          <w:lang w:val="nn-NO"/>
        </w:rPr>
        <w:t xml:space="preserve"> </w:t>
      </w:r>
      <w:r w:rsidRPr="004140A8">
        <w:rPr>
          <w:color w:val="231F1F" w:themeColor="text1"/>
          <w:sz w:val="22"/>
          <w:szCs w:val="22"/>
          <w:lang w:val="nn-NO"/>
        </w:rPr>
        <w:t>retningslinjer og prosedyrar, slik at plikta kommunen har, skal verta ivareteken. Nokre elevar nektar/vegrar seg for å gå på skulen. Definisjonar har utvikla seg over år, der forskinga no har samla seg om omgrepet “</w:t>
      </w:r>
      <w:r w:rsidR="00F20736" w:rsidRPr="004140A8">
        <w:rPr>
          <w:color w:val="231F1F" w:themeColor="text1"/>
          <w:sz w:val="22"/>
          <w:szCs w:val="22"/>
          <w:lang w:val="nn-NO"/>
        </w:rPr>
        <w:t>Komplekst bekymringsfullt</w:t>
      </w:r>
      <w:r w:rsidRPr="004140A8">
        <w:rPr>
          <w:color w:val="231F1F" w:themeColor="text1"/>
          <w:sz w:val="22"/>
          <w:szCs w:val="22"/>
          <w:lang w:val="nn-NO"/>
        </w:rPr>
        <w:t xml:space="preserve"> skulefråvær”.</w:t>
      </w:r>
    </w:p>
    <w:p w14:paraId="4E6651CB" w14:textId="7C153E37" w:rsidR="00711419" w:rsidRPr="00711419" w:rsidRDefault="00077A88" w:rsidP="00FC1751">
      <w:pPr>
        <w:spacing w:line="276" w:lineRule="auto"/>
        <w:rPr>
          <w:color w:val="231F1F" w:themeColor="text1"/>
          <w:sz w:val="22"/>
          <w:szCs w:val="22"/>
        </w:rPr>
      </w:pPr>
      <w:r w:rsidRPr="6558CB4E">
        <w:rPr>
          <w:b/>
          <w:bCs/>
          <w:color w:val="231F1F" w:themeColor="text1"/>
          <w:sz w:val="22"/>
          <w:szCs w:val="22"/>
          <w:lang w:val="nn-NO"/>
        </w:rPr>
        <w:t>Skulevegring</w:t>
      </w:r>
      <w:r w:rsidRPr="6558CB4E">
        <w:rPr>
          <w:color w:val="231F1F" w:themeColor="text1"/>
          <w:sz w:val="22"/>
          <w:szCs w:val="22"/>
          <w:lang w:val="nn-NO"/>
        </w:rPr>
        <w:t xml:space="preserve"> er i forsking definert som “Vegring initiert av barnet mot å gå på skolen, bli der hele skoledagen, eller en kombinasjon av begge” (Kearney</w:t>
      </w:r>
      <w:r w:rsidR="008D69A9" w:rsidRPr="6558CB4E">
        <w:rPr>
          <w:color w:val="231F1F" w:themeColor="text1"/>
          <w:sz w:val="22"/>
          <w:szCs w:val="22"/>
          <w:lang w:val="nn-NO"/>
        </w:rPr>
        <w:t>,</w:t>
      </w:r>
      <w:r w:rsidRPr="6558CB4E">
        <w:rPr>
          <w:color w:val="231F1F" w:themeColor="text1"/>
          <w:sz w:val="22"/>
          <w:szCs w:val="22"/>
          <w:lang w:val="nn-NO"/>
        </w:rPr>
        <w:t xml:space="preserve"> 2001) eller “Vansker med å gå på skolen, assosiert med følelsesmessig ubehag, spesielt angst og depresjon” (</w:t>
      </w:r>
      <w:r w:rsidRPr="000E31CC">
        <w:rPr>
          <w:color w:val="231F1F" w:themeColor="text1"/>
          <w:sz w:val="22"/>
          <w:szCs w:val="22"/>
          <w:lang w:val="nn-NO"/>
        </w:rPr>
        <w:t>King og Bernstein</w:t>
      </w:r>
      <w:r w:rsidR="008D69A9" w:rsidRPr="000E31CC">
        <w:rPr>
          <w:color w:val="231F1F" w:themeColor="text1"/>
          <w:sz w:val="22"/>
          <w:szCs w:val="22"/>
          <w:lang w:val="nn-NO"/>
        </w:rPr>
        <w:t>,</w:t>
      </w:r>
      <w:r w:rsidRPr="000E31CC">
        <w:rPr>
          <w:color w:val="231F1F" w:themeColor="text1"/>
          <w:sz w:val="22"/>
          <w:szCs w:val="22"/>
          <w:lang w:val="nn-NO"/>
        </w:rPr>
        <w:t xml:space="preserve"> 2001</w:t>
      </w:r>
      <w:r w:rsidR="00F14D11">
        <w:rPr>
          <w:color w:val="231F1F" w:themeColor="text1"/>
          <w:sz w:val="22"/>
          <w:szCs w:val="22"/>
          <w:lang w:val="nn-NO"/>
        </w:rPr>
        <w:t xml:space="preserve"> sitert i </w:t>
      </w:r>
      <w:r w:rsidR="002413C3">
        <w:rPr>
          <w:rFonts w:ascii="Calibri" w:eastAsia="Calibri" w:hAnsi="Calibri" w:cs="Calibri"/>
          <w:kern w:val="32"/>
          <w:sz w:val="22"/>
          <w:szCs w:val="22"/>
          <w:lang w:val="nn-NO"/>
        </w:rPr>
        <w:t>Amundsen, M.-L. &amp; Holtan Møller G.</w:t>
      </w:r>
      <w:r w:rsidR="00FF2C69">
        <w:rPr>
          <w:rFonts w:ascii="Calibri" w:eastAsia="Calibri" w:hAnsi="Calibri" w:cs="Calibri"/>
          <w:kern w:val="32"/>
          <w:sz w:val="22"/>
          <w:szCs w:val="22"/>
          <w:lang w:val="nn-NO"/>
        </w:rPr>
        <w:t xml:space="preserve">, </w:t>
      </w:r>
      <w:r w:rsidR="002413C3">
        <w:rPr>
          <w:rFonts w:ascii="Calibri" w:eastAsia="Calibri" w:hAnsi="Calibri" w:cs="Calibri"/>
          <w:kern w:val="32"/>
          <w:sz w:val="22"/>
          <w:szCs w:val="22"/>
          <w:lang w:val="nn-NO"/>
        </w:rPr>
        <w:t>2022)</w:t>
      </w:r>
      <w:r w:rsidRPr="6558CB4E">
        <w:rPr>
          <w:color w:val="231F1F" w:themeColor="text1"/>
          <w:sz w:val="22"/>
          <w:szCs w:val="22"/>
          <w:lang w:val="nn-NO"/>
        </w:rPr>
        <w:t>. “</w:t>
      </w:r>
      <w:r w:rsidR="00895AB8" w:rsidRPr="00895AB8">
        <w:rPr>
          <w:color w:val="231F1F" w:themeColor="text1"/>
          <w:sz w:val="22"/>
          <w:szCs w:val="22"/>
        </w:rPr>
        <w:t>Skolefobi er i utgangspunktet </w:t>
      </w:r>
      <w:r w:rsidR="00895AB8" w:rsidRPr="00895AB8">
        <w:rPr>
          <w:b/>
          <w:bCs/>
          <w:color w:val="231F1F" w:themeColor="text1"/>
          <w:sz w:val="22"/>
          <w:szCs w:val="22"/>
        </w:rPr>
        <w:t>en irrasjonell og overdreven frykt for skolen eller visse skolerelaterte ting</w:t>
      </w:r>
      <w:r w:rsidR="00895AB8" w:rsidRPr="00895AB8">
        <w:rPr>
          <w:color w:val="231F1F" w:themeColor="text1"/>
          <w:sz w:val="22"/>
          <w:szCs w:val="22"/>
        </w:rPr>
        <w:t>. Dette kan føre til at mange barn har problemer med å gå på skolen eller være der hele dagen</w:t>
      </w:r>
      <w:r w:rsidR="00B1044E">
        <w:rPr>
          <w:color w:val="231F1F" w:themeColor="text1"/>
          <w:sz w:val="22"/>
          <w:szCs w:val="22"/>
        </w:rPr>
        <w:t>»</w:t>
      </w:r>
      <w:r w:rsidR="00711419">
        <w:rPr>
          <w:color w:val="231F1F" w:themeColor="text1"/>
          <w:sz w:val="22"/>
          <w:szCs w:val="22"/>
        </w:rPr>
        <w:t xml:space="preserve"> (</w:t>
      </w:r>
      <w:r w:rsidR="00F10B3B">
        <w:rPr>
          <w:color w:val="231F1F" w:themeColor="text1"/>
          <w:sz w:val="22"/>
          <w:szCs w:val="22"/>
        </w:rPr>
        <w:t>Hinarejos,</w:t>
      </w:r>
      <w:r w:rsidR="00CD24C6">
        <w:rPr>
          <w:color w:val="231F1F" w:themeColor="text1"/>
          <w:sz w:val="22"/>
          <w:szCs w:val="22"/>
        </w:rPr>
        <w:t xml:space="preserve"> I.M.</w:t>
      </w:r>
      <w:r w:rsidR="006962B0">
        <w:rPr>
          <w:color w:val="231F1F" w:themeColor="text1"/>
          <w:sz w:val="22"/>
          <w:szCs w:val="22"/>
        </w:rPr>
        <w:t>, 2</w:t>
      </w:r>
      <w:r w:rsidR="00404740">
        <w:rPr>
          <w:color w:val="231F1F" w:themeColor="text1"/>
          <w:sz w:val="22"/>
          <w:szCs w:val="22"/>
        </w:rPr>
        <w:t>022</w:t>
      </w:r>
      <w:r w:rsidR="00FC1751">
        <w:rPr>
          <w:color w:val="231F1F" w:themeColor="text1"/>
          <w:sz w:val="22"/>
          <w:szCs w:val="22"/>
        </w:rPr>
        <w:t>)</w:t>
      </w:r>
      <w:r w:rsidR="00647C95">
        <w:rPr>
          <w:color w:val="231F1F" w:themeColor="text1"/>
          <w:sz w:val="22"/>
          <w:szCs w:val="22"/>
        </w:rPr>
        <w:t>.</w:t>
      </w:r>
    </w:p>
    <w:p w14:paraId="383D6B2E" w14:textId="465CC88A" w:rsidR="00077A88" w:rsidRPr="004140A8" w:rsidRDefault="00CD0390" w:rsidP="6558CB4E">
      <w:pPr>
        <w:spacing w:line="276" w:lineRule="auto"/>
        <w:rPr>
          <w:color w:val="231F1F" w:themeColor="text1"/>
          <w:sz w:val="22"/>
          <w:szCs w:val="22"/>
        </w:rPr>
      </w:pPr>
      <w:r w:rsidRPr="6558CB4E">
        <w:rPr>
          <w:color w:val="231F1F" w:themeColor="text1"/>
          <w:sz w:val="22"/>
          <w:szCs w:val="22"/>
          <w:lang w:val="nn-NO"/>
        </w:rPr>
        <w:t xml:space="preserve"> </w:t>
      </w:r>
    </w:p>
    <w:p w14:paraId="274586EC" w14:textId="5CB2070F" w:rsidR="00077A88" w:rsidRPr="004140A8" w:rsidRDefault="00F20736" w:rsidP="00476951">
      <w:pPr>
        <w:spacing w:line="276" w:lineRule="auto"/>
        <w:rPr>
          <w:color w:val="231F1F" w:themeColor="text1"/>
          <w:sz w:val="22"/>
          <w:szCs w:val="22"/>
          <w:lang w:val="nn-NO"/>
        </w:rPr>
      </w:pPr>
      <w:r w:rsidRPr="004140A8">
        <w:rPr>
          <w:b/>
          <w:bCs/>
          <w:color w:val="231F1F" w:themeColor="text1"/>
          <w:sz w:val="22"/>
          <w:szCs w:val="22"/>
          <w:lang w:val="nn-NO"/>
        </w:rPr>
        <w:t>Komplekst bekymringsfullt</w:t>
      </w:r>
      <w:r w:rsidR="00077A88" w:rsidRPr="004140A8">
        <w:rPr>
          <w:b/>
          <w:bCs/>
          <w:color w:val="231F1F" w:themeColor="text1"/>
          <w:sz w:val="22"/>
          <w:szCs w:val="22"/>
          <w:lang w:val="nn-NO"/>
        </w:rPr>
        <w:t xml:space="preserve"> skulefråvær</w:t>
      </w:r>
      <w:r w:rsidR="00077A88" w:rsidRPr="004140A8">
        <w:rPr>
          <w:color w:val="231F1F" w:themeColor="text1"/>
          <w:sz w:val="22"/>
          <w:szCs w:val="22"/>
          <w:lang w:val="nn-NO"/>
        </w:rPr>
        <w:t xml:space="preserve"> vert definert som:</w:t>
      </w:r>
    </w:p>
    <w:p w14:paraId="3155E2F4" w14:textId="77777777" w:rsidR="00077A88" w:rsidRPr="004140A8" w:rsidRDefault="00077A88" w:rsidP="4770FDDF">
      <w:pPr>
        <w:numPr>
          <w:ilvl w:val="0"/>
          <w:numId w:val="25"/>
        </w:numPr>
        <w:autoSpaceDE/>
        <w:autoSpaceDN/>
        <w:adjustRightInd/>
        <w:spacing w:after="0" w:line="276" w:lineRule="auto"/>
        <w:rPr>
          <w:color w:val="231F1F" w:themeColor="text1"/>
          <w:sz w:val="22"/>
          <w:szCs w:val="22"/>
          <w:lang w:val="nn-NO"/>
        </w:rPr>
      </w:pPr>
      <w:r w:rsidRPr="004140A8">
        <w:rPr>
          <w:color w:val="231F1F" w:themeColor="text1"/>
          <w:sz w:val="22"/>
          <w:szCs w:val="22"/>
          <w:lang w:val="nn-NO"/>
        </w:rPr>
        <w:t>Fråvær 25% av skuletida dei siste to vekene</w:t>
      </w:r>
    </w:p>
    <w:p w14:paraId="46F06E9A" w14:textId="4856C7B3" w:rsidR="00077A88" w:rsidRPr="004140A8" w:rsidRDefault="008F2F49" w:rsidP="4770FDDF">
      <w:pPr>
        <w:numPr>
          <w:ilvl w:val="0"/>
          <w:numId w:val="25"/>
        </w:numPr>
        <w:autoSpaceDE/>
        <w:autoSpaceDN/>
        <w:adjustRightInd/>
        <w:spacing w:after="0" w:line="276" w:lineRule="auto"/>
        <w:rPr>
          <w:color w:val="231F1F" w:themeColor="text1"/>
          <w:sz w:val="22"/>
          <w:szCs w:val="22"/>
          <w:lang w:val="nn-NO"/>
        </w:rPr>
      </w:pPr>
      <w:r w:rsidRPr="004140A8">
        <w:rPr>
          <w:color w:val="231F1F" w:themeColor="text1"/>
          <w:sz w:val="22"/>
          <w:szCs w:val="22"/>
          <w:lang w:val="nn-NO"/>
        </w:rPr>
        <w:t xml:space="preserve">Store </w:t>
      </w:r>
      <w:r w:rsidR="00077A88" w:rsidRPr="004140A8">
        <w:rPr>
          <w:color w:val="231F1F" w:themeColor="text1"/>
          <w:sz w:val="22"/>
          <w:szCs w:val="22"/>
          <w:lang w:val="nn-NO"/>
        </w:rPr>
        <w:t>vanskar med å gå på skulen</w:t>
      </w:r>
      <w:r w:rsidR="00AC33E7" w:rsidRPr="004140A8">
        <w:rPr>
          <w:color w:val="231F1F" w:themeColor="text1"/>
          <w:sz w:val="22"/>
          <w:szCs w:val="22"/>
          <w:lang w:val="nn-NO"/>
        </w:rPr>
        <w:t xml:space="preserve"> eller delta i undervisning</w:t>
      </w:r>
      <w:r w:rsidR="00077A88" w:rsidRPr="004140A8">
        <w:rPr>
          <w:color w:val="231F1F" w:themeColor="text1"/>
          <w:sz w:val="22"/>
          <w:szCs w:val="22"/>
          <w:lang w:val="nn-NO"/>
        </w:rPr>
        <w:t xml:space="preserve"> i minst to veker</w:t>
      </w:r>
      <w:r w:rsidR="00AC33E7" w:rsidRPr="004140A8">
        <w:rPr>
          <w:color w:val="231F1F" w:themeColor="text1"/>
          <w:sz w:val="22"/>
          <w:szCs w:val="22"/>
          <w:lang w:val="nn-NO"/>
        </w:rPr>
        <w:t>,</w:t>
      </w:r>
      <w:r w:rsidR="00077A88" w:rsidRPr="004140A8">
        <w:rPr>
          <w:color w:val="231F1F" w:themeColor="text1"/>
          <w:sz w:val="22"/>
          <w:szCs w:val="22"/>
          <w:lang w:val="nn-NO"/>
        </w:rPr>
        <w:t xml:space="preserve"> der vegringa påverkar barnet eller familien sin kvardag i stor grad</w:t>
      </w:r>
    </w:p>
    <w:p w14:paraId="6915A5D4" w14:textId="7D0EA48F" w:rsidR="4A6677B4" w:rsidRPr="004140A8" w:rsidRDefault="00AC33E7" w:rsidP="4770FDDF">
      <w:pPr>
        <w:pStyle w:val="Listeavsnitt"/>
        <w:numPr>
          <w:ilvl w:val="0"/>
          <w:numId w:val="25"/>
        </w:numPr>
        <w:autoSpaceDE/>
        <w:autoSpaceDN/>
        <w:adjustRightInd/>
        <w:spacing w:after="0" w:line="276" w:lineRule="auto"/>
        <w:rPr>
          <w:color w:val="231F1F" w:themeColor="text1"/>
          <w:lang w:val="nn-NO"/>
        </w:rPr>
      </w:pPr>
      <w:r w:rsidRPr="004140A8">
        <w:rPr>
          <w:color w:val="231F1F" w:themeColor="text1"/>
          <w:sz w:val="22"/>
          <w:szCs w:val="22"/>
          <w:lang w:val="nn-NO"/>
        </w:rPr>
        <w:t xml:space="preserve">Eleven </w:t>
      </w:r>
      <w:r w:rsidR="00077A88" w:rsidRPr="004140A8">
        <w:rPr>
          <w:color w:val="231F1F" w:themeColor="text1"/>
          <w:sz w:val="22"/>
          <w:szCs w:val="22"/>
          <w:lang w:val="nn-NO"/>
        </w:rPr>
        <w:t xml:space="preserve">har hatt </w:t>
      </w:r>
      <w:r w:rsidRPr="004140A8">
        <w:rPr>
          <w:color w:val="231F1F" w:themeColor="text1"/>
          <w:sz w:val="22"/>
          <w:szCs w:val="22"/>
          <w:lang w:val="nn-NO"/>
        </w:rPr>
        <w:t xml:space="preserve">meir enn </w:t>
      </w:r>
      <w:r w:rsidR="00077A88" w:rsidRPr="004140A8">
        <w:rPr>
          <w:color w:val="231F1F" w:themeColor="text1"/>
          <w:sz w:val="22"/>
          <w:szCs w:val="22"/>
          <w:lang w:val="nn-NO"/>
        </w:rPr>
        <w:t xml:space="preserve">10 dagar eller 15% fråvær over dei siste 15 vekene.  </w:t>
      </w:r>
    </w:p>
    <w:p w14:paraId="69234E42" w14:textId="1340E787" w:rsidR="4770FDDF" w:rsidRPr="004140A8" w:rsidRDefault="4770FDDF" w:rsidP="4770FDDF">
      <w:pPr>
        <w:spacing w:after="0" w:line="276" w:lineRule="auto"/>
        <w:rPr>
          <w:rFonts w:ascii="Calibri" w:eastAsia="Times New Roman" w:hAnsi="Calibri" w:cs="Calibri"/>
          <w:color w:val="000000"/>
          <w:sz w:val="22"/>
          <w:szCs w:val="22"/>
          <w:lang w:val="nn-NO"/>
        </w:rPr>
      </w:pPr>
    </w:p>
    <w:p w14:paraId="15684C5F" w14:textId="0806B94E"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Det kan vera fleire årsaker til at enkelte elevar utviklar </w:t>
      </w:r>
      <w:r w:rsidR="00F20736" w:rsidRPr="004140A8">
        <w:rPr>
          <w:rFonts w:ascii="Calibri" w:eastAsia="Times New Roman" w:hAnsi="Calibri" w:cs="Calibri"/>
          <w:color w:val="000000"/>
          <w:kern w:val="32"/>
          <w:sz w:val="22"/>
          <w:szCs w:val="22"/>
          <w:lang w:val="nn-NO"/>
        </w:rPr>
        <w:t>komplekst bekymringsfullt</w:t>
      </w:r>
      <w:r w:rsidRPr="004140A8">
        <w:rPr>
          <w:rFonts w:ascii="Calibri" w:eastAsia="Times New Roman" w:hAnsi="Calibri" w:cs="Calibri"/>
          <w:color w:val="000000"/>
          <w:kern w:val="32"/>
          <w:sz w:val="22"/>
          <w:szCs w:val="22"/>
          <w:lang w:val="nn-NO"/>
        </w:rPr>
        <w:t xml:space="preserve"> skulefråvær og problematikken er som regel samansett (</w:t>
      </w:r>
      <w:proofErr w:type="spellStart"/>
      <w:r w:rsidRPr="004140A8">
        <w:rPr>
          <w:rFonts w:ascii="Calibri" w:eastAsia="Times New Roman" w:hAnsi="Calibri" w:cs="Calibri"/>
          <w:color w:val="000000"/>
          <w:kern w:val="32"/>
          <w:sz w:val="22"/>
          <w:szCs w:val="22"/>
          <w:lang w:val="nn-NO"/>
        </w:rPr>
        <w:t>Ingul</w:t>
      </w:r>
      <w:proofErr w:type="spellEnd"/>
      <w:r w:rsidR="008D69A9" w:rsidRPr="004140A8">
        <w:rPr>
          <w:rFonts w:ascii="Calibri" w:eastAsia="Times New Roman" w:hAnsi="Calibri" w:cs="Calibri"/>
          <w:color w:val="000000"/>
          <w:kern w:val="32"/>
          <w:sz w:val="22"/>
          <w:szCs w:val="22"/>
          <w:lang w:val="nn-NO"/>
        </w:rPr>
        <w:t>,</w:t>
      </w:r>
      <w:r w:rsidRPr="004140A8">
        <w:rPr>
          <w:rFonts w:ascii="Calibri" w:eastAsia="Times New Roman" w:hAnsi="Calibri" w:cs="Calibri"/>
          <w:color w:val="000000"/>
          <w:kern w:val="32"/>
          <w:sz w:val="22"/>
          <w:szCs w:val="22"/>
          <w:lang w:val="nn-NO"/>
        </w:rPr>
        <w:t xml:space="preserve"> 2005)</w:t>
      </w:r>
      <w:r w:rsidR="006503FC" w:rsidRPr="004140A8">
        <w:rPr>
          <w:rFonts w:ascii="Calibri" w:eastAsia="Times New Roman" w:hAnsi="Calibri" w:cs="Calibri"/>
          <w:color w:val="000000"/>
          <w:kern w:val="32"/>
          <w:sz w:val="22"/>
          <w:szCs w:val="22"/>
          <w:lang w:val="nn-NO"/>
        </w:rPr>
        <w:t>, og det er aldri eleven sin feil</w:t>
      </w:r>
      <w:sdt>
        <w:sdtPr>
          <w:rPr>
            <w:rFonts w:ascii="Calibri" w:eastAsia="Times New Roman" w:hAnsi="Calibri" w:cs="Calibri"/>
            <w:color w:val="000000"/>
            <w:kern w:val="32"/>
            <w:sz w:val="22"/>
            <w:szCs w:val="22"/>
            <w:lang w:val="nn-NO"/>
          </w:rPr>
          <w:id w:val="584736995"/>
          <w:citation/>
        </w:sdtPr>
        <w:sdtContent>
          <w:r w:rsidRPr="004140A8">
            <w:rPr>
              <w:rFonts w:ascii="Calibri" w:eastAsia="Times New Roman" w:hAnsi="Calibri" w:cs="Calibri"/>
              <w:color w:val="000000"/>
              <w:sz w:val="22"/>
              <w:szCs w:val="22"/>
              <w:lang w:val="nn-NO"/>
            </w:rPr>
            <w:fldChar w:fldCharType="begin"/>
          </w:r>
          <w:r w:rsidRPr="004140A8">
            <w:rPr>
              <w:rFonts w:ascii="Calibri" w:eastAsia="Times New Roman" w:hAnsi="Calibri" w:cs="Calibri"/>
              <w:color w:val="000000"/>
              <w:sz w:val="22"/>
              <w:szCs w:val="22"/>
              <w:lang w:val="nn-NO"/>
            </w:rPr>
            <w:instrText xml:space="preserve"> CITATION Buf25 \l 1044 </w:instrText>
          </w:r>
          <w:r w:rsidRPr="004140A8">
            <w:rPr>
              <w:rFonts w:ascii="Calibri" w:eastAsia="Times New Roman" w:hAnsi="Calibri" w:cs="Calibri"/>
              <w:color w:val="000000"/>
              <w:kern w:val="32"/>
              <w:sz w:val="22"/>
              <w:szCs w:val="22"/>
              <w:lang w:val="nn-NO"/>
            </w:rPr>
            <w:fldChar w:fldCharType="separate"/>
          </w:r>
          <w:r w:rsidR="001B664A">
            <w:rPr>
              <w:rFonts w:ascii="Calibri" w:eastAsia="Times New Roman" w:hAnsi="Calibri" w:cs="Calibri"/>
              <w:color w:val="000000"/>
              <w:sz w:val="22"/>
              <w:szCs w:val="22"/>
              <w:lang w:val="nn-NO"/>
            </w:rPr>
            <w:t xml:space="preserve"> </w:t>
          </w:r>
          <w:r w:rsidR="001B664A" w:rsidRPr="00D76992">
            <w:rPr>
              <w:rFonts w:ascii="Calibri" w:eastAsia="Times New Roman" w:hAnsi="Calibri" w:cs="Calibri"/>
              <w:color w:val="000000"/>
              <w:sz w:val="22"/>
              <w:szCs w:val="22"/>
              <w:lang w:val="nn-NO"/>
            </w:rPr>
            <w:t>(Bufdir, u.d.)</w:t>
          </w:r>
          <w:r w:rsidRPr="004140A8">
            <w:rPr>
              <w:rFonts w:ascii="Calibri" w:eastAsia="Times New Roman" w:hAnsi="Calibri" w:cs="Calibri"/>
              <w:color w:val="000000"/>
              <w:sz w:val="22"/>
              <w:szCs w:val="22"/>
              <w:lang w:val="nn-NO"/>
            </w:rPr>
            <w:fldChar w:fldCharType="end"/>
          </w:r>
        </w:sdtContent>
      </w:sdt>
      <w:r w:rsidR="001E21AC" w:rsidRPr="004140A8">
        <w:rPr>
          <w:rFonts w:ascii="Calibri" w:eastAsia="Times New Roman" w:hAnsi="Calibri" w:cs="Calibri"/>
          <w:color w:val="000000"/>
          <w:kern w:val="32"/>
          <w:sz w:val="22"/>
          <w:szCs w:val="22"/>
          <w:lang w:val="nn-NO"/>
        </w:rPr>
        <w:t>.</w:t>
      </w:r>
      <w:r w:rsidRPr="004140A8">
        <w:rPr>
          <w:rFonts w:ascii="Calibri" w:eastAsia="Times New Roman" w:hAnsi="Calibri" w:cs="Calibri"/>
          <w:color w:val="000000"/>
          <w:kern w:val="32"/>
          <w:sz w:val="22"/>
          <w:szCs w:val="22"/>
          <w:lang w:val="nn-NO"/>
        </w:rPr>
        <w:t xml:space="preserve"> </w:t>
      </w:r>
      <w:r w:rsidR="000F2E01">
        <w:rPr>
          <w:rFonts w:ascii="Calibri" w:eastAsia="Times New Roman" w:hAnsi="Calibri" w:cs="Calibri"/>
          <w:color w:val="000000"/>
          <w:kern w:val="32"/>
          <w:sz w:val="22"/>
          <w:szCs w:val="22"/>
          <w:lang w:val="nn-NO"/>
        </w:rPr>
        <w:t>Me</w:t>
      </w:r>
      <w:r w:rsidRPr="004140A8">
        <w:rPr>
          <w:rFonts w:ascii="Calibri" w:eastAsia="Times New Roman" w:hAnsi="Calibri" w:cs="Calibri"/>
          <w:color w:val="000000"/>
          <w:kern w:val="32"/>
          <w:sz w:val="22"/>
          <w:szCs w:val="22"/>
          <w:lang w:val="nn-NO"/>
        </w:rPr>
        <w:t xml:space="preserve"> veit at årsakene til </w:t>
      </w:r>
      <w:r w:rsidR="00F20736" w:rsidRPr="004140A8">
        <w:rPr>
          <w:rFonts w:ascii="Calibri" w:eastAsia="Times New Roman" w:hAnsi="Calibri" w:cs="Calibri"/>
          <w:color w:val="000000"/>
          <w:kern w:val="32"/>
          <w:sz w:val="22"/>
          <w:szCs w:val="22"/>
          <w:lang w:val="nn-NO"/>
        </w:rPr>
        <w:t>komplekst bekymringsfullt</w:t>
      </w:r>
      <w:r w:rsidRPr="004140A8">
        <w:rPr>
          <w:rFonts w:ascii="Calibri" w:eastAsia="Times New Roman" w:hAnsi="Calibri" w:cs="Calibri"/>
          <w:color w:val="000000"/>
          <w:kern w:val="32"/>
          <w:sz w:val="22"/>
          <w:szCs w:val="22"/>
          <w:lang w:val="nn-NO"/>
        </w:rPr>
        <w:t xml:space="preserve"> skulefråvær både er individuelle og knytt til relasjon; ofte kan dei ikkje skiljast tydeleg frå kvarandre. </w:t>
      </w:r>
    </w:p>
    <w:p w14:paraId="5D469E32" w14:textId="6257E0BD"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p>
    <w:p w14:paraId="792FBB27" w14:textId="74A14920" w:rsidR="00077A88" w:rsidRPr="004140A8" w:rsidRDefault="072C4746" w:rsidP="2DCFDDD4">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Komplekst bekymringsfullt</w:t>
      </w:r>
      <w:r w:rsidR="271432E7" w:rsidRPr="004140A8">
        <w:rPr>
          <w:rFonts w:ascii="Calibri" w:eastAsia="Times New Roman" w:hAnsi="Calibri" w:cs="Calibri"/>
          <w:color w:val="000000"/>
          <w:kern w:val="32"/>
          <w:sz w:val="22"/>
          <w:szCs w:val="22"/>
          <w:lang w:val="nn-NO"/>
        </w:rPr>
        <w:t xml:space="preserve"> skulefråvær rammar opp mot 5% av barn og unge. Dette medfører negative konsekvensar på kort og lang sikt for både barn og vaksne; også samfunnsøkonomisk. </w:t>
      </w:r>
      <w:r w:rsidRPr="004140A8">
        <w:rPr>
          <w:rFonts w:ascii="Calibri" w:eastAsia="Times New Roman" w:hAnsi="Calibri" w:cs="Calibri"/>
          <w:color w:val="000000"/>
          <w:kern w:val="32"/>
          <w:sz w:val="22"/>
          <w:szCs w:val="22"/>
          <w:lang w:val="nn-NO"/>
        </w:rPr>
        <w:t>Komplekst bekymringsfullt</w:t>
      </w:r>
      <w:r w:rsidR="271432E7" w:rsidRPr="004140A8">
        <w:rPr>
          <w:rFonts w:ascii="Calibri" w:eastAsia="Times New Roman" w:hAnsi="Calibri" w:cs="Calibri"/>
          <w:color w:val="000000"/>
          <w:kern w:val="32"/>
          <w:sz w:val="22"/>
          <w:szCs w:val="22"/>
          <w:lang w:val="nn-NO"/>
        </w:rPr>
        <w:t xml:space="preserve"> skulefråvær er ingen diagnose, men bak denne </w:t>
      </w:r>
      <w:proofErr w:type="spellStart"/>
      <w:r w:rsidR="271432E7" w:rsidRPr="004140A8">
        <w:rPr>
          <w:rFonts w:ascii="Calibri" w:eastAsia="Times New Roman" w:hAnsi="Calibri" w:cs="Calibri"/>
          <w:color w:val="000000"/>
          <w:kern w:val="32"/>
          <w:sz w:val="22"/>
          <w:szCs w:val="22"/>
          <w:lang w:val="nn-NO"/>
        </w:rPr>
        <w:t>unngåingsåtferda</w:t>
      </w:r>
      <w:proofErr w:type="spellEnd"/>
      <w:r w:rsidR="271432E7" w:rsidRPr="004140A8">
        <w:rPr>
          <w:rFonts w:ascii="Calibri" w:eastAsia="Times New Roman" w:hAnsi="Calibri" w:cs="Calibri"/>
          <w:color w:val="000000"/>
          <w:kern w:val="32"/>
          <w:sz w:val="22"/>
          <w:szCs w:val="22"/>
          <w:lang w:val="nn-NO"/>
        </w:rPr>
        <w:t xml:space="preserve"> kan det skjula seg symptom som utgjer ein diagnose. Angstspekteret utgjer største gruppa og om lag halvparten av barn med </w:t>
      </w:r>
      <w:r w:rsidRPr="004140A8">
        <w:rPr>
          <w:rFonts w:ascii="Calibri" w:eastAsia="Times New Roman" w:hAnsi="Calibri" w:cs="Calibri"/>
          <w:color w:val="000000"/>
          <w:kern w:val="32"/>
          <w:sz w:val="22"/>
          <w:szCs w:val="22"/>
          <w:lang w:val="nn-NO"/>
        </w:rPr>
        <w:t>komplekst bekymringsfullt</w:t>
      </w:r>
      <w:r w:rsidR="271432E7" w:rsidRPr="004140A8">
        <w:rPr>
          <w:rFonts w:ascii="Calibri" w:eastAsia="Times New Roman" w:hAnsi="Calibri" w:cs="Calibri"/>
          <w:color w:val="000000"/>
          <w:kern w:val="32"/>
          <w:sz w:val="22"/>
          <w:szCs w:val="22"/>
          <w:lang w:val="nn-NO"/>
        </w:rPr>
        <w:t xml:space="preserve"> skulefråvær opplever angstsymptom i ulik grad. På same tid har ein tredjedel ikkje ein diagnose (</w:t>
      </w:r>
      <w:proofErr w:type="spellStart"/>
      <w:r w:rsidR="271432E7" w:rsidRPr="004140A8">
        <w:rPr>
          <w:rFonts w:ascii="Calibri" w:eastAsia="Times New Roman" w:hAnsi="Calibri" w:cs="Calibri"/>
          <w:color w:val="000000"/>
          <w:kern w:val="32"/>
          <w:sz w:val="22"/>
          <w:szCs w:val="22"/>
          <w:lang w:val="nn-NO"/>
        </w:rPr>
        <w:t>Kearney</w:t>
      </w:r>
      <w:proofErr w:type="spellEnd"/>
      <w:r w:rsidR="271432E7" w:rsidRPr="004140A8">
        <w:rPr>
          <w:rFonts w:ascii="Calibri" w:eastAsia="Times New Roman" w:hAnsi="Calibri" w:cs="Calibri"/>
          <w:color w:val="000000"/>
          <w:kern w:val="32"/>
          <w:sz w:val="22"/>
          <w:szCs w:val="22"/>
          <w:lang w:val="nn-NO"/>
        </w:rPr>
        <w:t xml:space="preserve"> 2008). Problemet kan oppstå gjennom heile den opplæringspliktige alderen, med auka risiko ved skulestart, ved skulebyte, etter feriar eller etter periodar med sjukdom. Situasjonen kan oppstå gradvis eller meir plutseleg. </w:t>
      </w:r>
    </w:p>
    <w:p w14:paraId="1D6C3A25" w14:textId="63B422FC" w:rsidR="2DCFDDD4" w:rsidRPr="004140A8" w:rsidRDefault="2DCFDDD4" w:rsidP="2DCFDDD4">
      <w:pPr>
        <w:spacing w:after="0" w:line="276" w:lineRule="auto"/>
        <w:rPr>
          <w:rFonts w:ascii="Calibri" w:eastAsia="Times New Roman" w:hAnsi="Calibri" w:cs="Calibri"/>
          <w:color w:val="000000"/>
          <w:sz w:val="22"/>
          <w:szCs w:val="22"/>
          <w:lang w:val="nn-NO"/>
        </w:rPr>
      </w:pPr>
    </w:p>
    <w:p w14:paraId="48A19F95" w14:textId="77777777" w:rsidR="00136F80" w:rsidRDefault="072C4746" w:rsidP="2DCFDDD4">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lastRenderedPageBreak/>
        <w:t>Komplekst bekymringsfullt</w:t>
      </w:r>
      <w:r w:rsidR="271432E7" w:rsidRPr="004140A8">
        <w:rPr>
          <w:rFonts w:ascii="Calibri" w:eastAsia="Times New Roman" w:hAnsi="Calibri" w:cs="Calibri"/>
          <w:color w:val="000000"/>
          <w:kern w:val="32"/>
          <w:sz w:val="22"/>
          <w:szCs w:val="22"/>
          <w:lang w:val="nn-NO"/>
        </w:rPr>
        <w:t xml:space="preserve"> skulefråvær kan ikkje isolerast til eit enkeltståande problem for den enkelte elev, men må sjåast i samanheng med eleven sine relasjonar og totale opplæringssituasjon. Ein får då eit bilete av ein </w:t>
      </w:r>
      <w:r w:rsidRPr="004140A8">
        <w:rPr>
          <w:rFonts w:ascii="Calibri" w:eastAsia="Times New Roman" w:hAnsi="Calibri" w:cs="Calibri"/>
          <w:color w:val="000000"/>
          <w:kern w:val="32"/>
          <w:sz w:val="22"/>
          <w:szCs w:val="22"/>
          <w:lang w:val="nn-NO"/>
        </w:rPr>
        <w:t>komplekst bekymringsfullt</w:t>
      </w:r>
      <w:r w:rsidR="271432E7" w:rsidRPr="004140A8">
        <w:rPr>
          <w:rFonts w:ascii="Calibri" w:eastAsia="Times New Roman" w:hAnsi="Calibri" w:cs="Calibri"/>
          <w:color w:val="000000"/>
          <w:kern w:val="32"/>
          <w:sz w:val="22"/>
          <w:szCs w:val="22"/>
          <w:lang w:val="nn-NO"/>
        </w:rPr>
        <w:t xml:space="preserve"> skulefråværssituasjon med mange faktorarar. </w:t>
      </w:r>
    </w:p>
    <w:p w14:paraId="2818C0FA" w14:textId="77777777" w:rsidR="00136F80" w:rsidRDefault="00136F80" w:rsidP="2DCFDDD4">
      <w:pPr>
        <w:spacing w:after="0" w:line="276" w:lineRule="auto"/>
        <w:rPr>
          <w:rFonts w:ascii="Calibri" w:eastAsia="Times New Roman" w:hAnsi="Calibri" w:cs="Calibri"/>
          <w:color w:val="000000"/>
          <w:kern w:val="32"/>
          <w:sz w:val="22"/>
          <w:szCs w:val="22"/>
          <w:lang w:val="nn-NO"/>
        </w:rPr>
      </w:pPr>
    </w:p>
    <w:p w14:paraId="6795FC67" w14:textId="77777777" w:rsidR="00B42B55" w:rsidRDefault="271432E7" w:rsidP="2DCFDDD4">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I eit heilskapleg perspektiv finn ein løysingane i samarbeid mellom elev, føresette, skule og eventuelt hjelpetenester. Prognosen er betre dess raskare vanskane vert handtert og dess mindre fråvær eleven har frå skulen. Det er også betre prognosar dess yngre barnet er (</w:t>
      </w:r>
      <w:proofErr w:type="spellStart"/>
      <w:r w:rsidRPr="004140A8">
        <w:rPr>
          <w:rFonts w:ascii="Calibri" w:eastAsia="Times New Roman" w:hAnsi="Calibri" w:cs="Calibri"/>
          <w:color w:val="000000"/>
          <w:kern w:val="32"/>
          <w:sz w:val="22"/>
          <w:szCs w:val="22"/>
          <w:lang w:val="nn-NO"/>
        </w:rPr>
        <w:t>Kearney</w:t>
      </w:r>
      <w:proofErr w:type="spellEnd"/>
      <w:r w:rsidRPr="004140A8">
        <w:rPr>
          <w:rFonts w:ascii="Calibri" w:eastAsia="Times New Roman" w:hAnsi="Calibri" w:cs="Calibri"/>
          <w:color w:val="000000"/>
          <w:kern w:val="32"/>
          <w:sz w:val="22"/>
          <w:szCs w:val="22"/>
          <w:lang w:val="nn-NO"/>
        </w:rPr>
        <w:t xml:space="preserve"> 2001). Problemet kan gå over av seg sjølv. Hovudregel er at det bør vera låg terskel for tidleg innsats. Det vil variera kor intensivt og kor lenge det er naudsynt å gjennomføra tiltak for å få ei positiv utvikling. </w:t>
      </w:r>
    </w:p>
    <w:p w14:paraId="3FF2DDBF" w14:textId="77777777" w:rsidR="00B42B55" w:rsidRDefault="00B42B55" w:rsidP="2DCFDDD4">
      <w:pPr>
        <w:spacing w:after="0" w:line="276" w:lineRule="auto"/>
        <w:rPr>
          <w:rFonts w:ascii="Calibri" w:eastAsia="Times New Roman" w:hAnsi="Calibri" w:cs="Calibri"/>
          <w:color w:val="000000"/>
          <w:kern w:val="32"/>
          <w:sz w:val="22"/>
          <w:szCs w:val="22"/>
          <w:lang w:val="nn-NO"/>
        </w:rPr>
      </w:pPr>
    </w:p>
    <w:p w14:paraId="24E2C0D1" w14:textId="0000F63B" w:rsidR="00077A88" w:rsidRPr="004140A8" w:rsidRDefault="271432E7" w:rsidP="2DCFDDD4">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Det er viktig å anerkjenna dei individuelle vanskane, og vera merksam på at partane rundt eleven både kan beskytta mot eller vedlikehalda problemet. Det er viktig at alle partar; elev, føresette, skule og eventuelt andre hjelpetenester, bidreg til ei løysing ved å ta sin del av ansvaret. Å hjelpa eleven tilbake til skulen kan verka behandlande i seg sjølv. Der er viktig at ein leitar etter gode tiltak tilpassa den enkelte situasjon og at ein unngår handlingslamming (</w:t>
      </w:r>
      <w:proofErr w:type="spellStart"/>
      <w:r w:rsidRPr="004140A8">
        <w:rPr>
          <w:rFonts w:ascii="Calibri" w:eastAsia="Times New Roman" w:hAnsi="Calibri" w:cs="Calibri"/>
          <w:color w:val="000000"/>
          <w:kern w:val="32"/>
          <w:sz w:val="22"/>
          <w:szCs w:val="22"/>
          <w:lang w:val="nn-NO"/>
        </w:rPr>
        <w:t>Ingul</w:t>
      </w:r>
      <w:proofErr w:type="spellEnd"/>
      <w:r w:rsidRPr="004140A8">
        <w:rPr>
          <w:rFonts w:ascii="Calibri" w:eastAsia="Times New Roman" w:hAnsi="Calibri" w:cs="Calibri"/>
          <w:color w:val="000000"/>
          <w:kern w:val="32"/>
          <w:sz w:val="22"/>
          <w:szCs w:val="22"/>
          <w:lang w:val="nn-NO"/>
        </w:rPr>
        <w:t xml:space="preserve"> 2005). Der er også særs viktig å vera merksam på om foreldre har </w:t>
      </w:r>
      <w:r w:rsidR="00245989">
        <w:rPr>
          <w:rFonts w:ascii="Calibri" w:eastAsia="Times New Roman" w:hAnsi="Calibri" w:cs="Calibri"/>
          <w:color w:val="000000"/>
          <w:kern w:val="32"/>
          <w:sz w:val="22"/>
          <w:szCs w:val="22"/>
          <w:lang w:val="nn-NO"/>
        </w:rPr>
        <w:t>behov</w:t>
      </w:r>
      <w:r w:rsidRPr="004140A8">
        <w:rPr>
          <w:rFonts w:ascii="Calibri" w:eastAsia="Times New Roman" w:hAnsi="Calibri" w:cs="Calibri"/>
          <w:color w:val="000000"/>
          <w:kern w:val="32"/>
          <w:sz w:val="22"/>
          <w:szCs w:val="22"/>
          <w:lang w:val="nn-NO"/>
        </w:rPr>
        <w:t xml:space="preserve"> for styrking av foreldrerolla i situasjonen.              </w:t>
      </w:r>
    </w:p>
    <w:p w14:paraId="2A0BD1EB" w14:textId="1F074996" w:rsidR="00077A88" w:rsidRPr="004140A8" w:rsidRDefault="5D64FECC" w:rsidP="4770FDDF">
      <w:pPr>
        <w:pStyle w:val="Overskrift2"/>
        <w:rPr>
          <w:rFonts w:ascii="Calibri" w:eastAsia="Times New Roman" w:hAnsi="Calibri" w:cs="Calibri"/>
          <w:b/>
          <w:bCs/>
          <w:color w:val="000000"/>
          <w:sz w:val="22"/>
          <w:szCs w:val="22"/>
          <w:lang w:val="nn-NO"/>
        </w:rPr>
      </w:pPr>
      <w:bookmarkStart w:id="35" w:name="_Toc76625826"/>
      <w:bookmarkStart w:id="36" w:name="_Toc184372769"/>
      <w:bookmarkStart w:id="37" w:name="_Toc197707931"/>
      <w:bookmarkStart w:id="38" w:name="_Toc1770757446"/>
      <w:r w:rsidRPr="1770D85E">
        <w:rPr>
          <w:lang w:val="nn-NO"/>
        </w:rPr>
        <w:t>4</w:t>
      </w:r>
      <w:r w:rsidR="1B6F5E8A" w:rsidRPr="1770D85E">
        <w:rPr>
          <w:lang w:val="nn-NO"/>
        </w:rPr>
        <w:t>.1</w:t>
      </w:r>
      <w:r w:rsidR="5D622E09" w:rsidRPr="1770D85E">
        <w:rPr>
          <w:lang w:val="nn-NO"/>
        </w:rPr>
        <w:t xml:space="preserve"> </w:t>
      </w:r>
      <w:r w:rsidR="2AA77FB4" w:rsidRPr="1770D85E">
        <w:rPr>
          <w:lang w:val="nn-NO"/>
        </w:rPr>
        <w:t>Funksjonar</w:t>
      </w:r>
      <w:r w:rsidR="271432E7" w:rsidRPr="1770D85E">
        <w:rPr>
          <w:lang w:val="nn-NO"/>
        </w:rPr>
        <w:t xml:space="preserve"> til </w:t>
      </w:r>
      <w:r w:rsidR="072C4746" w:rsidRPr="1770D85E">
        <w:rPr>
          <w:lang w:val="nn-NO"/>
        </w:rPr>
        <w:t>komplekst bekymringsfullt</w:t>
      </w:r>
      <w:r w:rsidR="271432E7" w:rsidRPr="1770D85E">
        <w:rPr>
          <w:lang w:val="nn-NO"/>
        </w:rPr>
        <w:t xml:space="preserve"> skulefråvær</w:t>
      </w:r>
      <w:bookmarkEnd w:id="35"/>
      <w:bookmarkEnd w:id="36"/>
      <w:bookmarkEnd w:id="37"/>
      <w:bookmarkEnd w:id="38"/>
    </w:p>
    <w:p w14:paraId="2280DC7F" w14:textId="1CB2D192" w:rsidR="00077A88" w:rsidRPr="004140A8" w:rsidRDefault="000F537E" w:rsidP="00476951">
      <w:pPr>
        <w:autoSpaceDE/>
        <w:autoSpaceDN/>
        <w:adjustRightInd/>
        <w:spacing w:after="0" w:line="276" w:lineRule="auto"/>
        <w:rPr>
          <w:rFonts w:ascii="Calibri" w:eastAsia="Times New Roman" w:hAnsi="Calibri" w:cs="Calibri"/>
          <w:bCs/>
          <w:color w:val="000000"/>
          <w:kern w:val="32"/>
          <w:sz w:val="22"/>
          <w:szCs w:val="22"/>
          <w:lang w:val="nn-NO"/>
        </w:rPr>
      </w:pPr>
      <w:proofErr w:type="spellStart"/>
      <w:r>
        <w:rPr>
          <w:rFonts w:ascii="Calibri" w:eastAsia="Times New Roman" w:hAnsi="Calibri" w:cs="Calibri"/>
          <w:bCs/>
          <w:color w:val="000000"/>
          <w:kern w:val="32"/>
          <w:sz w:val="22"/>
          <w:szCs w:val="22"/>
          <w:lang w:val="nn-NO"/>
        </w:rPr>
        <w:t>Ke</w:t>
      </w:r>
      <w:r w:rsidR="00A36C05">
        <w:rPr>
          <w:rFonts w:ascii="Calibri" w:eastAsia="Times New Roman" w:hAnsi="Calibri" w:cs="Calibri"/>
          <w:bCs/>
          <w:color w:val="000000"/>
          <w:kern w:val="32"/>
          <w:sz w:val="22"/>
          <w:szCs w:val="22"/>
          <w:lang w:val="nn-NO"/>
        </w:rPr>
        <w:t>a</w:t>
      </w:r>
      <w:r>
        <w:rPr>
          <w:rFonts w:ascii="Calibri" w:eastAsia="Times New Roman" w:hAnsi="Calibri" w:cs="Calibri"/>
          <w:bCs/>
          <w:color w:val="000000"/>
          <w:kern w:val="32"/>
          <w:sz w:val="22"/>
          <w:szCs w:val="22"/>
          <w:lang w:val="nn-NO"/>
        </w:rPr>
        <w:t>rn</w:t>
      </w:r>
      <w:r w:rsidR="00DB2121">
        <w:rPr>
          <w:rFonts w:ascii="Calibri" w:eastAsia="Times New Roman" w:hAnsi="Calibri" w:cs="Calibri"/>
          <w:bCs/>
          <w:color w:val="000000"/>
          <w:kern w:val="32"/>
          <w:sz w:val="22"/>
          <w:szCs w:val="22"/>
          <w:lang w:val="nn-NO"/>
        </w:rPr>
        <w:t>ey</w:t>
      </w:r>
      <w:proofErr w:type="spellEnd"/>
      <w:r w:rsidR="00077A88">
        <w:rPr>
          <w:rFonts w:ascii="Calibri" w:eastAsia="Times New Roman" w:hAnsi="Calibri" w:cs="Calibri"/>
          <w:color w:val="000000"/>
          <w:kern w:val="32"/>
          <w:sz w:val="22"/>
          <w:szCs w:val="22"/>
          <w:lang w:val="nn-NO"/>
        </w:rPr>
        <w:t xml:space="preserve"> (1996)</w:t>
      </w:r>
      <w:r w:rsidR="00077A88" w:rsidRPr="004140A8">
        <w:rPr>
          <w:rFonts w:ascii="Calibri" w:eastAsia="Times New Roman" w:hAnsi="Calibri" w:cs="Calibri"/>
          <w:bCs/>
          <w:color w:val="000000"/>
          <w:kern w:val="32"/>
          <w:sz w:val="22"/>
          <w:szCs w:val="22"/>
          <w:lang w:val="nn-NO"/>
        </w:rPr>
        <w:t xml:space="preserve"> meiner det er nyttig å sjå på kva for funksjon fråværet kan ha for den enkelte elev. Kva er det som bidrar til vansken eller kva er det som motiverer eleven for å fortsetja å vera fråverande frå skulen? </w:t>
      </w:r>
      <w:proofErr w:type="spellStart"/>
      <w:r>
        <w:rPr>
          <w:rFonts w:ascii="Calibri" w:eastAsia="Times New Roman" w:hAnsi="Calibri" w:cs="Calibri"/>
          <w:bCs/>
          <w:color w:val="000000"/>
          <w:kern w:val="32"/>
          <w:sz w:val="22"/>
          <w:szCs w:val="22"/>
          <w:lang w:val="nn-NO"/>
        </w:rPr>
        <w:t>Kearney</w:t>
      </w:r>
      <w:proofErr w:type="spellEnd"/>
      <w:r w:rsidR="00077A88">
        <w:rPr>
          <w:rFonts w:ascii="Calibri" w:eastAsia="Times New Roman" w:hAnsi="Calibri" w:cs="Calibri"/>
          <w:color w:val="000000"/>
          <w:kern w:val="32"/>
          <w:sz w:val="22"/>
          <w:szCs w:val="22"/>
          <w:lang w:val="nn-NO"/>
        </w:rPr>
        <w:t xml:space="preserve"> (1996)</w:t>
      </w:r>
      <w:r w:rsidR="00077A88" w:rsidRPr="004140A8">
        <w:rPr>
          <w:rFonts w:ascii="Calibri" w:eastAsia="Times New Roman" w:hAnsi="Calibri" w:cs="Calibri"/>
          <w:bCs/>
          <w:color w:val="000000"/>
          <w:kern w:val="32"/>
          <w:sz w:val="22"/>
          <w:szCs w:val="22"/>
          <w:lang w:val="nn-NO"/>
        </w:rPr>
        <w:t xml:space="preserve"> har delt funksjonen til </w:t>
      </w:r>
      <w:r w:rsidR="00F20736" w:rsidRPr="004140A8">
        <w:rPr>
          <w:rFonts w:ascii="Calibri" w:eastAsia="Times New Roman" w:hAnsi="Calibri" w:cs="Calibri"/>
          <w:bCs/>
          <w:color w:val="000000"/>
          <w:kern w:val="32"/>
          <w:sz w:val="22"/>
          <w:szCs w:val="22"/>
          <w:lang w:val="nn-NO"/>
        </w:rPr>
        <w:t>komplekst bekymringsfullt</w:t>
      </w:r>
      <w:r w:rsidR="00077A88" w:rsidRPr="004140A8">
        <w:rPr>
          <w:rFonts w:ascii="Calibri" w:eastAsia="Times New Roman" w:hAnsi="Calibri" w:cs="Calibri"/>
          <w:bCs/>
          <w:color w:val="000000"/>
          <w:kern w:val="32"/>
          <w:sz w:val="22"/>
          <w:szCs w:val="22"/>
          <w:lang w:val="nn-NO"/>
        </w:rPr>
        <w:t xml:space="preserve"> skulefråvær opp i fire undergrupper, basert på barn og unge sin motivasjon for å unngå negative opplevingar og oppnå positive opplevingar. Dei fire gruppene er bygd på læringsteori. Læringsteori skildrar blant anna korleis åtferd vert oppretthalden og forsterka ut frå dei konsekvensane åtferda får. </w:t>
      </w:r>
    </w:p>
    <w:p w14:paraId="4497A97C" w14:textId="77777777" w:rsidR="00077A88" w:rsidRPr="004140A8" w:rsidRDefault="00077A88" w:rsidP="00CD0390">
      <w:pPr>
        <w:autoSpaceDE/>
        <w:autoSpaceDN/>
        <w:adjustRightInd/>
        <w:spacing w:after="0" w:line="276" w:lineRule="auto"/>
        <w:rPr>
          <w:rFonts w:ascii="Calibri" w:eastAsia="Times New Roman" w:hAnsi="Calibri" w:cs="Calibri"/>
          <w:bCs/>
          <w:color w:val="000000"/>
          <w:kern w:val="32"/>
          <w:sz w:val="22"/>
          <w:szCs w:val="22"/>
          <w:lang w:val="nn-NO"/>
        </w:rPr>
      </w:pPr>
    </w:p>
    <w:p w14:paraId="094DE07A" w14:textId="5CC08E39" w:rsidR="00077A88" w:rsidRPr="004140A8" w:rsidRDefault="00CD0390" w:rsidP="4776F878">
      <w:pPr>
        <w:autoSpaceDE/>
        <w:autoSpaceDN/>
        <w:adjustRightInd/>
        <w:spacing w:after="0" w:line="276" w:lineRule="auto"/>
        <w:rPr>
          <w:rFonts w:ascii="Calibri" w:eastAsia="Times New Roman" w:hAnsi="Calibri" w:cs="Calibri"/>
          <w:b/>
          <w:bCs/>
          <w:color w:val="000000"/>
          <w:kern w:val="32"/>
          <w:sz w:val="22"/>
          <w:szCs w:val="22"/>
          <w:lang w:val="nn-NO"/>
        </w:rPr>
      </w:pPr>
      <w:r w:rsidRPr="004140A8">
        <w:rPr>
          <w:rFonts w:ascii="Calibri" w:eastAsia="Times New Roman" w:hAnsi="Calibri" w:cs="Calibri"/>
          <w:b/>
          <w:bCs/>
          <w:color w:val="000000"/>
          <w:kern w:val="32"/>
          <w:sz w:val="22"/>
          <w:szCs w:val="22"/>
          <w:lang w:val="nn-NO"/>
        </w:rPr>
        <w:t xml:space="preserve">Funksjonar </w:t>
      </w:r>
      <w:r w:rsidR="00077A88" w:rsidRPr="004140A8">
        <w:rPr>
          <w:rFonts w:ascii="Calibri" w:eastAsia="Times New Roman" w:hAnsi="Calibri" w:cs="Calibri"/>
          <w:b/>
          <w:bCs/>
          <w:color w:val="000000"/>
          <w:kern w:val="32"/>
          <w:sz w:val="22"/>
          <w:szCs w:val="22"/>
          <w:lang w:val="nn-NO"/>
        </w:rPr>
        <w:t xml:space="preserve">til </w:t>
      </w:r>
      <w:r w:rsidR="00F20736" w:rsidRPr="004140A8">
        <w:rPr>
          <w:rFonts w:ascii="Calibri" w:eastAsia="Times New Roman" w:hAnsi="Calibri" w:cs="Calibri"/>
          <w:b/>
          <w:bCs/>
          <w:color w:val="000000"/>
          <w:kern w:val="32"/>
          <w:sz w:val="22"/>
          <w:szCs w:val="22"/>
          <w:lang w:val="nn-NO"/>
        </w:rPr>
        <w:t>komplekst bekymringsfullt</w:t>
      </w:r>
      <w:r w:rsidR="00077A88" w:rsidRPr="004140A8">
        <w:rPr>
          <w:rFonts w:ascii="Calibri" w:eastAsia="Times New Roman" w:hAnsi="Calibri" w:cs="Calibri"/>
          <w:b/>
          <w:bCs/>
          <w:color w:val="000000"/>
          <w:kern w:val="32"/>
          <w:sz w:val="22"/>
          <w:szCs w:val="22"/>
          <w:lang w:val="nn-NO"/>
        </w:rPr>
        <w:t xml:space="preserve"> skulefråvær</w:t>
      </w:r>
      <w:r w:rsidRPr="004140A8">
        <w:rPr>
          <w:rFonts w:ascii="Calibri" w:eastAsia="Times New Roman" w:hAnsi="Calibri" w:cs="Calibri"/>
          <w:b/>
          <w:bCs/>
          <w:color w:val="000000"/>
          <w:kern w:val="32"/>
          <w:sz w:val="22"/>
          <w:szCs w:val="22"/>
          <w:lang w:val="nn-NO"/>
        </w:rPr>
        <w:t xml:space="preserve"> </w:t>
      </w:r>
      <w:r w:rsidR="00077A88" w:rsidRPr="004140A8">
        <w:rPr>
          <w:rFonts w:ascii="Calibri" w:eastAsia="Times New Roman" w:hAnsi="Calibri" w:cs="Calibri"/>
          <w:b/>
          <w:bCs/>
          <w:color w:val="000000"/>
          <w:kern w:val="32"/>
          <w:sz w:val="22"/>
          <w:szCs w:val="22"/>
          <w:lang w:val="nn-NO"/>
        </w:rPr>
        <w:t xml:space="preserve">- fire undergrupper: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7605"/>
      </w:tblGrid>
      <w:tr w:rsidR="00CA4C86" w:rsidRPr="004140A8" w14:paraId="4C69BA70" w14:textId="77777777" w:rsidTr="4776F878">
        <w:trPr>
          <w:trHeight w:val="1269"/>
        </w:trPr>
        <w:tc>
          <w:tcPr>
            <w:tcW w:w="1604" w:type="dxa"/>
            <w:vMerge w:val="restart"/>
            <w:vAlign w:val="center"/>
          </w:tcPr>
          <w:p w14:paraId="0BA9676A"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Unngå negative opplevingar</w:t>
            </w:r>
          </w:p>
        </w:tc>
        <w:tc>
          <w:tcPr>
            <w:tcW w:w="7605" w:type="dxa"/>
            <w:vAlign w:val="center"/>
          </w:tcPr>
          <w:p w14:paraId="7CF0FEBB" w14:textId="77777777" w:rsidR="00077A88" w:rsidRPr="004140A8" w:rsidRDefault="00077A88" w:rsidP="00CD0390">
            <w:pPr>
              <w:autoSpaceDE/>
              <w:autoSpaceDN/>
              <w:adjustRightInd/>
              <w:spacing w:after="0" w:line="276" w:lineRule="auto"/>
              <w:rPr>
                <w:rFonts w:ascii="Calibri" w:eastAsia="Times New Roman" w:hAnsi="Calibri" w:cs="Calibri"/>
                <w:b/>
                <w:bCs/>
                <w:color w:val="000000"/>
                <w:kern w:val="32"/>
                <w:sz w:val="22"/>
                <w:szCs w:val="22"/>
                <w:lang w:val="nn-NO"/>
              </w:rPr>
            </w:pPr>
            <w:r w:rsidRPr="004140A8">
              <w:rPr>
                <w:rFonts w:ascii="Calibri" w:eastAsia="Times New Roman" w:hAnsi="Calibri" w:cs="Calibri"/>
                <w:b/>
                <w:bCs/>
                <w:color w:val="000000"/>
                <w:kern w:val="32"/>
                <w:sz w:val="22"/>
                <w:szCs w:val="22"/>
                <w:lang w:val="nn-NO"/>
              </w:rPr>
              <w:t xml:space="preserve">1. </w:t>
            </w:r>
            <w:bookmarkStart w:id="39" w:name="_Toc374389137"/>
            <w:bookmarkStart w:id="40" w:name="_Toc374390232"/>
            <w:r w:rsidRPr="004140A8">
              <w:rPr>
                <w:rFonts w:ascii="Calibri" w:eastAsia="Times New Roman" w:hAnsi="Calibri" w:cs="Calibri"/>
                <w:b/>
                <w:bCs/>
                <w:color w:val="000000"/>
                <w:kern w:val="32"/>
                <w:sz w:val="22"/>
                <w:szCs w:val="22"/>
                <w:lang w:val="nn-NO"/>
              </w:rPr>
              <w:t xml:space="preserve">Unngå stimuli som vekkjer negativ affekt eller emosjonelt ubehag.                          </w:t>
            </w:r>
          </w:p>
          <w:p w14:paraId="44695919"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Vegringa er knytt til generelt ubehag i skulesituasjonen; som til dømes skuleskyss, korridorar, toalett eller rom på skulen. Ved å unngå skulen og den negative opplevinga, vert åtferda oppretthalden og forsterka. I nokre situasjonar vil ubehaget vera knytt til bestemte situasjon som eleven vil unngå, som  skuleplassen, ein bestemt vaksen, gymsalen eller anna.</w:t>
            </w:r>
            <w:bookmarkEnd w:id="39"/>
            <w:bookmarkEnd w:id="40"/>
          </w:p>
          <w:p w14:paraId="188BF604"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p>
        </w:tc>
      </w:tr>
      <w:tr w:rsidR="00CA4C86" w:rsidRPr="004140A8" w14:paraId="5B2A14F9" w14:textId="77777777" w:rsidTr="00846694">
        <w:trPr>
          <w:trHeight w:val="699"/>
        </w:trPr>
        <w:tc>
          <w:tcPr>
            <w:tcW w:w="1604" w:type="dxa"/>
            <w:vMerge/>
          </w:tcPr>
          <w:p w14:paraId="0F22435E" w14:textId="77777777" w:rsidR="00077A88" w:rsidRPr="004140A8" w:rsidRDefault="00077A88" w:rsidP="002A793A">
            <w:pPr>
              <w:autoSpaceDE/>
              <w:autoSpaceDN/>
              <w:adjustRightInd/>
              <w:spacing w:after="0" w:line="276" w:lineRule="auto"/>
              <w:jc w:val="both"/>
              <w:rPr>
                <w:rFonts w:ascii="Calibri" w:eastAsia="Times New Roman" w:hAnsi="Calibri" w:cs="Calibri"/>
                <w:bCs/>
                <w:color w:val="000000"/>
                <w:kern w:val="32"/>
                <w:sz w:val="22"/>
                <w:szCs w:val="22"/>
                <w:lang w:val="nn-NO"/>
              </w:rPr>
            </w:pPr>
          </w:p>
        </w:tc>
        <w:tc>
          <w:tcPr>
            <w:tcW w:w="7605" w:type="dxa"/>
            <w:vAlign w:val="center"/>
          </w:tcPr>
          <w:p w14:paraId="307F171C" w14:textId="77777777" w:rsidR="00077A88" w:rsidRPr="004140A8" w:rsidRDefault="00077A88" w:rsidP="00476951">
            <w:pPr>
              <w:autoSpaceDE/>
              <w:autoSpaceDN/>
              <w:adjustRightInd/>
              <w:spacing w:after="0" w:line="276" w:lineRule="auto"/>
              <w:rPr>
                <w:rFonts w:ascii="Calibri" w:eastAsia="Times New Roman" w:hAnsi="Calibri" w:cs="Calibri"/>
                <w:b/>
                <w:bCs/>
                <w:color w:val="000000"/>
                <w:kern w:val="32"/>
                <w:sz w:val="22"/>
                <w:szCs w:val="22"/>
                <w:lang w:val="nn-NO"/>
              </w:rPr>
            </w:pPr>
            <w:r w:rsidRPr="004140A8">
              <w:rPr>
                <w:rFonts w:ascii="Calibri" w:eastAsia="Times New Roman" w:hAnsi="Calibri" w:cs="Calibri"/>
                <w:b/>
                <w:bCs/>
                <w:color w:val="000000"/>
                <w:kern w:val="32"/>
                <w:sz w:val="22"/>
                <w:szCs w:val="22"/>
                <w:lang w:val="nn-NO"/>
              </w:rPr>
              <w:t>2. Unngår sosiale situasjonar eller evaluering som kan vera ubehageleg.</w:t>
            </w:r>
          </w:p>
          <w:p w14:paraId="16A65C39" w14:textId="6933C949"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Ubehagelege situasjonar kan vera at lærar vert opplevd som streng eller uvennleg. Medelevar kan opplevast ubehagelege, vera brautande, dominerande eller støyande</w:t>
            </w:r>
            <w:r w:rsidR="49A11FE8" w:rsidRPr="004140A8">
              <w:rPr>
                <w:rFonts w:ascii="Calibri" w:eastAsia="Times New Roman" w:hAnsi="Calibri" w:cs="Calibri"/>
                <w:color w:val="000000"/>
                <w:kern w:val="32"/>
                <w:sz w:val="22"/>
                <w:szCs w:val="22"/>
                <w:lang w:val="nn-NO"/>
              </w:rPr>
              <w:t>.</w:t>
            </w:r>
            <w:r w:rsidRPr="004140A8">
              <w:rPr>
                <w:rFonts w:ascii="Calibri" w:eastAsia="Times New Roman" w:hAnsi="Calibri" w:cs="Calibri"/>
                <w:color w:val="000000"/>
                <w:kern w:val="32"/>
                <w:sz w:val="22"/>
                <w:szCs w:val="22"/>
                <w:lang w:val="nn-NO"/>
              </w:rPr>
              <w:t xml:space="preserve"> Mobbing kan vera ein del av dette. Situasjonar som inneber evaluering, prøvar, høgtlesing, presentasjonar, kroppsøving og symjing, garderobe og dusj, eting og i situasjonar der ein elev må eksponera seg på ein eller annan måte. </w:t>
            </w:r>
            <w:r w:rsidRPr="004140A8">
              <w:rPr>
                <w:rFonts w:ascii="Calibri" w:eastAsia="Times New Roman" w:hAnsi="Calibri" w:cs="Calibri"/>
                <w:color w:val="000000"/>
                <w:kern w:val="32"/>
                <w:sz w:val="22"/>
                <w:szCs w:val="22"/>
                <w:lang w:val="nn-NO"/>
              </w:rPr>
              <w:lastRenderedPageBreak/>
              <w:t xml:space="preserve">Nokre elevar har mykje fråvær frå timar med open struktur eller annleisdagar. Fråværet har ofte samanheng med generalisert og sosial angst. </w:t>
            </w:r>
          </w:p>
          <w:p w14:paraId="072CC263"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p>
        </w:tc>
      </w:tr>
      <w:tr w:rsidR="00CA4C86" w:rsidRPr="004140A8" w14:paraId="4155BE1E" w14:textId="77777777" w:rsidTr="4776F878">
        <w:trPr>
          <w:trHeight w:val="1256"/>
        </w:trPr>
        <w:tc>
          <w:tcPr>
            <w:tcW w:w="1604" w:type="dxa"/>
            <w:vMerge w:val="restart"/>
            <w:vAlign w:val="center"/>
          </w:tcPr>
          <w:p w14:paraId="78737975"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lastRenderedPageBreak/>
              <w:t>Oppnå positive opplevingar</w:t>
            </w:r>
          </w:p>
        </w:tc>
        <w:tc>
          <w:tcPr>
            <w:tcW w:w="7605" w:type="dxa"/>
            <w:vAlign w:val="center"/>
          </w:tcPr>
          <w:p w14:paraId="01077804" w14:textId="77777777" w:rsidR="00077A88" w:rsidRPr="004140A8" w:rsidRDefault="00077A88" w:rsidP="00476951">
            <w:pPr>
              <w:autoSpaceDE/>
              <w:autoSpaceDN/>
              <w:adjustRightInd/>
              <w:spacing w:after="0" w:line="276" w:lineRule="auto"/>
              <w:rPr>
                <w:rFonts w:ascii="Calibri" w:eastAsia="Times New Roman" w:hAnsi="Calibri" w:cs="Calibri"/>
                <w:bCs/>
                <w:i/>
                <w:color w:val="000000"/>
                <w:kern w:val="32"/>
                <w:sz w:val="22"/>
                <w:szCs w:val="22"/>
                <w:lang w:val="nn-NO"/>
              </w:rPr>
            </w:pPr>
            <w:r w:rsidRPr="004140A8">
              <w:rPr>
                <w:rFonts w:ascii="Calibri" w:eastAsia="Times New Roman" w:hAnsi="Calibri" w:cs="Calibri"/>
                <w:b/>
                <w:bCs/>
                <w:color w:val="000000"/>
                <w:kern w:val="32"/>
                <w:sz w:val="22"/>
                <w:szCs w:val="22"/>
                <w:lang w:val="nn-NO"/>
              </w:rPr>
              <w:t>3. Oppnå merksemd frå føresette eller viktige andre</w:t>
            </w:r>
            <w:r w:rsidRPr="004140A8">
              <w:rPr>
                <w:rFonts w:ascii="Calibri" w:eastAsia="Times New Roman" w:hAnsi="Calibri" w:cs="Calibri"/>
                <w:bCs/>
                <w:i/>
                <w:color w:val="000000"/>
                <w:kern w:val="32"/>
                <w:sz w:val="22"/>
                <w:szCs w:val="22"/>
                <w:lang w:val="nn-NO"/>
              </w:rPr>
              <w:t>.</w:t>
            </w:r>
          </w:p>
          <w:p w14:paraId="1693E455"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ønskjer vera heime for å oppnå merksemd frå føresette eller andre viktige personar. Dette kan påverka føresette si omsorg for søsken og kan påverka korleis føresette fungerer i eit arbeidstilhøve. Den positive konsekvensen av å bli heime vil oppretthald og forsterka eleven si vegring for å gå på skulen.</w:t>
            </w:r>
          </w:p>
          <w:p w14:paraId="42AB512B"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p>
        </w:tc>
      </w:tr>
      <w:tr w:rsidR="00CA4C86" w:rsidRPr="004140A8" w14:paraId="00DB895F" w14:textId="77777777" w:rsidTr="4776F878">
        <w:trPr>
          <w:trHeight w:val="1274"/>
        </w:trPr>
        <w:tc>
          <w:tcPr>
            <w:tcW w:w="1604" w:type="dxa"/>
            <w:vMerge/>
          </w:tcPr>
          <w:p w14:paraId="116B5ED1" w14:textId="77777777" w:rsidR="00077A88" w:rsidRPr="004140A8" w:rsidRDefault="00077A88" w:rsidP="002A793A">
            <w:pPr>
              <w:autoSpaceDE/>
              <w:autoSpaceDN/>
              <w:adjustRightInd/>
              <w:spacing w:after="0" w:line="276" w:lineRule="auto"/>
              <w:jc w:val="both"/>
              <w:rPr>
                <w:rFonts w:ascii="Calibri" w:eastAsia="Times New Roman" w:hAnsi="Calibri" w:cs="Calibri"/>
                <w:bCs/>
                <w:color w:val="000000"/>
                <w:kern w:val="32"/>
                <w:sz w:val="22"/>
                <w:szCs w:val="22"/>
                <w:lang w:val="nn-NO"/>
              </w:rPr>
            </w:pPr>
          </w:p>
        </w:tc>
        <w:tc>
          <w:tcPr>
            <w:tcW w:w="7605" w:type="dxa"/>
            <w:vAlign w:val="center"/>
          </w:tcPr>
          <w:p w14:paraId="5F212A33" w14:textId="77777777" w:rsidR="00077A88" w:rsidRPr="004140A8" w:rsidRDefault="00077A88" w:rsidP="00476951">
            <w:pPr>
              <w:autoSpaceDE/>
              <w:autoSpaceDN/>
              <w:adjustRightInd/>
              <w:spacing w:after="0" w:line="276" w:lineRule="auto"/>
              <w:rPr>
                <w:rFonts w:ascii="Calibri" w:eastAsia="Times New Roman" w:hAnsi="Calibri" w:cs="Calibri"/>
                <w:b/>
                <w:bCs/>
                <w:color w:val="000000"/>
                <w:kern w:val="32"/>
                <w:sz w:val="22"/>
                <w:szCs w:val="22"/>
                <w:lang w:val="nn-NO"/>
              </w:rPr>
            </w:pPr>
            <w:r w:rsidRPr="004140A8">
              <w:rPr>
                <w:rFonts w:ascii="Calibri" w:eastAsia="Times New Roman" w:hAnsi="Calibri" w:cs="Calibri"/>
                <w:b/>
                <w:bCs/>
                <w:color w:val="000000"/>
                <w:kern w:val="32"/>
                <w:sz w:val="22"/>
                <w:szCs w:val="22"/>
                <w:lang w:val="nn-NO"/>
              </w:rPr>
              <w:t xml:space="preserve">4. Oppnå gode utanfor skulen. </w:t>
            </w:r>
          </w:p>
          <w:p w14:paraId="165CE229"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Eleven blir heime for å oppnå noko positivt. For mange barn og unge er det meir attraktivt å sjå på TV, vera på internett, spela PC-spel, liggja lenge om morgonen, shopping, rus m.m. Eleven ynskjer rett og slett fridom til å disponera si eiga tid. Den positive konsekvensen av å bli heime vil oppretthald og forsterka eleven si vegring for å gå på skulen. </w:t>
            </w:r>
          </w:p>
          <w:p w14:paraId="045D0D80" w14:textId="77777777" w:rsidR="00077A88" w:rsidRPr="004140A8" w:rsidRDefault="00077A88" w:rsidP="4776F878">
            <w:pPr>
              <w:autoSpaceDE/>
              <w:autoSpaceDN/>
              <w:adjustRightInd/>
              <w:spacing w:after="0" w:line="276" w:lineRule="auto"/>
              <w:rPr>
                <w:rFonts w:ascii="Calibri" w:eastAsia="Times New Roman" w:hAnsi="Calibri" w:cs="Calibri"/>
                <w:color w:val="000000"/>
                <w:kern w:val="32"/>
                <w:sz w:val="22"/>
                <w:szCs w:val="22"/>
                <w:lang w:val="nn-NO"/>
              </w:rPr>
            </w:pPr>
          </w:p>
        </w:tc>
      </w:tr>
    </w:tbl>
    <w:p w14:paraId="0131B8E3" w14:textId="77777777" w:rsidR="00077A88" w:rsidRPr="004140A8" w:rsidRDefault="00077A88" w:rsidP="00476951">
      <w:pPr>
        <w:spacing w:line="276" w:lineRule="auto"/>
        <w:ind w:left="5664" w:firstLine="708"/>
        <w:jc w:val="center"/>
        <w:rPr>
          <w:rFonts w:ascii="Calibri" w:eastAsia="Times New Roman" w:hAnsi="Calibri" w:cs="Calibri"/>
          <w:i/>
          <w:iCs/>
          <w:color w:val="000000"/>
          <w:kern w:val="32"/>
          <w:sz w:val="22"/>
          <w:szCs w:val="22"/>
          <w:lang w:val="nn-NO"/>
        </w:rPr>
      </w:pPr>
      <w:r w:rsidRPr="004140A8">
        <w:rPr>
          <w:lang w:val="nn-NO"/>
        </w:rPr>
        <w:t xml:space="preserve">                                                                                                                                       </w:t>
      </w:r>
      <w:r w:rsidRPr="004140A8">
        <w:rPr>
          <w:rFonts w:ascii="Calibri" w:eastAsia="Times New Roman" w:hAnsi="Calibri" w:cs="Calibri"/>
          <w:i/>
          <w:iCs/>
          <w:color w:val="000000"/>
          <w:kern w:val="32"/>
          <w:sz w:val="22"/>
          <w:szCs w:val="22"/>
          <w:lang w:val="nn-NO"/>
        </w:rPr>
        <w:t xml:space="preserve">Oversikt basert på </w:t>
      </w:r>
      <w:proofErr w:type="spellStart"/>
      <w:r w:rsidRPr="004140A8">
        <w:rPr>
          <w:rFonts w:ascii="Calibri" w:eastAsia="Times New Roman" w:hAnsi="Calibri" w:cs="Calibri"/>
          <w:i/>
          <w:iCs/>
          <w:color w:val="000000"/>
          <w:kern w:val="32"/>
          <w:sz w:val="22"/>
          <w:szCs w:val="22"/>
          <w:lang w:val="nn-NO"/>
        </w:rPr>
        <w:t>Kearney</w:t>
      </w:r>
      <w:proofErr w:type="spellEnd"/>
      <w:r w:rsidRPr="004140A8">
        <w:rPr>
          <w:rFonts w:ascii="Calibri" w:eastAsia="Times New Roman" w:hAnsi="Calibri" w:cs="Calibri"/>
          <w:i/>
          <w:iCs/>
          <w:color w:val="000000"/>
          <w:kern w:val="32"/>
          <w:sz w:val="22"/>
          <w:szCs w:val="22"/>
          <w:lang w:val="nn-NO"/>
        </w:rPr>
        <w:t xml:space="preserve"> (2001)</w:t>
      </w:r>
    </w:p>
    <w:p w14:paraId="1C7A0A66" w14:textId="6DB6D6D5" w:rsidR="00077A88" w:rsidRDefault="1671C88A" w:rsidP="4770FDDF">
      <w:pPr>
        <w:pStyle w:val="Overskrift2"/>
        <w:rPr>
          <w:lang w:val="nn-NO"/>
        </w:rPr>
      </w:pPr>
      <w:bookmarkStart w:id="41" w:name="_Toc76625827"/>
      <w:bookmarkStart w:id="42" w:name="_Toc184372770"/>
      <w:bookmarkStart w:id="43" w:name="_Toc197707932"/>
      <w:bookmarkStart w:id="44" w:name="_Toc206594136"/>
      <w:r w:rsidRPr="1770D85E">
        <w:rPr>
          <w:lang w:val="nn-NO"/>
        </w:rPr>
        <w:t>4</w:t>
      </w:r>
      <w:r w:rsidR="1B6F5E8A" w:rsidRPr="1770D85E">
        <w:rPr>
          <w:lang w:val="nn-NO"/>
        </w:rPr>
        <w:t>.2</w:t>
      </w:r>
      <w:r w:rsidR="271432E7" w:rsidRPr="1770D85E">
        <w:rPr>
          <w:lang w:val="nn-NO"/>
        </w:rPr>
        <w:t xml:space="preserve"> Den vonde sirkelen ved fråvær</w:t>
      </w:r>
      <w:bookmarkEnd w:id="41"/>
      <w:bookmarkEnd w:id="42"/>
      <w:bookmarkEnd w:id="43"/>
      <w:bookmarkEnd w:id="44"/>
    </w:p>
    <w:p w14:paraId="0589FCD5" w14:textId="77777777" w:rsidR="00846694" w:rsidRPr="00846694" w:rsidRDefault="00846694" w:rsidP="00846694">
      <w:pPr>
        <w:rPr>
          <w:lang w:val="nn-NO"/>
        </w:rPr>
      </w:pPr>
    </w:p>
    <w:p w14:paraId="44EB7D47" w14:textId="77777777" w:rsidR="002C4A2F" w:rsidRPr="004140A8" w:rsidRDefault="0B842806" w:rsidP="4776F878">
      <w:pPr>
        <w:autoSpaceDE/>
        <w:autoSpaceDN/>
        <w:adjustRightInd/>
        <w:spacing w:after="0" w:line="276" w:lineRule="auto"/>
        <w:rPr>
          <w:rFonts w:ascii="Calibri" w:eastAsia="Times New Roman" w:hAnsi="Calibri" w:cs="Calibri"/>
          <w:i/>
          <w:iCs/>
          <w:color w:val="000000"/>
          <w:kern w:val="32"/>
          <w:sz w:val="18"/>
          <w:szCs w:val="18"/>
          <w:lang w:val="nn-NO"/>
        </w:rPr>
      </w:pPr>
      <w:r w:rsidRPr="004140A8">
        <w:rPr>
          <w:noProof/>
          <w:lang w:val="nn-NO"/>
        </w:rPr>
        <w:drawing>
          <wp:inline distT="0" distB="0" distL="0" distR="0" wp14:anchorId="1BADAC6B" wp14:editId="67FA860B">
            <wp:extent cx="3981450" cy="1985645"/>
            <wp:effectExtent l="0" t="0" r="0" b="0"/>
            <wp:docPr id="2135292156" name="Bilde 8" descr="Fig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3">
                      <a:extLst>
                        <a:ext uri="{28A0092B-C50C-407E-A947-70E740481C1C}">
                          <a14:useLocalDpi xmlns:a14="http://schemas.microsoft.com/office/drawing/2010/main" val="0"/>
                        </a:ext>
                      </a:extLst>
                    </a:blip>
                    <a:stretch>
                      <a:fillRect/>
                    </a:stretch>
                  </pic:blipFill>
                  <pic:spPr>
                    <a:xfrm>
                      <a:off x="0" y="0"/>
                      <a:ext cx="3981450" cy="1985645"/>
                    </a:xfrm>
                    <a:prstGeom prst="rect">
                      <a:avLst/>
                    </a:prstGeom>
                  </pic:spPr>
                </pic:pic>
              </a:graphicData>
            </a:graphic>
          </wp:inline>
        </w:drawing>
      </w:r>
      <w:r w:rsidR="7761361F" w:rsidRPr="004140A8">
        <w:rPr>
          <w:rFonts w:ascii="Calibri" w:eastAsia="Times New Roman" w:hAnsi="Calibri" w:cs="Calibri"/>
          <w:i/>
          <w:iCs/>
          <w:color w:val="000000"/>
          <w:kern w:val="32"/>
          <w:sz w:val="18"/>
          <w:szCs w:val="18"/>
          <w:lang w:val="nn-NO"/>
        </w:rPr>
        <w:t xml:space="preserve">                                                          </w:t>
      </w:r>
    </w:p>
    <w:p w14:paraId="0B0CD56D" w14:textId="77777777" w:rsidR="002C4A2F" w:rsidRPr="004140A8" w:rsidRDefault="002C4A2F" w:rsidP="4776F878">
      <w:pPr>
        <w:autoSpaceDE/>
        <w:autoSpaceDN/>
        <w:adjustRightInd/>
        <w:spacing w:after="0" w:line="276" w:lineRule="auto"/>
        <w:rPr>
          <w:rFonts w:ascii="Calibri" w:eastAsia="Times New Roman" w:hAnsi="Calibri" w:cs="Calibri"/>
          <w:i/>
          <w:iCs/>
          <w:color w:val="000000"/>
          <w:kern w:val="32"/>
          <w:sz w:val="18"/>
          <w:szCs w:val="18"/>
          <w:lang w:val="nn-NO"/>
        </w:rPr>
      </w:pPr>
    </w:p>
    <w:p w14:paraId="400834F6" w14:textId="3AA946C5" w:rsidR="00077A88" w:rsidRPr="004140A8" w:rsidRDefault="00077A88" w:rsidP="4776F878">
      <w:pPr>
        <w:autoSpaceDE/>
        <w:autoSpaceDN/>
        <w:adjustRightInd/>
        <w:spacing w:after="0" w:line="276" w:lineRule="auto"/>
        <w:ind w:left="3540" w:firstLine="708"/>
        <w:rPr>
          <w:rFonts w:ascii="Calibri" w:eastAsia="Times New Roman" w:hAnsi="Calibri" w:cs="Calibri"/>
          <w:i/>
          <w:iCs/>
          <w:color w:val="000000"/>
          <w:kern w:val="32"/>
          <w:sz w:val="18"/>
          <w:szCs w:val="18"/>
          <w:lang w:val="nn-NO"/>
        </w:rPr>
      </w:pPr>
      <w:r w:rsidRPr="004140A8">
        <w:rPr>
          <w:rFonts w:ascii="Calibri" w:eastAsia="Times New Roman" w:hAnsi="Calibri" w:cs="Calibri"/>
          <w:i/>
          <w:iCs/>
          <w:color w:val="000000"/>
          <w:kern w:val="32"/>
          <w:sz w:val="18"/>
          <w:szCs w:val="18"/>
          <w:lang w:val="nn-NO"/>
        </w:rPr>
        <w:t xml:space="preserve">Modell oversett frå </w:t>
      </w:r>
      <w:proofErr w:type="spellStart"/>
      <w:r w:rsidRPr="004140A8">
        <w:rPr>
          <w:rFonts w:ascii="Calibri" w:eastAsia="Times New Roman" w:hAnsi="Calibri" w:cs="Calibri"/>
          <w:i/>
          <w:iCs/>
          <w:color w:val="000000"/>
          <w:kern w:val="32"/>
          <w:sz w:val="18"/>
          <w:szCs w:val="18"/>
          <w:lang w:val="nn-NO"/>
        </w:rPr>
        <w:t>Thambirajah</w:t>
      </w:r>
      <w:proofErr w:type="spellEnd"/>
      <w:r w:rsidRPr="004140A8">
        <w:rPr>
          <w:rFonts w:ascii="Calibri" w:eastAsia="Times New Roman" w:hAnsi="Calibri" w:cs="Calibri"/>
          <w:i/>
          <w:iCs/>
          <w:color w:val="000000"/>
          <w:kern w:val="32"/>
          <w:sz w:val="18"/>
          <w:szCs w:val="18"/>
          <w:lang w:val="nn-NO"/>
        </w:rPr>
        <w:t xml:space="preserve"> </w:t>
      </w:r>
      <w:proofErr w:type="spellStart"/>
      <w:r w:rsidRPr="004140A8">
        <w:rPr>
          <w:rFonts w:ascii="Calibri" w:eastAsia="Times New Roman" w:hAnsi="Calibri" w:cs="Calibri"/>
          <w:i/>
          <w:iCs/>
          <w:color w:val="000000"/>
          <w:kern w:val="32"/>
          <w:sz w:val="18"/>
          <w:szCs w:val="18"/>
          <w:lang w:val="nn-NO"/>
        </w:rPr>
        <w:t>m.fl</w:t>
      </w:r>
      <w:proofErr w:type="spellEnd"/>
      <w:r w:rsidRPr="004140A8">
        <w:rPr>
          <w:rFonts w:ascii="Calibri" w:eastAsia="Times New Roman" w:hAnsi="Calibri" w:cs="Calibri"/>
          <w:i/>
          <w:iCs/>
          <w:color w:val="000000"/>
          <w:kern w:val="32"/>
          <w:sz w:val="18"/>
          <w:szCs w:val="18"/>
          <w:lang w:val="nn-NO"/>
        </w:rPr>
        <w:t>.(2008:32)</w:t>
      </w:r>
    </w:p>
    <w:p w14:paraId="15E4869B" w14:textId="77777777" w:rsidR="00077A88" w:rsidRPr="004140A8" w:rsidRDefault="00077A88" w:rsidP="00476951">
      <w:pPr>
        <w:autoSpaceDE/>
        <w:autoSpaceDN/>
        <w:adjustRightInd/>
        <w:spacing w:after="0" w:line="276" w:lineRule="auto"/>
        <w:jc w:val="right"/>
        <w:rPr>
          <w:rFonts w:ascii="Calibri" w:eastAsia="Times New Roman" w:hAnsi="Calibri" w:cs="Calibri"/>
          <w:bCs/>
          <w:color w:val="000000"/>
          <w:kern w:val="32"/>
          <w:sz w:val="22"/>
          <w:szCs w:val="22"/>
          <w:lang w:val="nn-NO"/>
        </w:rPr>
      </w:pPr>
    </w:p>
    <w:p w14:paraId="7B0C957D" w14:textId="0D9F14B5" w:rsidR="00077A88" w:rsidRPr="004140A8" w:rsidRDefault="00077A88" w:rsidP="53B5705B">
      <w:pPr>
        <w:autoSpaceDE/>
        <w:autoSpaceDN/>
        <w:adjustRightInd/>
        <w:spacing w:after="0" w:line="276" w:lineRule="auto"/>
        <w:jc w:val="both"/>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Dei fleste elevar har fråvær frå opplæringa i løpet av grunnskulen. For nokre elevar vil fråværet på eit tidspunkt gå frå å vera naturleg til å bli </w:t>
      </w:r>
      <w:r w:rsidR="00F20736" w:rsidRPr="004140A8">
        <w:rPr>
          <w:rFonts w:ascii="Calibri" w:eastAsia="Times New Roman" w:hAnsi="Calibri" w:cs="Calibri"/>
          <w:color w:val="000000"/>
          <w:kern w:val="32"/>
          <w:sz w:val="22"/>
          <w:szCs w:val="22"/>
          <w:lang w:val="nn-NO"/>
        </w:rPr>
        <w:t>komplekst bekymringsfullt</w:t>
      </w:r>
      <w:r w:rsidRPr="004140A8">
        <w:rPr>
          <w:rFonts w:ascii="Calibri" w:eastAsia="Times New Roman" w:hAnsi="Calibri" w:cs="Calibri"/>
          <w:color w:val="000000"/>
          <w:kern w:val="32"/>
          <w:sz w:val="22"/>
          <w:szCs w:val="22"/>
          <w:lang w:val="nn-NO"/>
        </w:rPr>
        <w:t xml:space="preserve">. Konsekvensen av fråværet er at eleven misser undervisninga som eleven rettmessig har krav på. Alvoret aukar ved omfang av fråvær. </w:t>
      </w:r>
    </w:p>
    <w:p w14:paraId="4ACA2AC2" w14:textId="0B4561BB" w:rsidR="53B5705B" w:rsidRPr="004140A8" w:rsidRDefault="53B5705B" w:rsidP="53B5705B">
      <w:pPr>
        <w:spacing w:after="0" w:line="276" w:lineRule="auto"/>
        <w:jc w:val="both"/>
        <w:rPr>
          <w:rFonts w:ascii="Calibri" w:eastAsia="Times New Roman" w:hAnsi="Calibri" w:cs="Calibri"/>
          <w:color w:val="000000"/>
          <w:sz w:val="22"/>
          <w:szCs w:val="22"/>
          <w:lang w:val="nn-NO"/>
        </w:rPr>
      </w:pPr>
    </w:p>
    <w:p w14:paraId="4E1EAA31" w14:textId="1147E0AD" w:rsidR="00077A88" w:rsidRPr="004140A8" w:rsidRDefault="00077A88" w:rsidP="4770FDDF">
      <w:pPr>
        <w:autoSpaceDE/>
        <w:autoSpaceDN/>
        <w:adjustRightInd/>
        <w:spacing w:after="0" w:line="276" w:lineRule="auto"/>
        <w:rPr>
          <w:rFonts w:ascii="Calibri" w:eastAsia="Times New Roman" w:hAnsi="Calibri" w:cs="Calibri"/>
          <w:color w:val="000000"/>
          <w:sz w:val="22"/>
          <w:szCs w:val="22"/>
          <w:lang w:val="nn-NO"/>
        </w:rPr>
      </w:pPr>
      <w:r w:rsidRPr="004140A8">
        <w:rPr>
          <w:rFonts w:ascii="Calibri" w:eastAsia="Times New Roman" w:hAnsi="Calibri" w:cs="Calibri"/>
          <w:color w:val="000000"/>
          <w:kern w:val="32"/>
          <w:sz w:val="22"/>
          <w:szCs w:val="22"/>
          <w:lang w:val="nn-NO"/>
        </w:rPr>
        <w:lastRenderedPageBreak/>
        <w:t xml:space="preserve">Konsekvensen av ofte, eller langvarig fråvær, vil kunna føra til svake grunnleggjande dugleikar og læringsresultat. Dette kan på lang sikt redusera grunnlag for framtidig utdanning, arbeid, helse og livskvalitet. </w:t>
      </w:r>
      <w:r w:rsidR="5FD4F0D1" w:rsidRPr="004140A8">
        <w:rPr>
          <w:rFonts w:ascii="Calibri" w:eastAsia="Times New Roman" w:hAnsi="Calibri" w:cs="Calibri"/>
          <w:color w:val="000000"/>
          <w:sz w:val="22"/>
          <w:szCs w:val="22"/>
          <w:lang w:val="nn-NO"/>
        </w:rPr>
        <w:t>Målet er å få eleven tilbake på skulen så raskt som mogeleg</w:t>
      </w:r>
    </w:p>
    <w:p w14:paraId="3A9A8406" w14:textId="56380BC3" w:rsidR="00077A88" w:rsidRPr="004140A8" w:rsidRDefault="00077A88" w:rsidP="00476951">
      <w:pPr>
        <w:autoSpaceDE/>
        <w:autoSpaceDN/>
        <w:adjustRightInd/>
        <w:spacing w:after="0" w:line="276" w:lineRule="auto"/>
        <w:rPr>
          <w:rFonts w:ascii="Calibri" w:eastAsia="Times New Roman" w:hAnsi="Calibri" w:cs="Calibri"/>
          <w:color w:val="000000"/>
          <w:kern w:val="32"/>
          <w:sz w:val="22"/>
          <w:szCs w:val="22"/>
          <w:lang w:val="nn-NO"/>
        </w:rPr>
      </w:pPr>
    </w:p>
    <w:p w14:paraId="5FBBB568" w14:textId="77777777" w:rsidR="00CD0390" w:rsidRPr="004140A8" w:rsidRDefault="00CD0390" w:rsidP="4776F878">
      <w:pPr>
        <w:autoSpaceDE/>
        <w:autoSpaceDN/>
        <w:adjustRightInd/>
        <w:spacing w:after="0" w:line="276" w:lineRule="auto"/>
        <w:rPr>
          <w:rFonts w:ascii="Calibri" w:eastAsia="Times New Roman" w:hAnsi="Calibri" w:cs="Calibri"/>
          <w:color w:val="000000"/>
          <w:kern w:val="32"/>
          <w:sz w:val="22"/>
          <w:szCs w:val="22"/>
          <w:lang w:val="nn-NO"/>
        </w:rPr>
      </w:pPr>
    </w:p>
    <w:p w14:paraId="348130A4" w14:textId="3B803D42" w:rsidR="00077A88" w:rsidRPr="004140A8" w:rsidRDefault="32A35525" w:rsidP="4770FDDF">
      <w:pPr>
        <w:pStyle w:val="Overskrift2"/>
        <w:rPr>
          <w:rFonts w:ascii="Calibri" w:eastAsia="Times New Roman" w:hAnsi="Calibri" w:cs="Calibri"/>
          <w:b/>
          <w:bCs/>
          <w:color w:val="000000"/>
          <w:sz w:val="22"/>
          <w:szCs w:val="22"/>
          <w:lang w:val="nn-NO"/>
        </w:rPr>
      </w:pPr>
      <w:bookmarkStart w:id="45" w:name="_Toc76625828"/>
      <w:bookmarkStart w:id="46" w:name="_Toc184372771"/>
      <w:bookmarkStart w:id="47" w:name="_Toc197707933"/>
      <w:bookmarkStart w:id="48" w:name="_Toc206115458"/>
      <w:bookmarkStart w:id="49" w:name="_Toc76029958"/>
      <w:bookmarkStart w:id="50" w:name="_Toc76030511"/>
      <w:r w:rsidRPr="1770D85E">
        <w:rPr>
          <w:lang w:val="nn-NO"/>
        </w:rPr>
        <w:t>4</w:t>
      </w:r>
      <w:r w:rsidR="1B6F5E8A" w:rsidRPr="1770D85E">
        <w:rPr>
          <w:lang w:val="nn-NO"/>
        </w:rPr>
        <w:t>.</w:t>
      </w:r>
      <w:r w:rsidR="6C2037FD" w:rsidRPr="1770D85E">
        <w:rPr>
          <w:lang w:val="nn-NO"/>
        </w:rPr>
        <w:t>3</w:t>
      </w:r>
      <w:r w:rsidR="271432E7" w:rsidRPr="1770D85E">
        <w:rPr>
          <w:lang w:val="nn-NO"/>
        </w:rPr>
        <w:t xml:space="preserve"> Tidlege teikn på </w:t>
      </w:r>
      <w:r w:rsidR="0D46ACBE" w:rsidRPr="1770D85E">
        <w:rPr>
          <w:lang w:val="nn-NO"/>
        </w:rPr>
        <w:t xml:space="preserve">bekymringsfullt </w:t>
      </w:r>
      <w:r w:rsidR="271432E7" w:rsidRPr="1770D85E">
        <w:rPr>
          <w:lang w:val="nn-NO"/>
        </w:rPr>
        <w:t>skulefråvær</w:t>
      </w:r>
      <w:bookmarkEnd w:id="45"/>
      <w:bookmarkEnd w:id="46"/>
      <w:bookmarkEnd w:id="47"/>
      <w:bookmarkEnd w:id="48"/>
    </w:p>
    <w:bookmarkEnd w:id="49"/>
    <w:bookmarkEnd w:id="50"/>
    <w:p w14:paraId="5B33C42A" w14:textId="2E67CAB9" w:rsidR="00077A88" w:rsidRPr="004140A8" w:rsidRDefault="271432E7" w:rsidP="4776F878">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For å vera merksam på elevar som står i fare for å utvikla </w:t>
      </w:r>
      <w:r w:rsidR="7F9E9241" w:rsidRPr="004140A8">
        <w:rPr>
          <w:rFonts w:ascii="Calibri" w:eastAsia="Times New Roman" w:hAnsi="Calibri" w:cs="Calibri"/>
          <w:color w:val="000000"/>
          <w:kern w:val="32"/>
          <w:sz w:val="22"/>
          <w:szCs w:val="22"/>
          <w:lang w:val="nn-NO"/>
        </w:rPr>
        <w:t xml:space="preserve">bekymringsfullt </w:t>
      </w:r>
      <w:r w:rsidRPr="004140A8">
        <w:rPr>
          <w:rFonts w:ascii="Calibri" w:eastAsia="Times New Roman" w:hAnsi="Calibri" w:cs="Calibri"/>
          <w:color w:val="000000"/>
          <w:kern w:val="32"/>
          <w:sz w:val="22"/>
          <w:szCs w:val="22"/>
          <w:lang w:val="nn-NO"/>
        </w:rPr>
        <w:t>skulefråvær, er det viktig å kjenna tidlege teikn, årsaker, risiko- og beskyttande faktorar. Dette gjev eit grunnlag for å tilnærma seg skulefråvær. I arbeid med denne problemstillinga, er det avgjerande kva haldningar den einskilde vaksenpersonen har til elev, foreldre og samarbeidspartar.</w:t>
      </w:r>
    </w:p>
    <w:p w14:paraId="6BF96F20" w14:textId="77777777" w:rsidR="00077A88" w:rsidRPr="004140A8" w:rsidRDefault="00077A88" w:rsidP="00476951">
      <w:pPr>
        <w:autoSpaceDE/>
        <w:autoSpaceDN/>
        <w:adjustRightInd/>
        <w:spacing w:after="0" w:line="276" w:lineRule="auto"/>
        <w:rPr>
          <w:rFonts w:ascii="Calibri" w:eastAsia="Times New Roman" w:hAnsi="Calibri" w:cs="Calibri"/>
          <w:bCs/>
          <w:color w:val="000000"/>
          <w:kern w:val="32"/>
          <w:sz w:val="22"/>
          <w:szCs w:val="22"/>
          <w:lang w:val="nn-NO"/>
        </w:rPr>
      </w:pPr>
    </w:p>
    <w:tbl>
      <w:tblPr>
        <w:tblW w:w="9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8"/>
      </w:tblGrid>
      <w:tr w:rsidR="00FC02A0" w:rsidRPr="004140A8" w14:paraId="4EE7925B" w14:textId="77777777" w:rsidTr="4770FDDF">
        <w:trPr>
          <w:jc w:val="center"/>
        </w:trPr>
        <w:tc>
          <w:tcPr>
            <w:tcW w:w="9218" w:type="dxa"/>
            <w:tcBorders>
              <w:bottom w:val="single" w:sz="4" w:space="0" w:color="auto"/>
            </w:tcBorders>
            <w:shd w:val="clear" w:color="auto" w:fill="BDD6EE" w:themeFill="accent1" w:themeFillTint="66"/>
          </w:tcPr>
          <w:p w14:paraId="5B28FFBB" w14:textId="36B7C315" w:rsidR="00077A88" w:rsidRPr="004140A8" w:rsidRDefault="284F9544" w:rsidP="00476951">
            <w:pPr>
              <w:autoSpaceDE/>
              <w:autoSpaceDN/>
              <w:adjustRightInd/>
              <w:spacing w:after="0" w:line="276" w:lineRule="auto"/>
              <w:rPr>
                <w:rFonts w:ascii="Calibri" w:eastAsia="Calibri" w:hAnsi="Calibri" w:cs="Calibri"/>
                <w:b/>
                <w:bCs/>
                <w:kern w:val="32"/>
                <w:sz w:val="22"/>
                <w:szCs w:val="22"/>
                <w:lang w:val="nn-NO"/>
              </w:rPr>
            </w:pPr>
            <w:r w:rsidRPr="004140A8">
              <w:rPr>
                <w:rFonts w:ascii="Calibri" w:eastAsia="Calibri" w:hAnsi="Calibri" w:cs="Calibri"/>
                <w:b/>
                <w:bCs/>
                <w:kern w:val="32"/>
                <w:sz w:val="22"/>
                <w:szCs w:val="22"/>
                <w:lang w:val="nn-NO"/>
              </w:rPr>
              <w:t>Bekymringsfullt fråvær</w:t>
            </w:r>
            <w:r w:rsidRPr="004140A8">
              <w:rPr>
                <w:b/>
                <w:bCs/>
                <w:lang w:val="nn-NO"/>
              </w:rPr>
              <w:t xml:space="preserve"> </w:t>
            </w:r>
          </w:p>
        </w:tc>
      </w:tr>
      <w:tr w:rsidR="006E2962" w:rsidRPr="004140A8" w14:paraId="2398191A" w14:textId="77777777" w:rsidTr="4770FDDF">
        <w:trPr>
          <w:jc w:val="center"/>
        </w:trPr>
        <w:tc>
          <w:tcPr>
            <w:tcW w:w="9218" w:type="dxa"/>
            <w:tcBorders>
              <w:top w:val="single" w:sz="4" w:space="0" w:color="auto"/>
              <w:left w:val="single" w:sz="4" w:space="0" w:color="auto"/>
              <w:bottom w:val="single" w:sz="4" w:space="0" w:color="auto"/>
              <w:right w:val="single" w:sz="4" w:space="0" w:color="auto"/>
            </w:tcBorders>
          </w:tcPr>
          <w:p w14:paraId="24E69CB4"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Forseintkoming, 3 gonger for seint pr. månad</w:t>
            </w:r>
          </w:p>
          <w:p w14:paraId="3E167198"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Fråvær 1 enkelttime utan melding</w:t>
            </w:r>
          </w:p>
          <w:p w14:paraId="7E10A3A4"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Fråvær 3 enkeltdagar ein månad</w:t>
            </w:r>
          </w:p>
          <w:p w14:paraId="5F62B919"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Høgt fråvær, meir enn 10 dagar i halvåret</w:t>
            </w:r>
          </w:p>
          <w:p w14:paraId="5C31052E" w14:textId="4CEE26A9" w:rsidR="12239F64" w:rsidRPr="004140A8" w:rsidRDefault="12239F64" w:rsidP="4770FDDF">
            <w:pPr>
              <w:numPr>
                <w:ilvl w:val="0"/>
                <w:numId w:val="26"/>
              </w:numPr>
              <w:spacing w:after="0" w:line="276" w:lineRule="auto"/>
              <w:jc w:val="both"/>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Beskjed frå føresette om at det er vanskeleg å få eleven på skulen</w:t>
            </w:r>
          </w:p>
          <w:p w14:paraId="6963CAEC"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Eleven møter på skulen, men går igjen</w:t>
            </w:r>
          </w:p>
          <w:p w14:paraId="346CAD95"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i/>
                <w:iCs/>
                <w:color w:val="000000"/>
                <w:kern w:val="32"/>
                <w:sz w:val="22"/>
                <w:szCs w:val="22"/>
                <w:lang w:val="nn-NO"/>
              </w:rPr>
            </w:pPr>
            <w:r w:rsidRPr="004140A8">
              <w:rPr>
                <w:rFonts w:ascii="Calibri" w:eastAsia="Calibri" w:hAnsi="Calibri" w:cs="Calibri"/>
                <w:color w:val="000000"/>
                <w:kern w:val="32"/>
                <w:sz w:val="22"/>
                <w:szCs w:val="22"/>
                <w:lang w:val="nn-NO"/>
              </w:rPr>
              <w:t>Eleven klagar over diffuse plager</w:t>
            </w:r>
          </w:p>
          <w:p w14:paraId="484BEB8B" w14:textId="77777777" w:rsidR="00077A88" w:rsidRPr="004140A8" w:rsidRDefault="00077A88" w:rsidP="4776F878">
            <w:pPr>
              <w:autoSpaceDE/>
              <w:autoSpaceDN/>
              <w:adjustRightInd/>
              <w:spacing w:after="0" w:line="276" w:lineRule="auto"/>
              <w:ind w:left="720"/>
              <w:jc w:val="both"/>
              <w:rPr>
                <w:rFonts w:ascii="Calibri" w:eastAsia="Calibri" w:hAnsi="Calibri" w:cs="Calibri"/>
                <w:i/>
                <w:iCs/>
                <w:color w:val="000000"/>
                <w:kern w:val="32"/>
                <w:sz w:val="22"/>
                <w:szCs w:val="22"/>
                <w:lang w:val="nn-NO"/>
              </w:rPr>
            </w:pPr>
          </w:p>
        </w:tc>
      </w:tr>
      <w:tr w:rsidR="006E2962" w:rsidRPr="004140A8" w14:paraId="4C68743B" w14:textId="77777777" w:rsidTr="4770FDDF">
        <w:trPr>
          <w:jc w:val="center"/>
        </w:trPr>
        <w:tc>
          <w:tcPr>
            <w:tcW w:w="9218" w:type="dxa"/>
            <w:tcBorders>
              <w:top w:val="single" w:sz="4" w:space="0" w:color="auto"/>
              <w:left w:val="nil"/>
              <w:bottom w:val="single" w:sz="4" w:space="0" w:color="auto"/>
              <w:right w:val="nil"/>
            </w:tcBorders>
          </w:tcPr>
          <w:p w14:paraId="1D07B99D" w14:textId="77777777" w:rsidR="00077A88" w:rsidRPr="004140A8" w:rsidRDefault="00077A88" w:rsidP="4776F878">
            <w:pPr>
              <w:autoSpaceDE/>
              <w:autoSpaceDN/>
              <w:adjustRightInd/>
              <w:spacing w:after="0" w:line="276" w:lineRule="auto"/>
              <w:ind w:left="720"/>
              <w:rPr>
                <w:rFonts w:ascii="Calibri" w:eastAsia="Calibri" w:hAnsi="Calibri" w:cs="Calibri"/>
                <w:i/>
                <w:iCs/>
                <w:color w:val="000000"/>
                <w:kern w:val="32"/>
                <w:sz w:val="22"/>
                <w:szCs w:val="22"/>
                <w:lang w:val="nn-NO"/>
              </w:rPr>
            </w:pPr>
          </w:p>
        </w:tc>
      </w:tr>
      <w:tr w:rsidR="00FC02A0" w:rsidRPr="004140A8" w14:paraId="5338E0D7" w14:textId="77777777" w:rsidTr="4770FDDF">
        <w:trPr>
          <w:jc w:val="center"/>
        </w:trPr>
        <w:tc>
          <w:tcPr>
            <w:tcW w:w="921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3FDE1D" w14:textId="77777777" w:rsidR="00077A88" w:rsidRPr="004140A8" w:rsidRDefault="00077A88" w:rsidP="00476951">
            <w:pPr>
              <w:autoSpaceDE/>
              <w:autoSpaceDN/>
              <w:adjustRightInd/>
              <w:spacing w:after="0" w:line="276" w:lineRule="auto"/>
              <w:rPr>
                <w:rFonts w:ascii="Calibri" w:eastAsia="Calibri" w:hAnsi="Calibri" w:cs="Calibri"/>
                <w:b/>
                <w:bCs/>
                <w:color w:val="000000"/>
                <w:kern w:val="32"/>
                <w:sz w:val="22"/>
                <w:szCs w:val="22"/>
                <w:lang w:val="nn-NO"/>
              </w:rPr>
            </w:pPr>
            <w:r w:rsidRPr="004140A8">
              <w:rPr>
                <w:rFonts w:ascii="Calibri" w:eastAsia="Calibri" w:hAnsi="Calibri" w:cs="Calibri"/>
                <w:b/>
                <w:bCs/>
                <w:color w:val="000000"/>
                <w:kern w:val="32"/>
                <w:sz w:val="22"/>
                <w:szCs w:val="22"/>
                <w:lang w:val="nn-NO"/>
              </w:rPr>
              <w:t>Teikn hos eleven</w:t>
            </w:r>
          </w:p>
        </w:tc>
      </w:tr>
      <w:tr w:rsidR="006E2962" w:rsidRPr="004140A8" w14:paraId="649EFA25" w14:textId="77777777" w:rsidTr="4770FDDF">
        <w:trPr>
          <w:jc w:val="center"/>
        </w:trPr>
        <w:tc>
          <w:tcPr>
            <w:tcW w:w="9218" w:type="dxa"/>
            <w:tcBorders>
              <w:top w:val="single" w:sz="4" w:space="0" w:color="auto"/>
              <w:left w:val="single" w:sz="4" w:space="0" w:color="auto"/>
              <w:bottom w:val="single" w:sz="4" w:space="0" w:color="auto"/>
              <w:right w:val="single" w:sz="4" w:space="0" w:color="auto"/>
            </w:tcBorders>
          </w:tcPr>
          <w:p w14:paraId="21EA0DE5"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231F1F" w:themeColor="text1"/>
                <w:kern w:val="32"/>
                <w:sz w:val="22"/>
                <w:szCs w:val="22"/>
                <w:lang w:val="nn-NO"/>
              </w:rPr>
            </w:pPr>
            <w:r w:rsidRPr="004140A8">
              <w:rPr>
                <w:rFonts w:ascii="Calibri" w:eastAsia="Calibri" w:hAnsi="Calibri" w:cs="Calibri"/>
                <w:color w:val="231F1F" w:themeColor="text1"/>
                <w:kern w:val="32"/>
                <w:sz w:val="22"/>
                <w:szCs w:val="22"/>
                <w:lang w:val="nn-NO"/>
              </w:rPr>
              <w:t xml:space="preserve">Er svært utrygg ved skulestart eller ved skulebyte der ordinære tiltak ikkje hjelper eleven </w:t>
            </w:r>
          </w:p>
          <w:p w14:paraId="2B23DC64" w14:textId="287A7E11"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 xml:space="preserve">Snakkar </w:t>
            </w:r>
            <w:r w:rsidR="6ECBF512" w:rsidRPr="004140A8">
              <w:rPr>
                <w:rFonts w:ascii="Calibri" w:eastAsia="Calibri" w:hAnsi="Calibri" w:cs="Calibri"/>
                <w:color w:val="000000"/>
                <w:kern w:val="32"/>
                <w:sz w:val="22"/>
                <w:szCs w:val="22"/>
                <w:lang w:val="nn-NO"/>
              </w:rPr>
              <w:t>sjeldan</w:t>
            </w:r>
            <w:r w:rsidRPr="004140A8">
              <w:rPr>
                <w:rFonts w:ascii="Calibri" w:eastAsia="Calibri" w:hAnsi="Calibri" w:cs="Calibri"/>
                <w:color w:val="000000"/>
                <w:kern w:val="32"/>
                <w:sz w:val="22"/>
                <w:szCs w:val="22"/>
                <w:lang w:val="nn-NO"/>
              </w:rPr>
              <w:t xml:space="preserve"> høgt i klassen</w:t>
            </w:r>
          </w:p>
          <w:p w14:paraId="19CAA5C6" w14:textId="4BABD66C"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 xml:space="preserve">Snakkar </w:t>
            </w:r>
            <w:r w:rsidR="54A749BF" w:rsidRPr="004140A8">
              <w:rPr>
                <w:rFonts w:ascii="Calibri" w:eastAsia="Calibri" w:hAnsi="Calibri" w:cs="Calibri"/>
                <w:color w:val="000000"/>
                <w:kern w:val="32"/>
                <w:sz w:val="22"/>
                <w:szCs w:val="22"/>
                <w:lang w:val="nn-NO"/>
              </w:rPr>
              <w:t xml:space="preserve">sjeldan </w:t>
            </w:r>
            <w:r w:rsidRPr="004140A8">
              <w:rPr>
                <w:rFonts w:ascii="Calibri" w:eastAsia="Calibri" w:hAnsi="Calibri" w:cs="Calibri"/>
                <w:color w:val="000000"/>
                <w:kern w:val="32"/>
                <w:sz w:val="22"/>
                <w:szCs w:val="22"/>
                <w:lang w:val="nn-NO"/>
              </w:rPr>
              <w:t>med vaksne eller medelever eller berre med utvalde vaksne eller medelevar</w:t>
            </w:r>
          </w:p>
          <w:p w14:paraId="0E464E50"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Er ofte åleine i friminuttet</w:t>
            </w:r>
          </w:p>
          <w:p w14:paraId="3A36FB13"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 xml:space="preserve">Er avhengig av at ein bestemt vaksen eller </w:t>
            </w:r>
            <w:proofErr w:type="spellStart"/>
            <w:r w:rsidRPr="004140A8">
              <w:rPr>
                <w:rFonts w:ascii="Calibri" w:eastAsia="Calibri" w:hAnsi="Calibri" w:cs="Calibri"/>
                <w:color w:val="000000"/>
                <w:kern w:val="32"/>
                <w:sz w:val="22"/>
                <w:szCs w:val="22"/>
                <w:lang w:val="nn-NO"/>
              </w:rPr>
              <w:t>medelev</w:t>
            </w:r>
            <w:proofErr w:type="spellEnd"/>
            <w:r w:rsidRPr="004140A8">
              <w:rPr>
                <w:rFonts w:ascii="Calibri" w:eastAsia="Calibri" w:hAnsi="Calibri" w:cs="Calibri"/>
                <w:color w:val="000000"/>
                <w:kern w:val="32"/>
                <w:sz w:val="22"/>
                <w:szCs w:val="22"/>
                <w:lang w:val="nn-NO"/>
              </w:rPr>
              <w:t xml:space="preserve"> er til stades i friminuttet</w:t>
            </w:r>
          </w:p>
          <w:p w14:paraId="6A4AE197"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Har ofte fysiske plager, for eksempel vondt i magen eller hovudet</w:t>
            </w:r>
          </w:p>
          <w:p w14:paraId="55BD47F4"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Gjev nonverbalt eller verbalt utrykk for å vera nedstemt, viser redsel generelt eller viser redsel knytt til spesifikke situasjonar på skulen</w:t>
            </w:r>
          </w:p>
          <w:p w14:paraId="597E3D45"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Trekkjer seg tilbake frå sosiale situasjonar/ og eller skulerelaterte aktivitetar</w:t>
            </w:r>
          </w:p>
          <w:p w14:paraId="5B0173E7"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Viser utagerande åtferd, for eksempel sinne i situasjonar som stiller krav i skulekvardagen</w:t>
            </w:r>
          </w:p>
          <w:p w14:paraId="61C85E13"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color w:val="000000"/>
                <w:kern w:val="32"/>
                <w:sz w:val="22"/>
                <w:szCs w:val="22"/>
                <w:lang w:val="nn-NO"/>
              </w:rPr>
            </w:pPr>
            <w:r w:rsidRPr="004140A8">
              <w:rPr>
                <w:rFonts w:ascii="Calibri" w:eastAsia="Calibri" w:hAnsi="Calibri" w:cs="Calibri"/>
                <w:color w:val="000000"/>
                <w:kern w:val="32"/>
                <w:sz w:val="22"/>
                <w:szCs w:val="22"/>
                <w:lang w:val="nn-NO"/>
              </w:rPr>
              <w:t>Viser motstand mot å delta eller forsøker å unngå enkelte fag, situasjonar eller aktivitetar på skulen (kroppsøving, tur eller liknande)</w:t>
            </w:r>
          </w:p>
          <w:p w14:paraId="5ECDF417" w14:textId="77777777" w:rsidR="00077A88" w:rsidRPr="004140A8" w:rsidRDefault="00077A88" w:rsidP="00910A8D">
            <w:pPr>
              <w:numPr>
                <w:ilvl w:val="0"/>
                <w:numId w:val="26"/>
              </w:numPr>
              <w:autoSpaceDE/>
              <w:autoSpaceDN/>
              <w:adjustRightInd/>
              <w:spacing w:after="0" w:line="276" w:lineRule="auto"/>
              <w:jc w:val="both"/>
              <w:rPr>
                <w:rFonts w:ascii="Calibri" w:eastAsia="Calibri" w:hAnsi="Calibri" w:cs="Calibri"/>
                <w:i/>
                <w:iCs/>
                <w:color w:val="000000"/>
                <w:kern w:val="32"/>
                <w:sz w:val="22"/>
                <w:szCs w:val="22"/>
                <w:lang w:val="nn-NO"/>
              </w:rPr>
            </w:pPr>
            <w:r w:rsidRPr="004140A8">
              <w:rPr>
                <w:rFonts w:ascii="Calibri" w:eastAsia="Calibri" w:hAnsi="Calibri" w:cs="Calibri"/>
                <w:color w:val="000000"/>
                <w:kern w:val="32"/>
                <w:sz w:val="22"/>
                <w:szCs w:val="22"/>
                <w:lang w:val="nn-NO"/>
              </w:rPr>
              <w:t>Ringjer ofte heim i skuletida eller ønskjer å gå heim i løpet av skuledagen</w:t>
            </w:r>
          </w:p>
          <w:p w14:paraId="1E19F37E" w14:textId="77777777" w:rsidR="00077A88" w:rsidRPr="004140A8" w:rsidRDefault="00077A88" w:rsidP="4776F878">
            <w:pPr>
              <w:autoSpaceDE/>
              <w:autoSpaceDN/>
              <w:adjustRightInd/>
              <w:spacing w:after="0" w:line="276" w:lineRule="auto"/>
              <w:ind w:left="720"/>
              <w:jc w:val="both"/>
              <w:rPr>
                <w:rFonts w:ascii="Calibri" w:eastAsia="Calibri" w:hAnsi="Calibri" w:cs="Calibri"/>
                <w:i/>
                <w:iCs/>
                <w:color w:val="000000"/>
                <w:kern w:val="32"/>
                <w:sz w:val="22"/>
                <w:szCs w:val="22"/>
                <w:lang w:val="nn-NO"/>
              </w:rPr>
            </w:pPr>
          </w:p>
        </w:tc>
      </w:tr>
    </w:tbl>
    <w:p w14:paraId="1A05C87C" w14:textId="7C4EA48D" w:rsidR="2DCFDDD4" w:rsidRPr="004140A8" w:rsidRDefault="2DCFDDD4" w:rsidP="2DCFDDD4">
      <w:pPr>
        <w:spacing w:line="276" w:lineRule="auto"/>
        <w:rPr>
          <w:rFonts w:ascii="Aptos" w:eastAsia="Aptos" w:hAnsi="Aptos" w:cs="Aptos"/>
          <w:color w:val="000000"/>
          <w:sz w:val="24"/>
          <w:szCs w:val="24"/>
          <w:lang w:val="nn-NO"/>
        </w:rPr>
      </w:pPr>
    </w:p>
    <w:p w14:paraId="33C28C17" w14:textId="2ED7A531" w:rsidR="00077A88" w:rsidRPr="00415F06" w:rsidRDefault="00600B0D" w:rsidP="00415F06">
      <w:pPr>
        <w:pStyle w:val="Overskrift1"/>
        <w:rPr>
          <w:lang w:val="nn-NO"/>
        </w:rPr>
      </w:pPr>
      <w:bookmarkStart w:id="51" w:name="_Toc1528614446"/>
      <w:r w:rsidRPr="1770D85E">
        <w:rPr>
          <w:lang w:val="nn-NO"/>
        </w:rPr>
        <w:br w:type="page"/>
      </w:r>
      <w:r w:rsidR="5644150F" w:rsidRPr="1770D85E">
        <w:rPr>
          <w:lang w:val="nn-NO"/>
        </w:rPr>
        <w:lastRenderedPageBreak/>
        <w:t>5</w:t>
      </w:r>
      <w:r w:rsidR="73F756C9" w:rsidRPr="1770D85E">
        <w:rPr>
          <w:lang w:val="nn-NO"/>
        </w:rPr>
        <w:t>. Tverrfagleg samarbeid og teieplikta</w:t>
      </w:r>
      <w:bookmarkEnd w:id="51"/>
    </w:p>
    <w:p w14:paraId="685C0F0B" w14:textId="58CD49A1" w:rsidR="00077A88" w:rsidRPr="004140A8" w:rsidRDefault="13CB2B90" w:rsidP="4776F878">
      <w:pPr>
        <w:spacing w:line="276" w:lineRule="auto"/>
        <w:rPr>
          <w:sz w:val="22"/>
          <w:szCs w:val="22"/>
          <w:lang w:val="nn-NO"/>
        </w:rPr>
      </w:pPr>
      <w:r w:rsidRPr="004140A8">
        <w:rPr>
          <w:color w:val="000000"/>
          <w:sz w:val="22"/>
          <w:szCs w:val="22"/>
          <w:lang w:val="nn-NO"/>
        </w:rPr>
        <w:t xml:space="preserve">Uro for eit barn skal alltid drøftast </w:t>
      </w:r>
      <w:r w:rsidRPr="004140A8">
        <w:rPr>
          <w:sz w:val="22"/>
          <w:szCs w:val="22"/>
          <w:lang w:val="nn-NO"/>
        </w:rPr>
        <w:t xml:space="preserve">med føresette. Det er viktig å løysa kvar sak på lågaste nivå og </w:t>
      </w:r>
      <w:r w:rsidR="67FBA04F" w:rsidRPr="004140A8">
        <w:rPr>
          <w:sz w:val="22"/>
          <w:szCs w:val="22"/>
          <w:lang w:val="nn-NO"/>
        </w:rPr>
        <w:t xml:space="preserve">saka </w:t>
      </w:r>
      <w:r w:rsidRPr="004140A8">
        <w:rPr>
          <w:sz w:val="22"/>
          <w:szCs w:val="22"/>
          <w:lang w:val="nn-NO"/>
        </w:rPr>
        <w:t xml:space="preserve">skal difor alltid prøva løysast gjennom godt samarbeid og kommunikasjon mellom heim og skule. </w:t>
      </w:r>
      <w:r w:rsidR="631DED3F" w:rsidRPr="004140A8">
        <w:rPr>
          <w:sz w:val="22"/>
          <w:szCs w:val="22"/>
          <w:lang w:val="nn-NO"/>
        </w:rPr>
        <w:t xml:space="preserve">Etne og Vindafjord kommune er organisert på ein slik måte at tverrfagleg samarbeid skal kjennast naturleg i saker som krev felles innsats frå fleire tenester for å lykkast med å få elevar tilbake i ein opplæringssituasjon som er tilfredsstillande for alle partar. </w:t>
      </w:r>
      <w:r w:rsidR="77147FE9" w:rsidRPr="004140A8">
        <w:rPr>
          <w:sz w:val="22"/>
          <w:szCs w:val="22"/>
          <w:lang w:val="nn-NO"/>
        </w:rPr>
        <w:t>Det er utarbeida ei rutine for</w:t>
      </w:r>
      <w:r w:rsidR="1521BC02" w:rsidRPr="004140A8">
        <w:rPr>
          <w:sz w:val="22"/>
          <w:szCs w:val="22"/>
          <w:lang w:val="nn-NO"/>
        </w:rPr>
        <w:t xml:space="preserve"> </w:t>
      </w:r>
      <w:r w:rsidR="5F70420F" w:rsidRPr="004140A8">
        <w:rPr>
          <w:sz w:val="22"/>
          <w:szCs w:val="22"/>
          <w:lang w:val="nn-NO"/>
        </w:rPr>
        <w:t xml:space="preserve">dette, sjå </w:t>
      </w:r>
      <w:r w:rsidR="00853611" w:rsidRPr="00853611">
        <w:rPr>
          <w:sz w:val="22"/>
          <w:szCs w:val="22"/>
          <w:lang w:val="nn-NO"/>
        </w:rPr>
        <w:t>Handlingsplan for oppfølging av skulefråvær</w:t>
      </w:r>
      <w:r w:rsidR="00853611">
        <w:rPr>
          <w:sz w:val="22"/>
          <w:szCs w:val="22"/>
          <w:lang w:val="nn-NO"/>
        </w:rPr>
        <w:t>.</w:t>
      </w:r>
    </w:p>
    <w:p w14:paraId="6F6D7E81" w14:textId="08493EA8" w:rsidR="00077A88" w:rsidRPr="004140A8" w:rsidRDefault="6727414B" w:rsidP="4776F878">
      <w:pPr>
        <w:spacing w:line="276" w:lineRule="auto"/>
        <w:rPr>
          <w:sz w:val="22"/>
          <w:szCs w:val="22"/>
          <w:lang w:val="nn-NO"/>
        </w:rPr>
      </w:pPr>
      <w:r w:rsidRPr="004140A8">
        <w:rPr>
          <w:sz w:val="22"/>
          <w:szCs w:val="22"/>
          <w:lang w:val="nn-NO"/>
        </w:rPr>
        <w:t>Oppvekstreform</w:t>
      </w:r>
      <w:r w:rsidR="00503D06" w:rsidRPr="004140A8">
        <w:rPr>
          <w:sz w:val="22"/>
          <w:szCs w:val="22"/>
          <w:lang w:val="nn-NO"/>
        </w:rPr>
        <w:t>a</w:t>
      </w:r>
      <w:r w:rsidR="6D62D0ED" w:rsidRPr="004140A8">
        <w:rPr>
          <w:sz w:val="22"/>
          <w:szCs w:val="22"/>
          <w:lang w:val="nn-NO"/>
        </w:rPr>
        <w:t xml:space="preserve"> (2022)</w:t>
      </w:r>
      <w:r w:rsidRPr="004140A8">
        <w:rPr>
          <w:sz w:val="22"/>
          <w:szCs w:val="22"/>
          <w:lang w:val="nn-NO"/>
        </w:rPr>
        <w:t xml:space="preserve"> har tidleg innsats </w:t>
      </w:r>
      <w:r w:rsidR="38CF479E" w:rsidRPr="004140A8">
        <w:rPr>
          <w:sz w:val="22"/>
          <w:szCs w:val="22"/>
          <w:lang w:val="nn-NO"/>
        </w:rPr>
        <w:t>som</w:t>
      </w:r>
      <w:r w:rsidRPr="004140A8">
        <w:rPr>
          <w:sz w:val="22"/>
          <w:szCs w:val="22"/>
          <w:lang w:val="nn-NO"/>
        </w:rPr>
        <w:t xml:space="preserve"> eit av hov</w:t>
      </w:r>
      <w:r w:rsidR="00B340D9" w:rsidRPr="004140A8">
        <w:rPr>
          <w:sz w:val="22"/>
          <w:szCs w:val="22"/>
          <w:lang w:val="nn-NO"/>
        </w:rPr>
        <w:t>u</w:t>
      </w:r>
      <w:r w:rsidRPr="004140A8">
        <w:rPr>
          <w:sz w:val="22"/>
          <w:szCs w:val="22"/>
          <w:lang w:val="nn-NO"/>
        </w:rPr>
        <w:t xml:space="preserve">dtema og det </w:t>
      </w:r>
      <w:r w:rsidR="00846DEA" w:rsidRPr="004140A8">
        <w:rPr>
          <w:sz w:val="22"/>
          <w:szCs w:val="22"/>
          <w:lang w:val="nn-NO"/>
        </w:rPr>
        <w:t>blir</w:t>
      </w:r>
      <w:r w:rsidRPr="004140A8">
        <w:rPr>
          <w:sz w:val="22"/>
          <w:szCs w:val="22"/>
          <w:lang w:val="nn-NO"/>
        </w:rPr>
        <w:t xml:space="preserve"> b</w:t>
      </w:r>
      <w:r w:rsidR="7781036D" w:rsidRPr="004140A8">
        <w:rPr>
          <w:sz w:val="22"/>
          <w:szCs w:val="22"/>
          <w:lang w:val="nn-NO"/>
        </w:rPr>
        <w:t>lan</w:t>
      </w:r>
      <w:r w:rsidRPr="004140A8">
        <w:rPr>
          <w:sz w:val="22"/>
          <w:szCs w:val="22"/>
          <w:lang w:val="nn-NO"/>
        </w:rPr>
        <w:t>t</w:t>
      </w:r>
      <w:r w:rsidR="00846DEA" w:rsidRPr="004140A8">
        <w:rPr>
          <w:sz w:val="22"/>
          <w:szCs w:val="22"/>
          <w:lang w:val="nn-NO"/>
        </w:rPr>
        <w:t xml:space="preserve"> </w:t>
      </w:r>
      <w:r w:rsidRPr="004140A8">
        <w:rPr>
          <w:sz w:val="22"/>
          <w:szCs w:val="22"/>
          <w:lang w:val="nn-NO"/>
        </w:rPr>
        <w:t>anna</w:t>
      </w:r>
      <w:r w:rsidR="00846DEA" w:rsidRPr="004140A8">
        <w:rPr>
          <w:sz w:val="22"/>
          <w:szCs w:val="22"/>
          <w:lang w:val="nn-NO"/>
        </w:rPr>
        <w:t xml:space="preserve"> set</w:t>
      </w:r>
      <w:r w:rsidR="12237DCA" w:rsidRPr="004140A8">
        <w:rPr>
          <w:sz w:val="22"/>
          <w:szCs w:val="22"/>
          <w:lang w:val="nn-NO"/>
        </w:rPr>
        <w:t xml:space="preserve"> </w:t>
      </w:r>
      <w:r w:rsidRPr="004140A8">
        <w:rPr>
          <w:sz w:val="22"/>
          <w:szCs w:val="22"/>
          <w:lang w:val="nn-NO"/>
        </w:rPr>
        <w:t xml:space="preserve">lys på i kva grad ulike </w:t>
      </w:r>
      <w:r w:rsidR="73DFE15A" w:rsidRPr="004140A8">
        <w:rPr>
          <w:sz w:val="22"/>
          <w:szCs w:val="22"/>
          <w:lang w:val="nn-NO"/>
        </w:rPr>
        <w:t xml:space="preserve">tenester </w:t>
      </w:r>
      <w:r w:rsidRPr="004140A8">
        <w:rPr>
          <w:sz w:val="22"/>
          <w:szCs w:val="22"/>
          <w:lang w:val="nn-NO"/>
        </w:rPr>
        <w:t>som er involvert i barn og unges oppvekst, klarer å utgjere lag</w:t>
      </w:r>
      <w:r w:rsidR="00D4056E" w:rsidRPr="004140A8">
        <w:rPr>
          <w:sz w:val="22"/>
          <w:szCs w:val="22"/>
          <w:lang w:val="nn-NO"/>
        </w:rPr>
        <w:t>et</w:t>
      </w:r>
      <w:r w:rsidRPr="004140A8">
        <w:rPr>
          <w:sz w:val="22"/>
          <w:szCs w:val="22"/>
          <w:lang w:val="nn-NO"/>
        </w:rPr>
        <w:t xml:space="preserve"> </w:t>
      </w:r>
      <w:r w:rsidR="6BAD3FD4" w:rsidRPr="004140A8">
        <w:rPr>
          <w:sz w:val="22"/>
          <w:szCs w:val="22"/>
          <w:lang w:val="nn-NO"/>
        </w:rPr>
        <w:t xml:space="preserve">rundt </w:t>
      </w:r>
      <w:r w:rsidR="004A30D4" w:rsidRPr="004140A8">
        <w:rPr>
          <w:sz w:val="22"/>
          <w:szCs w:val="22"/>
          <w:lang w:val="nn-NO"/>
        </w:rPr>
        <w:t>b</w:t>
      </w:r>
      <w:r w:rsidR="6BAD3FD4" w:rsidRPr="004140A8">
        <w:rPr>
          <w:sz w:val="22"/>
          <w:szCs w:val="22"/>
          <w:lang w:val="nn-NO"/>
        </w:rPr>
        <w:t>arnet med kvalitet. Det å</w:t>
      </w:r>
      <w:r w:rsidR="75EF78BC" w:rsidRPr="004140A8">
        <w:rPr>
          <w:sz w:val="22"/>
          <w:szCs w:val="22"/>
          <w:lang w:val="nn-NO"/>
        </w:rPr>
        <w:t xml:space="preserve"> </w:t>
      </w:r>
      <w:r w:rsidR="6BAD3FD4" w:rsidRPr="004140A8">
        <w:rPr>
          <w:sz w:val="22"/>
          <w:szCs w:val="22"/>
          <w:lang w:val="nn-NO"/>
        </w:rPr>
        <w:t>lykkast me</w:t>
      </w:r>
      <w:r w:rsidR="00560A7F" w:rsidRPr="004140A8">
        <w:rPr>
          <w:sz w:val="22"/>
          <w:szCs w:val="22"/>
          <w:lang w:val="nn-NO"/>
        </w:rPr>
        <w:t>d</w:t>
      </w:r>
      <w:r w:rsidR="6BAD3FD4" w:rsidRPr="004140A8">
        <w:rPr>
          <w:sz w:val="22"/>
          <w:szCs w:val="22"/>
          <w:lang w:val="nn-NO"/>
        </w:rPr>
        <w:t xml:space="preserve"> laget rundt barne</w:t>
      </w:r>
      <w:r w:rsidR="00B12C36" w:rsidRPr="004140A8">
        <w:rPr>
          <w:sz w:val="22"/>
          <w:szCs w:val="22"/>
          <w:lang w:val="nn-NO"/>
        </w:rPr>
        <w:t>t</w:t>
      </w:r>
      <w:r w:rsidR="6BAD3FD4" w:rsidRPr="004140A8">
        <w:rPr>
          <w:sz w:val="22"/>
          <w:szCs w:val="22"/>
          <w:lang w:val="nn-NO"/>
        </w:rPr>
        <w:t xml:space="preserve"> forutset at tilsette i ulike </w:t>
      </w:r>
      <w:r w:rsidR="4671C029" w:rsidRPr="004140A8">
        <w:rPr>
          <w:sz w:val="22"/>
          <w:szCs w:val="22"/>
          <w:lang w:val="nn-NO"/>
        </w:rPr>
        <w:t xml:space="preserve">tenester </w:t>
      </w:r>
      <w:r w:rsidR="6BAD3FD4" w:rsidRPr="004140A8">
        <w:rPr>
          <w:sz w:val="22"/>
          <w:szCs w:val="22"/>
          <w:lang w:val="nn-NO"/>
        </w:rPr>
        <w:t>klarer å ta kvarandre sitt perspe</w:t>
      </w:r>
      <w:r w:rsidR="72C955CE" w:rsidRPr="004140A8">
        <w:rPr>
          <w:sz w:val="22"/>
          <w:szCs w:val="22"/>
          <w:lang w:val="nn-NO"/>
        </w:rPr>
        <w:t>k</w:t>
      </w:r>
      <w:r w:rsidR="6BAD3FD4" w:rsidRPr="004140A8">
        <w:rPr>
          <w:sz w:val="22"/>
          <w:szCs w:val="22"/>
          <w:lang w:val="nn-NO"/>
        </w:rPr>
        <w:t>tiv, og finna ei felles plattform for teori og tiltak</w:t>
      </w:r>
      <w:r w:rsidR="2FDFBCC0" w:rsidRPr="004140A8">
        <w:rPr>
          <w:sz w:val="22"/>
          <w:szCs w:val="22"/>
          <w:lang w:val="nn-NO"/>
        </w:rPr>
        <w:t xml:space="preserve"> (Roland, P. 2025)</w:t>
      </w:r>
      <w:r w:rsidR="6BAD3FD4" w:rsidRPr="004140A8">
        <w:rPr>
          <w:sz w:val="22"/>
          <w:szCs w:val="22"/>
          <w:lang w:val="nn-NO"/>
        </w:rPr>
        <w:t xml:space="preserve">. </w:t>
      </w:r>
      <w:r w:rsidR="1842EB59" w:rsidRPr="004140A8">
        <w:rPr>
          <w:sz w:val="22"/>
          <w:szCs w:val="22"/>
          <w:lang w:val="nn-NO"/>
        </w:rPr>
        <w:t>I det tverrfaglege arbeidet har ein ulike rollar</w:t>
      </w:r>
      <w:r w:rsidR="0019145B">
        <w:rPr>
          <w:sz w:val="22"/>
          <w:szCs w:val="22"/>
          <w:lang w:val="nn-NO"/>
        </w:rPr>
        <w:t xml:space="preserve">. </w:t>
      </w:r>
      <w:r w:rsidR="191D985F" w:rsidRPr="004140A8">
        <w:rPr>
          <w:sz w:val="22"/>
          <w:szCs w:val="22"/>
          <w:lang w:val="nn-NO"/>
        </w:rPr>
        <w:t xml:space="preserve">Alle involverte instansar møter </w:t>
      </w:r>
      <w:r w:rsidR="12CD01D3" w:rsidRPr="004140A8">
        <w:rPr>
          <w:sz w:val="22"/>
          <w:szCs w:val="22"/>
          <w:lang w:val="nn-NO"/>
        </w:rPr>
        <w:t>til samarbeid</w:t>
      </w:r>
      <w:r w:rsidR="191D985F" w:rsidRPr="004140A8">
        <w:rPr>
          <w:sz w:val="22"/>
          <w:szCs w:val="22"/>
          <w:lang w:val="nn-NO"/>
        </w:rPr>
        <w:t xml:space="preserve"> saman med føresette, og saka vert ikkje avslutta før eleven er tilbake på skulen.</w:t>
      </w:r>
      <w:r w:rsidR="00146D8E" w:rsidRPr="004140A8">
        <w:rPr>
          <w:sz w:val="22"/>
          <w:szCs w:val="22"/>
          <w:lang w:val="nn-NO"/>
        </w:rPr>
        <w:t xml:space="preserve"> </w:t>
      </w:r>
    </w:p>
    <w:p w14:paraId="5F69CD4F" w14:textId="011B7E84" w:rsidR="00077A88" w:rsidRPr="004140A8" w:rsidRDefault="2609439F" w:rsidP="4776F878">
      <w:pPr>
        <w:spacing w:line="276" w:lineRule="auto"/>
        <w:rPr>
          <w:sz w:val="22"/>
          <w:szCs w:val="22"/>
          <w:lang w:val="nn-NO"/>
        </w:rPr>
      </w:pPr>
      <w:r w:rsidRPr="004140A8">
        <w:rPr>
          <w:color w:val="000000"/>
          <w:sz w:val="22"/>
          <w:szCs w:val="22"/>
          <w:lang w:val="nn-NO"/>
        </w:rPr>
        <w:t>Teieplikta gjeld i tverrfagleg samarbeid</w:t>
      </w:r>
      <w:r w:rsidR="215CC6A8" w:rsidRPr="004140A8">
        <w:rPr>
          <w:color w:val="000000"/>
          <w:sz w:val="22"/>
          <w:szCs w:val="22"/>
          <w:lang w:val="nn-NO"/>
        </w:rPr>
        <w:t xml:space="preserve"> </w:t>
      </w:r>
      <w:r w:rsidR="34D28ACF" w:rsidRPr="004140A8">
        <w:rPr>
          <w:color w:val="000000"/>
          <w:sz w:val="22"/>
          <w:szCs w:val="22"/>
          <w:lang w:val="nn-NO"/>
        </w:rPr>
        <w:t>(</w:t>
      </w:r>
      <w:r w:rsidR="3511E3BE" w:rsidRPr="004140A8">
        <w:rPr>
          <w:color w:val="000000"/>
          <w:sz w:val="22"/>
          <w:szCs w:val="22"/>
          <w:lang w:val="nn-NO"/>
        </w:rPr>
        <w:t>Forvaltningslov</w:t>
      </w:r>
      <w:r w:rsidR="00503D06" w:rsidRPr="004140A8">
        <w:rPr>
          <w:color w:val="000000"/>
          <w:sz w:val="22"/>
          <w:szCs w:val="22"/>
          <w:lang w:val="nn-NO"/>
        </w:rPr>
        <w:t>a</w:t>
      </w:r>
      <w:r w:rsidR="3511E3BE" w:rsidRPr="004140A8">
        <w:rPr>
          <w:color w:val="000000"/>
          <w:sz w:val="22"/>
          <w:szCs w:val="22"/>
          <w:lang w:val="nn-NO"/>
        </w:rPr>
        <w:t xml:space="preserve"> §13</w:t>
      </w:r>
      <w:r w:rsidR="7BE4A011" w:rsidRPr="004140A8">
        <w:rPr>
          <w:color w:val="000000"/>
          <w:sz w:val="22"/>
          <w:szCs w:val="22"/>
          <w:lang w:val="nn-NO"/>
        </w:rPr>
        <w:t>,</w:t>
      </w:r>
      <w:r w:rsidR="7B8621E9" w:rsidRPr="004140A8">
        <w:rPr>
          <w:color w:val="000000"/>
          <w:sz w:val="22"/>
          <w:szCs w:val="22"/>
          <w:lang w:val="nn-NO"/>
        </w:rPr>
        <w:t xml:space="preserve"> </w:t>
      </w:r>
      <w:r w:rsidR="7BE4A011" w:rsidRPr="004140A8">
        <w:rPr>
          <w:color w:val="000000"/>
          <w:sz w:val="22"/>
          <w:szCs w:val="22"/>
          <w:lang w:val="nn-NO"/>
        </w:rPr>
        <w:t xml:space="preserve">Opplæringslova </w:t>
      </w:r>
      <w:r w:rsidR="7B8621E9" w:rsidRPr="004140A8">
        <w:rPr>
          <w:color w:val="000000"/>
          <w:sz w:val="22"/>
          <w:szCs w:val="22"/>
          <w:lang w:val="nn-NO"/>
        </w:rPr>
        <w:t>§15-1</w:t>
      </w:r>
      <w:r w:rsidR="3511E3BE" w:rsidRPr="004140A8">
        <w:rPr>
          <w:color w:val="000000"/>
          <w:sz w:val="22"/>
          <w:szCs w:val="22"/>
          <w:lang w:val="nn-NO"/>
        </w:rPr>
        <w:t xml:space="preserve"> og Helsepersonellov</w:t>
      </w:r>
      <w:r w:rsidR="00503D06" w:rsidRPr="004140A8">
        <w:rPr>
          <w:color w:val="000000"/>
          <w:sz w:val="22"/>
          <w:szCs w:val="22"/>
          <w:lang w:val="nn-NO"/>
        </w:rPr>
        <w:t>a</w:t>
      </w:r>
      <w:r w:rsidR="3511E3BE" w:rsidRPr="004140A8">
        <w:rPr>
          <w:color w:val="000000"/>
          <w:sz w:val="22"/>
          <w:szCs w:val="22"/>
          <w:lang w:val="nn-NO"/>
        </w:rPr>
        <w:t xml:space="preserve"> §21</w:t>
      </w:r>
      <w:r w:rsidR="34D28ACF" w:rsidRPr="004140A8">
        <w:rPr>
          <w:color w:val="000000"/>
          <w:sz w:val="22"/>
          <w:szCs w:val="22"/>
          <w:lang w:val="nn-NO"/>
        </w:rPr>
        <w:t>)</w:t>
      </w:r>
      <w:r w:rsidRPr="004140A8">
        <w:rPr>
          <w:color w:val="000000"/>
          <w:sz w:val="22"/>
          <w:szCs w:val="22"/>
          <w:lang w:val="nn-NO"/>
        </w:rPr>
        <w:t>. Foreldre har ansvar og mynde for eige barn. Om ein skal kommunisera eller samarbeida om eit barn, skal dette skje i forståing med</w:t>
      </w:r>
      <w:r w:rsidR="5E34E164" w:rsidRPr="004140A8">
        <w:rPr>
          <w:color w:val="000000"/>
          <w:sz w:val="22"/>
          <w:szCs w:val="22"/>
          <w:lang w:val="nn-NO"/>
        </w:rPr>
        <w:t xml:space="preserve"> </w:t>
      </w:r>
      <w:r w:rsidRPr="004140A8">
        <w:rPr>
          <w:color w:val="000000"/>
          <w:sz w:val="22"/>
          <w:szCs w:val="22"/>
          <w:lang w:val="nn-NO"/>
        </w:rPr>
        <w:t>føresette</w:t>
      </w:r>
      <w:r w:rsidR="7E133BED" w:rsidRPr="004140A8">
        <w:rPr>
          <w:color w:val="000000"/>
          <w:sz w:val="22"/>
          <w:szCs w:val="22"/>
          <w:lang w:val="nn-NO"/>
        </w:rPr>
        <w:t xml:space="preserve"> og eleven</w:t>
      </w:r>
      <w:r w:rsidRPr="004140A8">
        <w:rPr>
          <w:color w:val="000000"/>
          <w:sz w:val="22"/>
          <w:szCs w:val="22"/>
          <w:lang w:val="nn-NO"/>
        </w:rPr>
        <w:t xml:space="preserve">. Om ein skal kommunisera eller samarbeida på tvers av tenesteområde, må ein innhenta </w:t>
      </w:r>
      <w:r w:rsidRPr="004140A8">
        <w:rPr>
          <w:sz w:val="22"/>
          <w:szCs w:val="22"/>
          <w:lang w:val="nn-NO"/>
        </w:rPr>
        <w:t>informert og skriftleg samtykke frå føresette</w:t>
      </w:r>
      <w:r w:rsidR="48CEA1CF" w:rsidRPr="004140A8">
        <w:rPr>
          <w:sz w:val="22"/>
          <w:szCs w:val="22"/>
          <w:lang w:val="nn-NO"/>
        </w:rPr>
        <w:t xml:space="preserve"> og elev over 15 år</w:t>
      </w:r>
      <w:r w:rsidRPr="004140A8">
        <w:rPr>
          <w:sz w:val="22"/>
          <w:szCs w:val="22"/>
          <w:lang w:val="nn-NO"/>
        </w:rPr>
        <w:t xml:space="preserve">. Ingen skal dela meir informasjon enn det som tener saka. </w:t>
      </w:r>
    </w:p>
    <w:p w14:paraId="2A77327A" w14:textId="49CC3B07" w:rsidR="559C99DB" w:rsidRPr="004140A8" w:rsidRDefault="559C99DB" w:rsidP="2DCFDDD4">
      <w:pPr>
        <w:pStyle w:val="Overskrift2"/>
        <w:rPr>
          <w:lang w:val="nn-NO"/>
        </w:rPr>
      </w:pPr>
      <w:bookmarkStart w:id="52" w:name="_Toc863047094"/>
      <w:r w:rsidRPr="1770D85E">
        <w:rPr>
          <w:lang w:val="nn-NO"/>
        </w:rPr>
        <w:t>5.1 Modell for samhandling</w:t>
      </w:r>
      <w:bookmarkEnd w:id="52"/>
      <w:r w:rsidRPr="1770D85E">
        <w:rPr>
          <w:lang w:val="nn-NO"/>
        </w:rPr>
        <w:t xml:space="preserve"> </w:t>
      </w:r>
    </w:p>
    <w:p w14:paraId="1719D458" w14:textId="68F517A5" w:rsidR="559C99DB" w:rsidRPr="004140A8" w:rsidRDefault="559C99DB" w:rsidP="00503D06">
      <w:pPr>
        <w:spacing w:line="276" w:lineRule="auto"/>
        <w:rPr>
          <w:sz w:val="22"/>
          <w:szCs w:val="22"/>
          <w:lang w:val="nn-NO"/>
        </w:rPr>
      </w:pPr>
      <w:r w:rsidRPr="004140A8">
        <w:rPr>
          <w:sz w:val="22"/>
          <w:szCs w:val="22"/>
          <w:lang w:val="nn-NO"/>
        </w:rPr>
        <w:t>Det er utarbeida ein modell for tidleg in</w:t>
      </w:r>
      <w:r w:rsidR="00625379" w:rsidRPr="004140A8">
        <w:rPr>
          <w:sz w:val="22"/>
          <w:szCs w:val="22"/>
          <w:lang w:val="nn-NO"/>
        </w:rPr>
        <w:t>nsats</w:t>
      </w:r>
      <w:r w:rsidRPr="004140A8">
        <w:rPr>
          <w:sz w:val="22"/>
          <w:szCs w:val="22"/>
          <w:lang w:val="nn-NO"/>
        </w:rPr>
        <w:t xml:space="preserve"> i samarbeid barnehage, skule og PPT for å sikre at barn og elevar får rett hjelp til rett tid. Modellen skal saman med handlingsrettleiar i BTI sikre god</w:t>
      </w:r>
      <w:r w:rsidR="005E7223" w:rsidRPr="004140A8">
        <w:rPr>
          <w:sz w:val="22"/>
          <w:szCs w:val="22"/>
          <w:lang w:val="nn-NO"/>
        </w:rPr>
        <w:t xml:space="preserve"> og lik</w:t>
      </w:r>
      <w:r w:rsidRPr="004140A8">
        <w:rPr>
          <w:sz w:val="22"/>
          <w:szCs w:val="22"/>
          <w:lang w:val="nn-NO"/>
        </w:rPr>
        <w:t xml:space="preserve"> praksis i saker ein er uroa for. Denne rettleiaren har teke utgangspunkt i og må sjåast i samanheng med denne modellen.</w:t>
      </w:r>
    </w:p>
    <w:p w14:paraId="3F8C97DB" w14:textId="16A101EA" w:rsidR="001A06CE" w:rsidRPr="004140A8" w:rsidRDefault="001A06CE" w:rsidP="00503D06">
      <w:pPr>
        <w:spacing w:line="276" w:lineRule="auto"/>
        <w:rPr>
          <w:sz w:val="22"/>
          <w:szCs w:val="22"/>
          <w:lang w:val="nn-NO"/>
        </w:rPr>
      </w:pPr>
      <w:r w:rsidRPr="004140A8">
        <w:rPr>
          <w:sz w:val="22"/>
          <w:szCs w:val="22"/>
          <w:lang w:val="nn-NO"/>
        </w:rPr>
        <w:t>Modellen</w:t>
      </w:r>
      <w:r w:rsidR="00423000" w:rsidRPr="004140A8">
        <w:rPr>
          <w:sz w:val="22"/>
          <w:szCs w:val="22"/>
          <w:lang w:val="nn-NO"/>
        </w:rPr>
        <w:t xml:space="preserve"> byggjer på </w:t>
      </w:r>
      <w:r w:rsidR="001952B6" w:rsidRPr="004140A8">
        <w:rPr>
          <w:sz w:val="22"/>
          <w:szCs w:val="22"/>
          <w:lang w:val="nn-NO"/>
        </w:rPr>
        <w:t xml:space="preserve">opplæringslova og </w:t>
      </w:r>
      <w:r w:rsidR="00E260CC" w:rsidRPr="004140A8">
        <w:rPr>
          <w:sz w:val="22"/>
          <w:szCs w:val="22"/>
          <w:lang w:val="nn-NO"/>
        </w:rPr>
        <w:t xml:space="preserve">at alle elevar har rett til tilpassa opplæring innafor eit inkluderande læringsfellesskap. </w:t>
      </w:r>
      <w:r w:rsidR="00FF5164" w:rsidRPr="004140A8">
        <w:rPr>
          <w:sz w:val="22"/>
          <w:szCs w:val="22"/>
          <w:lang w:val="nn-NO"/>
        </w:rPr>
        <w:t xml:space="preserve">Dersom ein elev </w:t>
      </w:r>
      <w:r w:rsidR="00275E36" w:rsidRPr="004140A8">
        <w:rPr>
          <w:sz w:val="22"/>
          <w:szCs w:val="22"/>
          <w:lang w:val="nn-NO"/>
        </w:rPr>
        <w:t xml:space="preserve">ikkje </w:t>
      </w:r>
      <w:r w:rsidR="00FF5164" w:rsidRPr="004140A8">
        <w:rPr>
          <w:sz w:val="22"/>
          <w:szCs w:val="22"/>
          <w:lang w:val="nn-NO"/>
        </w:rPr>
        <w:t>har</w:t>
      </w:r>
      <w:r w:rsidR="005F6807" w:rsidRPr="004140A8">
        <w:rPr>
          <w:sz w:val="22"/>
          <w:szCs w:val="22"/>
          <w:lang w:val="nn-NO"/>
        </w:rPr>
        <w:t xml:space="preserve"> eller kan få</w:t>
      </w:r>
      <w:r w:rsidR="00FF5164" w:rsidRPr="004140A8">
        <w:rPr>
          <w:sz w:val="22"/>
          <w:szCs w:val="22"/>
          <w:lang w:val="nn-NO"/>
        </w:rPr>
        <w:t xml:space="preserve"> tilfredsstillande utbyte av opplæringa</w:t>
      </w:r>
      <w:r w:rsidR="005F6807" w:rsidRPr="004140A8">
        <w:rPr>
          <w:sz w:val="22"/>
          <w:szCs w:val="22"/>
          <w:lang w:val="nn-NO"/>
        </w:rPr>
        <w:t>,</w:t>
      </w:r>
      <w:r w:rsidR="00FF5164" w:rsidRPr="004140A8">
        <w:rPr>
          <w:sz w:val="22"/>
          <w:szCs w:val="22"/>
          <w:lang w:val="nn-NO"/>
        </w:rPr>
        <w:t xml:space="preserve"> skal </w:t>
      </w:r>
      <w:r w:rsidR="006F1042" w:rsidRPr="004140A8">
        <w:rPr>
          <w:sz w:val="22"/>
          <w:szCs w:val="22"/>
          <w:lang w:val="nn-NO"/>
        </w:rPr>
        <w:t xml:space="preserve">skulen setje i gang eigna tiltak. </w:t>
      </w:r>
      <w:r w:rsidR="00215019" w:rsidRPr="004140A8">
        <w:rPr>
          <w:sz w:val="22"/>
          <w:szCs w:val="22"/>
          <w:lang w:val="nn-NO"/>
        </w:rPr>
        <w:t xml:space="preserve">Modellen legg opp til at skule og PPT kan samarbeide om </w:t>
      </w:r>
      <w:r w:rsidR="00226C8B" w:rsidRPr="004140A8">
        <w:rPr>
          <w:sz w:val="22"/>
          <w:szCs w:val="22"/>
          <w:lang w:val="nn-NO"/>
        </w:rPr>
        <w:t>å kart</w:t>
      </w:r>
      <w:r w:rsidR="00C5302A" w:rsidRPr="004140A8">
        <w:rPr>
          <w:sz w:val="22"/>
          <w:szCs w:val="22"/>
          <w:lang w:val="nn-NO"/>
        </w:rPr>
        <w:t>l</w:t>
      </w:r>
      <w:r w:rsidR="00226C8B" w:rsidRPr="004140A8">
        <w:rPr>
          <w:sz w:val="22"/>
          <w:szCs w:val="22"/>
          <w:lang w:val="nn-NO"/>
        </w:rPr>
        <w:t>egge og</w:t>
      </w:r>
      <w:r w:rsidR="00063FE1" w:rsidRPr="004140A8">
        <w:rPr>
          <w:sz w:val="22"/>
          <w:szCs w:val="22"/>
          <w:lang w:val="nn-NO"/>
        </w:rPr>
        <w:t xml:space="preserve"> setje inn målretta tiltak</w:t>
      </w:r>
      <w:r w:rsidR="00C5302A" w:rsidRPr="004140A8">
        <w:rPr>
          <w:sz w:val="22"/>
          <w:szCs w:val="22"/>
          <w:lang w:val="nn-NO"/>
        </w:rPr>
        <w:t xml:space="preserve"> så tidleg</w:t>
      </w:r>
      <w:r w:rsidR="00154229" w:rsidRPr="004140A8">
        <w:rPr>
          <w:sz w:val="22"/>
          <w:szCs w:val="22"/>
          <w:lang w:val="nn-NO"/>
        </w:rPr>
        <w:t xml:space="preserve"> som mogleg. Modellen legg også opp til tverrfagleg samarbeid</w:t>
      </w:r>
      <w:r w:rsidR="00C210D7" w:rsidRPr="004140A8">
        <w:rPr>
          <w:sz w:val="22"/>
          <w:szCs w:val="22"/>
          <w:lang w:val="nn-NO"/>
        </w:rPr>
        <w:t xml:space="preserve"> gjennom bruk av ressursteam i ein tidleg fase</w:t>
      </w:r>
      <w:r w:rsidR="00940482" w:rsidRPr="004140A8">
        <w:rPr>
          <w:sz w:val="22"/>
          <w:szCs w:val="22"/>
          <w:lang w:val="nn-NO"/>
        </w:rPr>
        <w:t>.</w:t>
      </w:r>
      <w:r w:rsidR="00E52947" w:rsidRPr="004140A8">
        <w:rPr>
          <w:sz w:val="22"/>
          <w:szCs w:val="22"/>
          <w:lang w:val="nn-NO"/>
        </w:rPr>
        <w:t xml:space="preserve"> Dersom ikkje </w:t>
      </w:r>
      <w:r w:rsidR="0015125D" w:rsidRPr="004140A8">
        <w:rPr>
          <w:sz w:val="22"/>
          <w:szCs w:val="22"/>
          <w:lang w:val="nn-NO"/>
        </w:rPr>
        <w:t xml:space="preserve">tiltak i denne fasen fører til </w:t>
      </w:r>
      <w:r w:rsidR="009D5925" w:rsidRPr="004140A8">
        <w:rPr>
          <w:sz w:val="22"/>
          <w:szCs w:val="22"/>
          <w:lang w:val="nn-NO"/>
        </w:rPr>
        <w:t>tilfredsstilland</w:t>
      </w:r>
      <w:r w:rsidR="00922DFA" w:rsidRPr="004140A8">
        <w:rPr>
          <w:sz w:val="22"/>
          <w:szCs w:val="22"/>
          <w:lang w:val="nn-NO"/>
        </w:rPr>
        <w:t>e</w:t>
      </w:r>
      <w:r w:rsidR="009D5925" w:rsidRPr="004140A8">
        <w:rPr>
          <w:sz w:val="22"/>
          <w:szCs w:val="22"/>
          <w:lang w:val="nn-NO"/>
        </w:rPr>
        <w:t xml:space="preserve"> utbyte</w:t>
      </w:r>
      <w:r w:rsidR="007A2F5D" w:rsidRPr="004140A8">
        <w:rPr>
          <w:sz w:val="22"/>
          <w:szCs w:val="22"/>
          <w:lang w:val="nn-NO"/>
        </w:rPr>
        <w:t>,</w:t>
      </w:r>
      <w:r w:rsidR="009D5925" w:rsidRPr="004140A8">
        <w:rPr>
          <w:sz w:val="22"/>
          <w:szCs w:val="22"/>
          <w:lang w:val="nn-NO"/>
        </w:rPr>
        <w:t xml:space="preserve"> må </w:t>
      </w:r>
      <w:r w:rsidR="00DB12B6" w:rsidRPr="004140A8">
        <w:rPr>
          <w:sz w:val="22"/>
          <w:szCs w:val="22"/>
          <w:lang w:val="nn-NO"/>
        </w:rPr>
        <w:t>skulen be om samtykke til sakkunnig vurdering</w:t>
      </w:r>
      <w:r w:rsidR="007A2F5D" w:rsidRPr="004140A8">
        <w:rPr>
          <w:sz w:val="22"/>
          <w:szCs w:val="22"/>
          <w:lang w:val="nn-NO"/>
        </w:rPr>
        <w:t>.</w:t>
      </w:r>
    </w:p>
    <w:p w14:paraId="31B07ABB" w14:textId="7DA7620E" w:rsidR="00263C94" w:rsidRDefault="00263C94">
      <w:pPr>
        <w:autoSpaceDE/>
        <w:autoSpaceDN/>
        <w:adjustRightInd/>
        <w:spacing w:after="0" w:line="240" w:lineRule="auto"/>
        <w:rPr>
          <w:sz w:val="22"/>
          <w:szCs w:val="22"/>
          <w:lang w:val="nn-NO"/>
        </w:rPr>
      </w:pPr>
      <w:r>
        <w:rPr>
          <w:sz w:val="22"/>
          <w:szCs w:val="22"/>
          <w:lang w:val="nn-NO"/>
        </w:rPr>
        <w:br w:type="page"/>
      </w:r>
    </w:p>
    <w:p w14:paraId="6500DB42" w14:textId="072703A3" w:rsidR="00600B0D" w:rsidRPr="003C1159" w:rsidRDefault="00263C94" w:rsidP="003C1159">
      <w:pPr>
        <w:spacing w:line="276" w:lineRule="auto"/>
        <w:rPr>
          <w:sz w:val="22"/>
          <w:szCs w:val="22"/>
          <w:lang w:val="nn-NO"/>
        </w:rPr>
      </w:pPr>
      <w:r w:rsidRPr="00263C94">
        <w:rPr>
          <w:noProof/>
          <w:sz w:val="22"/>
          <w:szCs w:val="22"/>
          <w:lang w:val="nn-NO"/>
        </w:rPr>
        <w:lastRenderedPageBreak/>
        <w:drawing>
          <wp:inline distT="0" distB="0" distL="0" distR="0" wp14:anchorId="6B4C1075" wp14:editId="6A71914A">
            <wp:extent cx="5770419" cy="6687458"/>
            <wp:effectExtent l="0" t="0" r="1905" b="0"/>
            <wp:docPr id="1812453130"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3130" name="Bilde 1" descr="Et bilde som inneholder tekst, skjermbilde, Font&#10;&#10;KI-generert innhold kan være feil."/>
                    <pic:cNvPicPr/>
                  </pic:nvPicPr>
                  <pic:blipFill>
                    <a:blip r:embed="rId14"/>
                    <a:stretch>
                      <a:fillRect/>
                    </a:stretch>
                  </pic:blipFill>
                  <pic:spPr>
                    <a:xfrm>
                      <a:off x="0" y="0"/>
                      <a:ext cx="5782768" cy="6701770"/>
                    </a:xfrm>
                    <a:prstGeom prst="rect">
                      <a:avLst/>
                    </a:prstGeom>
                  </pic:spPr>
                </pic:pic>
              </a:graphicData>
            </a:graphic>
          </wp:inline>
        </w:drawing>
      </w:r>
    </w:p>
    <w:p w14:paraId="0D585F9B" w14:textId="26F85816" w:rsidR="00600B0D" w:rsidRPr="004140A8" w:rsidRDefault="00600B0D" w:rsidP="00476951">
      <w:pPr>
        <w:spacing w:after="0" w:line="276" w:lineRule="auto"/>
        <w:jc w:val="both"/>
        <w:rPr>
          <w:lang w:val="nn-NO"/>
        </w:rPr>
      </w:pPr>
    </w:p>
    <w:p w14:paraId="099DE161" w14:textId="21CF333A" w:rsidR="009902DB" w:rsidRPr="004140A8" w:rsidRDefault="009902DB" w:rsidP="009902DB">
      <w:pPr>
        <w:pStyle w:val="Overskrift2"/>
        <w:spacing w:after="0" w:line="276" w:lineRule="auto"/>
        <w:rPr>
          <w:lang w:val="nn-NO"/>
        </w:rPr>
      </w:pPr>
      <w:bookmarkStart w:id="53" w:name="_Toc76625838"/>
      <w:bookmarkStart w:id="54" w:name="_Toc184372781"/>
      <w:bookmarkStart w:id="55" w:name="_Toc197707944"/>
    </w:p>
    <w:p w14:paraId="66DC32DA" w14:textId="1F3AA103" w:rsidR="00EC768C" w:rsidRPr="004140A8" w:rsidRDefault="00EC768C" w:rsidP="00905959">
      <w:pPr>
        <w:autoSpaceDE/>
        <w:autoSpaceDN/>
        <w:adjustRightInd/>
        <w:spacing w:after="0" w:line="240" w:lineRule="auto"/>
        <w:rPr>
          <w:rFonts w:eastAsiaTheme="majorEastAsia"/>
          <w:sz w:val="32"/>
          <w:szCs w:val="32"/>
          <w:lang w:val="nn-NO"/>
        </w:rPr>
      </w:pPr>
      <w:r w:rsidRPr="004140A8">
        <w:rPr>
          <w:lang w:val="nn-NO"/>
        </w:rPr>
        <w:br w:type="page"/>
      </w:r>
    </w:p>
    <w:p w14:paraId="4C310144" w14:textId="3150BE83" w:rsidR="009902DB" w:rsidRPr="004140A8" w:rsidRDefault="5698FE32" w:rsidP="009902DB">
      <w:pPr>
        <w:pStyle w:val="Overskrift2"/>
        <w:spacing w:after="0" w:line="276" w:lineRule="auto"/>
        <w:rPr>
          <w:lang w:val="nn-NO"/>
        </w:rPr>
      </w:pPr>
      <w:bookmarkStart w:id="56" w:name="_Toc1026293673"/>
      <w:r w:rsidRPr="1770D85E">
        <w:rPr>
          <w:lang w:val="nn-NO"/>
        </w:rPr>
        <w:lastRenderedPageBreak/>
        <w:t xml:space="preserve">5.2 </w:t>
      </w:r>
      <w:r w:rsidR="006D0D91" w:rsidRPr="1770D85E">
        <w:rPr>
          <w:lang w:val="nn-NO"/>
        </w:rPr>
        <w:t>Aktørar</w:t>
      </w:r>
      <w:r w:rsidR="6E60453C" w:rsidRPr="1770D85E">
        <w:rPr>
          <w:lang w:val="nn-NO"/>
        </w:rPr>
        <w:t xml:space="preserve"> i tverrfagleg samarbeid</w:t>
      </w:r>
      <w:bookmarkEnd w:id="53"/>
      <w:bookmarkEnd w:id="54"/>
      <w:bookmarkEnd w:id="55"/>
      <w:bookmarkEnd w:id="56"/>
    </w:p>
    <w:p w14:paraId="509B9623" w14:textId="21D2ADAB" w:rsidR="00077A88" w:rsidRPr="004140A8" w:rsidRDefault="00077A88" w:rsidP="00476951">
      <w:pPr>
        <w:spacing w:after="0" w:line="276" w:lineRule="auto"/>
        <w:jc w:val="both"/>
        <w:rPr>
          <w:rFonts w:ascii="Calibri" w:eastAsia="Calibri" w:hAnsi="Calibri" w:cs="Calibri"/>
          <w:sz w:val="22"/>
          <w:szCs w:val="22"/>
          <w:lang w:val="nn-NO"/>
        </w:rPr>
      </w:pPr>
    </w:p>
    <w:tbl>
      <w:tblPr>
        <w:tblStyle w:val="Tabellrutenett2"/>
        <w:tblW w:w="9072" w:type="dxa"/>
        <w:tblLook w:val="04A0" w:firstRow="1" w:lastRow="0" w:firstColumn="1" w:lastColumn="0" w:noHBand="0" w:noVBand="1"/>
      </w:tblPr>
      <w:tblGrid>
        <w:gridCol w:w="1995"/>
        <w:gridCol w:w="7077"/>
      </w:tblGrid>
      <w:tr w:rsidR="008357E7" w:rsidRPr="004140A8" w14:paraId="0C3815EA" w14:textId="77777777" w:rsidTr="501886BE">
        <w:trPr>
          <w:cantSplit/>
          <w:trHeight w:val="850"/>
        </w:trPr>
        <w:tc>
          <w:tcPr>
            <w:tcW w:w="1995" w:type="dxa"/>
            <w:tcBorders>
              <w:bottom w:val="single" w:sz="4" w:space="0" w:color="000000"/>
            </w:tcBorders>
            <w:textDirection w:val="btLr"/>
          </w:tcPr>
          <w:p w14:paraId="05F4B2CD"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t>ELEV</w:t>
            </w:r>
          </w:p>
        </w:tc>
        <w:tc>
          <w:tcPr>
            <w:tcW w:w="7077" w:type="dxa"/>
            <w:tcBorders>
              <w:bottom w:val="single" w:sz="4" w:space="0" w:color="000000"/>
            </w:tcBorders>
          </w:tcPr>
          <w:p w14:paraId="177C077D" w14:textId="77777777" w:rsidR="009902DB" w:rsidRPr="004140A8" w:rsidRDefault="009902DB" w:rsidP="0021072C">
            <w:pPr>
              <w:autoSpaceDE/>
              <w:autoSpaceDN/>
              <w:adjustRightInd/>
              <w:spacing w:after="0" w:line="276" w:lineRule="auto"/>
              <w:rPr>
                <w:rFonts w:ascii="Calibri" w:eastAsia="Calibri" w:hAnsi="Calibri" w:cs="Calibri"/>
                <w:sz w:val="22"/>
                <w:szCs w:val="22"/>
              </w:rPr>
            </w:pPr>
            <w:r w:rsidRPr="004140A8">
              <w:rPr>
                <w:rFonts w:ascii="Calibri" w:eastAsia="Calibri" w:hAnsi="Calibri" w:cs="Calibri"/>
                <w:b/>
                <w:bCs/>
                <w:kern w:val="32"/>
                <w:sz w:val="22"/>
                <w:szCs w:val="22"/>
              </w:rPr>
              <w:t>Eleven</w:t>
            </w:r>
            <w:r w:rsidRPr="004140A8">
              <w:rPr>
                <w:rFonts w:ascii="Calibri" w:eastAsia="Calibri" w:hAnsi="Calibri" w:cs="Calibri"/>
                <w:kern w:val="32"/>
                <w:sz w:val="22"/>
                <w:szCs w:val="22"/>
              </w:rPr>
              <w:t xml:space="preserve"> har rett og plikt til opplæring. Fråvær fører til tap av progresjon i opplæringa og sosial tilhøyrsle til fellesskapet. </w:t>
            </w:r>
            <w:r w:rsidRPr="004140A8">
              <w:rPr>
                <w:rFonts w:ascii="Calibri" w:hAnsi="Calibri" w:cs="Calibri"/>
                <w:color w:val="333333"/>
                <w:sz w:val="22"/>
                <w:szCs w:val="22"/>
                <w:shd w:val="clear" w:color="auto" w:fill="FFFFFF"/>
              </w:rPr>
              <w:t>Elevane har rett til medverknad i alt som gjeld dei sjølve etter opplæringslova, og har rett til å ytre meiningane sine fritt. Elevane skal bli høyrde, og det skal leggjast vekt på meiningane deira etter alder og modning. Opplæringslova, §10-2</w:t>
            </w:r>
          </w:p>
        </w:tc>
      </w:tr>
      <w:tr w:rsidR="008357E7" w:rsidRPr="004140A8" w14:paraId="3A14A0DE" w14:textId="77777777" w:rsidTr="501886BE">
        <w:trPr>
          <w:cantSplit/>
          <w:trHeight w:val="1134"/>
        </w:trPr>
        <w:tc>
          <w:tcPr>
            <w:tcW w:w="1995" w:type="dxa"/>
            <w:shd w:val="clear" w:color="auto" w:fill="DEEAF6" w:themeFill="accent1" w:themeFillTint="33"/>
            <w:textDirection w:val="btLr"/>
          </w:tcPr>
          <w:p w14:paraId="5EAD5AC4"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t>HEIM</w:t>
            </w:r>
          </w:p>
        </w:tc>
        <w:tc>
          <w:tcPr>
            <w:tcW w:w="7077" w:type="dxa"/>
            <w:shd w:val="clear" w:color="auto" w:fill="DEEAF6" w:themeFill="accent1" w:themeFillTint="33"/>
          </w:tcPr>
          <w:p w14:paraId="3B800A37" w14:textId="67EC9175" w:rsidR="009902DB" w:rsidRPr="004140A8" w:rsidRDefault="009902DB" w:rsidP="0021072C">
            <w:pPr>
              <w:autoSpaceDE/>
              <w:autoSpaceDN/>
              <w:adjustRightInd/>
              <w:spacing w:after="0" w:line="276" w:lineRule="auto"/>
              <w:rPr>
                <w:rFonts w:ascii="Calibri" w:eastAsia="Calibri" w:hAnsi="Calibri" w:cs="Calibri"/>
                <w:kern w:val="32"/>
                <w:sz w:val="22"/>
                <w:szCs w:val="22"/>
              </w:rPr>
            </w:pPr>
            <w:r w:rsidRPr="004140A8">
              <w:rPr>
                <w:rFonts w:ascii="Calibri" w:eastAsia="Calibri" w:hAnsi="Calibri" w:cs="Calibri"/>
                <w:b/>
                <w:bCs/>
                <w:kern w:val="32"/>
                <w:sz w:val="22"/>
                <w:szCs w:val="22"/>
              </w:rPr>
              <w:t>Føresette</w:t>
            </w:r>
            <w:r w:rsidRPr="004140A8">
              <w:rPr>
                <w:rFonts w:ascii="Calibri" w:eastAsia="Calibri" w:hAnsi="Calibri" w:cs="Calibri"/>
                <w:kern w:val="32"/>
                <w:sz w:val="22"/>
                <w:szCs w:val="22"/>
              </w:rPr>
              <w:t xml:space="preserve"> skal samarbeida for å sikra eigne barn sin rett og plikt til opplæring.  Føresette har ansvar for å samarbeida med skulen og andre aktuelle tenester om fråvær og aktuelle tiltak. I tillegg har føresette ansvar for å avgrensa fråvær frå opplæringa mest mogeleg.</w:t>
            </w:r>
            <w:r w:rsidR="4092C3BF" w:rsidRPr="004140A8">
              <w:rPr>
                <w:rFonts w:ascii="Calibri" w:eastAsia="Calibri" w:hAnsi="Calibri" w:cs="Calibri"/>
                <w:color w:val="000000"/>
                <w:sz w:val="22"/>
                <w:szCs w:val="22"/>
              </w:rPr>
              <w:t xml:space="preserve"> </w:t>
            </w:r>
            <w:proofErr w:type="spellStart"/>
            <w:r w:rsidR="4092C3BF" w:rsidRPr="004140A8">
              <w:rPr>
                <w:rFonts w:ascii="Calibri" w:eastAsia="Calibri" w:hAnsi="Calibri" w:cs="Calibri"/>
                <w:color w:val="000000"/>
                <w:sz w:val="22"/>
                <w:szCs w:val="22"/>
              </w:rPr>
              <w:t>Motta</w:t>
            </w:r>
            <w:proofErr w:type="spellEnd"/>
            <w:r w:rsidR="4092C3BF" w:rsidRPr="004140A8">
              <w:rPr>
                <w:rFonts w:ascii="Calibri" w:eastAsia="Calibri" w:hAnsi="Calibri" w:cs="Calibri"/>
                <w:color w:val="000000"/>
                <w:sz w:val="22"/>
                <w:szCs w:val="22"/>
              </w:rPr>
              <w:t xml:space="preserve"> støtte og </w:t>
            </w:r>
            <w:r w:rsidR="440D38CD" w:rsidRPr="603F9DBD">
              <w:rPr>
                <w:rFonts w:ascii="Calibri" w:eastAsia="Calibri" w:hAnsi="Calibri" w:cs="Calibri"/>
                <w:color w:val="000000"/>
                <w:sz w:val="22"/>
                <w:szCs w:val="22"/>
              </w:rPr>
              <w:t>rettleiing frå</w:t>
            </w:r>
            <w:r w:rsidR="4092C3BF" w:rsidRPr="004140A8">
              <w:rPr>
                <w:rFonts w:ascii="Calibri" w:eastAsia="Calibri" w:hAnsi="Calibri" w:cs="Calibri"/>
                <w:color w:val="000000"/>
                <w:sz w:val="22"/>
                <w:szCs w:val="22"/>
              </w:rPr>
              <w:t xml:space="preserve"> </w:t>
            </w:r>
            <w:proofErr w:type="spellStart"/>
            <w:r w:rsidR="4092C3BF" w:rsidRPr="004140A8">
              <w:rPr>
                <w:rFonts w:ascii="Calibri" w:eastAsia="Calibri" w:hAnsi="Calibri" w:cs="Calibri"/>
                <w:color w:val="000000"/>
                <w:sz w:val="22"/>
                <w:szCs w:val="22"/>
              </w:rPr>
              <w:t>hjelpeinstanser</w:t>
            </w:r>
            <w:proofErr w:type="spellEnd"/>
            <w:r w:rsidR="4092C3BF" w:rsidRPr="004140A8">
              <w:rPr>
                <w:rFonts w:ascii="Calibri" w:eastAsia="Calibri" w:hAnsi="Calibri" w:cs="Calibri"/>
                <w:color w:val="000000"/>
                <w:sz w:val="22"/>
                <w:szCs w:val="22"/>
              </w:rPr>
              <w:t xml:space="preserve"> ved behov</w:t>
            </w:r>
            <w:r w:rsidR="709295BC" w:rsidRPr="004140A8">
              <w:rPr>
                <w:rFonts w:ascii="Calibri" w:eastAsia="Calibri" w:hAnsi="Calibri" w:cs="Calibri"/>
                <w:color w:val="000000"/>
                <w:sz w:val="22"/>
                <w:szCs w:val="22"/>
              </w:rPr>
              <w:t>.</w:t>
            </w:r>
          </w:p>
        </w:tc>
      </w:tr>
      <w:tr w:rsidR="008357E7" w:rsidRPr="004140A8" w14:paraId="4907E6E4" w14:textId="77777777" w:rsidTr="501886BE">
        <w:trPr>
          <w:cantSplit/>
          <w:trHeight w:val="1350"/>
        </w:trPr>
        <w:tc>
          <w:tcPr>
            <w:tcW w:w="1995" w:type="dxa"/>
            <w:tcBorders>
              <w:bottom w:val="single" w:sz="4" w:space="0" w:color="000000"/>
            </w:tcBorders>
            <w:textDirection w:val="btLr"/>
          </w:tcPr>
          <w:p w14:paraId="446C4A07"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lastRenderedPageBreak/>
              <w:t>SKULEN</w:t>
            </w:r>
          </w:p>
        </w:tc>
        <w:tc>
          <w:tcPr>
            <w:tcW w:w="7077" w:type="dxa"/>
            <w:tcBorders>
              <w:bottom w:val="single" w:sz="4" w:space="0" w:color="000000"/>
            </w:tcBorders>
          </w:tcPr>
          <w:p w14:paraId="0960BF2B" w14:textId="30CB2102" w:rsidR="009902DB" w:rsidRPr="004140A8" w:rsidRDefault="009902DB" w:rsidP="0021072C">
            <w:pPr>
              <w:shd w:val="clear" w:color="auto" w:fill="FFFFFF" w:themeFill="background1"/>
              <w:suppressAutoHyphens/>
              <w:autoSpaceDE/>
              <w:autoSpaceDN/>
              <w:adjustRightInd/>
              <w:spacing w:line="276" w:lineRule="auto"/>
              <w:rPr>
                <w:rFonts w:asciiTheme="minorHAnsi" w:eastAsiaTheme="minorEastAsia" w:hAnsiTheme="minorHAnsi" w:cstheme="minorBidi"/>
                <w:i/>
                <w:iCs/>
                <w:color w:val="000000"/>
                <w:sz w:val="22"/>
                <w:szCs w:val="22"/>
                <w:lang w:eastAsia="ar-SA"/>
              </w:rPr>
            </w:pPr>
            <w:r w:rsidRPr="004140A8">
              <w:rPr>
                <w:rFonts w:ascii="Calibri" w:eastAsia="Calibri" w:hAnsi="Calibri" w:cs="Calibri"/>
                <w:b/>
                <w:bCs/>
                <w:color w:val="000000"/>
                <w:sz w:val="22"/>
                <w:szCs w:val="22"/>
                <w:lang w:eastAsia="ar-SA"/>
              </w:rPr>
              <w:t>Skulen</w:t>
            </w:r>
            <w:r w:rsidRPr="004140A8">
              <w:rPr>
                <w:rFonts w:ascii="Calibri" w:eastAsia="Calibri" w:hAnsi="Calibri" w:cs="Calibri"/>
                <w:color w:val="000000"/>
                <w:sz w:val="22"/>
                <w:szCs w:val="22"/>
                <w:lang w:eastAsia="ar-SA"/>
              </w:rPr>
              <w:t xml:space="preserve"> har plikt å gje elevar offentleg grunnskuleopplæring. Skulen skal sikra eit godt læringsmiljø som fremjar helse, trivsel og læring, gi elevar tilpassa opplæring og samarbeida med heimen, til det beste for barnet/eleven</w:t>
            </w:r>
            <w:r w:rsidR="5FEB1781" w:rsidRPr="603F9DBD">
              <w:rPr>
                <w:rFonts w:ascii="Calibri" w:eastAsia="Calibri" w:hAnsi="Calibri" w:cs="Calibri"/>
                <w:color w:val="000000"/>
                <w:sz w:val="22"/>
                <w:szCs w:val="22"/>
                <w:lang w:eastAsia="ar-SA"/>
              </w:rPr>
              <w:t xml:space="preserve"> </w:t>
            </w:r>
            <w:proofErr w:type="spellStart"/>
            <w:r w:rsidR="5FEB1781" w:rsidRPr="603F9DBD">
              <w:rPr>
                <w:rFonts w:ascii="Calibri" w:eastAsia="Calibri" w:hAnsi="Calibri" w:cs="Calibri"/>
                <w:color w:val="000000"/>
                <w:sz w:val="22"/>
                <w:szCs w:val="22"/>
                <w:lang w:eastAsia="ar-SA"/>
              </w:rPr>
              <w:t>jf</w:t>
            </w:r>
            <w:proofErr w:type="spellEnd"/>
            <w:r w:rsidR="5FEB1781" w:rsidRPr="603F9DBD">
              <w:rPr>
                <w:rFonts w:ascii="Calibri" w:eastAsia="Calibri" w:hAnsi="Calibri" w:cs="Calibri"/>
                <w:color w:val="000000"/>
                <w:sz w:val="22"/>
                <w:szCs w:val="22"/>
                <w:lang w:eastAsia="ar-SA"/>
              </w:rPr>
              <w:t xml:space="preserve"> </w:t>
            </w:r>
            <w:proofErr w:type="spellStart"/>
            <w:r w:rsidR="5FEB1781" w:rsidRPr="603F9DBD">
              <w:rPr>
                <w:rFonts w:ascii="Calibri" w:eastAsia="Calibri" w:hAnsi="Calibri" w:cs="Calibri"/>
                <w:color w:val="000000"/>
                <w:sz w:val="22"/>
                <w:szCs w:val="22"/>
                <w:lang w:eastAsia="ar-SA"/>
              </w:rPr>
              <w:t>o</w:t>
            </w:r>
            <w:r w:rsidRPr="603F9DBD">
              <w:rPr>
                <w:rFonts w:ascii="Calibri" w:eastAsia="Calibri" w:hAnsi="Calibri" w:cs="Calibri"/>
                <w:color w:val="000000"/>
                <w:sz w:val="22"/>
                <w:szCs w:val="22"/>
                <w:lang w:eastAsia="ar-SA"/>
              </w:rPr>
              <w:t>ppll</w:t>
            </w:r>
            <w:proofErr w:type="spellEnd"/>
            <w:r w:rsidRPr="004140A8">
              <w:rPr>
                <w:rFonts w:ascii="Calibri" w:eastAsia="Calibri" w:hAnsi="Calibri" w:cs="Calibri"/>
                <w:color w:val="000000"/>
                <w:sz w:val="22"/>
                <w:szCs w:val="22"/>
                <w:lang w:eastAsia="ar-SA"/>
              </w:rPr>
              <w:t xml:space="preserve"> §§ 1-1, 1-3, 2-1 og 11-1.</w:t>
            </w:r>
          </w:p>
          <w:p w14:paraId="5F92992E" w14:textId="77777777" w:rsidR="009902DB" w:rsidRPr="004140A8" w:rsidRDefault="009902DB" w:rsidP="0021072C">
            <w:pPr>
              <w:shd w:val="clear" w:color="auto" w:fill="FFFFFF" w:themeFill="background1"/>
              <w:suppressAutoHyphens/>
              <w:autoSpaceDE/>
              <w:autoSpaceDN/>
              <w:adjustRightInd/>
              <w:spacing w:line="276" w:lineRule="auto"/>
              <w:rPr>
                <w:rFonts w:asciiTheme="minorHAnsi" w:eastAsiaTheme="minorEastAsia" w:hAnsiTheme="minorHAnsi" w:cstheme="minorBidi"/>
                <w:i/>
                <w:iCs/>
                <w:color w:val="000000"/>
                <w:sz w:val="22"/>
                <w:szCs w:val="22"/>
                <w:lang w:eastAsia="ar-SA"/>
              </w:rPr>
            </w:pPr>
            <w:r w:rsidRPr="004140A8">
              <w:rPr>
                <w:rFonts w:ascii="Calibri" w:eastAsia="Calibri" w:hAnsi="Calibri" w:cs="Calibri"/>
                <w:color w:val="000000"/>
                <w:sz w:val="22"/>
                <w:szCs w:val="22"/>
                <w:lang w:eastAsia="ar-SA"/>
              </w:rPr>
              <w:t>“</w:t>
            </w:r>
            <w:r w:rsidRPr="004140A8">
              <w:rPr>
                <w:rFonts w:asciiTheme="minorHAnsi" w:eastAsiaTheme="minorEastAsia" w:hAnsiTheme="minorHAnsi" w:cstheme="minorBidi"/>
                <w:i/>
                <w:iCs/>
                <w:color w:val="212529"/>
                <w:sz w:val="22"/>
                <w:szCs w:val="22"/>
              </w:rPr>
              <w:t xml:space="preserve">Kommunen og fylkeskommunen har plikt til å følgje opp elevar med fråvær. Det følgjer av opplæringslova § 10-6. Oppfølgingsplikta gjeld ved alle type fråvær, og </w:t>
            </w:r>
            <w:proofErr w:type="spellStart"/>
            <w:r w:rsidRPr="004140A8">
              <w:rPr>
                <w:rFonts w:asciiTheme="minorHAnsi" w:eastAsiaTheme="minorEastAsia" w:hAnsiTheme="minorHAnsi" w:cstheme="minorBidi"/>
                <w:i/>
                <w:iCs/>
                <w:color w:val="212529"/>
                <w:sz w:val="22"/>
                <w:szCs w:val="22"/>
              </w:rPr>
              <w:t>fra</w:t>
            </w:r>
            <w:proofErr w:type="spellEnd"/>
            <w:r w:rsidRPr="004140A8">
              <w:rPr>
                <w:rFonts w:asciiTheme="minorHAnsi" w:eastAsiaTheme="minorEastAsia" w:hAnsiTheme="minorHAnsi" w:cstheme="minorBidi"/>
                <w:i/>
                <w:iCs/>
                <w:color w:val="212529"/>
                <w:sz w:val="22"/>
                <w:szCs w:val="22"/>
              </w:rPr>
              <w:t xml:space="preserve"> første dag ein elev er borte </w:t>
            </w:r>
            <w:proofErr w:type="spellStart"/>
            <w:r w:rsidRPr="004140A8">
              <w:rPr>
                <w:rFonts w:asciiTheme="minorHAnsi" w:eastAsiaTheme="minorEastAsia" w:hAnsiTheme="minorHAnsi" w:cstheme="minorBidi"/>
                <w:i/>
                <w:iCs/>
                <w:color w:val="212529"/>
                <w:sz w:val="22"/>
                <w:szCs w:val="22"/>
              </w:rPr>
              <w:t>fra</w:t>
            </w:r>
            <w:proofErr w:type="spellEnd"/>
            <w:r w:rsidRPr="004140A8">
              <w:rPr>
                <w:rFonts w:asciiTheme="minorHAnsi" w:eastAsiaTheme="minorEastAsia" w:hAnsiTheme="minorHAnsi" w:cstheme="minorBidi"/>
                <w:i/>
                <w:iCs/>
                <w:color w:val="212529"/>
                <w:sz w:val="22"/>
                <w:szCs w:val="22"/>
              </w:rPr>
              <w:t xml:space="preserve"> opplæringa. Oppfølginga av den enkelte elev må sjåast i samanheng med årsaka til fråværet og kor langvarig og hyppig det er.</w:t>
            </w:r>
          </w:p>
          <w:p w14:paraId="160B5B45" w14:textId="74919A61" w:rsidR="009902DB" w:rsidRPr="004140A8" w:rsidRDefault="009902DB" w:rsidP="0021072C">
            <w:pPr>
              <w:shd w:val="clear" w:color="auto" w:fill="FFFFFF" w:themeFill="background1"/>
              <w:suppressAutoHyphens/>
              <w:autoSpaceDE/>
              <w:autoSpaceDN/>
              <w:adjustRightInd/>
              <w:spacing w:line="276" w:lineRule="auto"/>
              <w:rPr>
                <w:rFonts w:asciiTheme="minorHAnsi" w:eastAsiaTheme="minorEastAsia" w:hAnsiTheme="minorHAnsi" w:cstheme="minorBidi"/>
                <w:i/>
                <w:iCs/>
                <w:color w:val="212529"/>
                <w:sz w:val="22"/>
                <w:szCs w:val="22"/>
              </w:rPr>
            </w:pPr>
            <w:r w:rsidRPr="004140A8">
              <w:rPr>
                <w:rFonts w:asciiTheme="minorHAnsi" w:eastAsiaTheme="minorEastAsia" w:hAnsiTheme="minorHAnsi" w:cstheme="minorBidi"/>
                <w:i/>
                <w:iCs/>
                <w:color w:val="212529"/>
                <w:sz w:val="22"/>
                <w:szCs w:val="22"/>
              </w:rPr>
              <w:t xml:space="preserve">Hyppig eller langvarig </w:t>
            </w:r>
            <w:proofErr w:type="spellStart"/>
            <w:r w:rsidRPr="004140A8">
              <w:rPr>
                <w:rFonts w:asciiTheme="minorHAnsi" w:eastAsiaTheme="minorEastAsia" w:hAnsiTheme="minorHAnsi" w:cstheme="minorBidi"/>
                <w:i/>
                <w:iCs/>
                <w:color w:val="212529"/>
                <w:sz w:val="22"/>
                <w:szCs w:val="22"/>
              </w:rPr>
              <w:t>fråver</w:t>
            </w:r>
            <w:proofErr w:type="spellEnd"/>
            <w:r w:rsidRPr="004140A8">
              <w:rPr>
                <w:rFonts w:asciiTheme="minorHAnsi" w:eastAsiaTheme="minorEastAsia" w:hAnsiTheme="minorHAnsi" w:cstheme="minorBidi"/>
                <w:i/>
                <w:iCs/>
                <w:color w:val="212529"/>
                <w:sz w:val="22"/>
                <w:szCs w:val="22"/>
              </w:rPr>
              <w:t xml:space="preserve"> vil særleg kunne krevje individuelt tilpassa tiltak for at eleven sin rett og plikt til opplæring skal kunne ivaretakast. Skulen har plikt til å undersøke årsaka til fråværet, og på bakgrunn av informasjonen dei har, vurdere kva slags oppfølging den enkelte elev treng for å få eleven tilbake. I mange </w:t>
            </w:r>
            <w:proofErr w:type="spellStart"/>
            <w:r w:rsidRPr="004140A8">
              <w:rPr>
                <w:rFonts w:asciiTheme="minorHAnsi" w:eastAsiaTheme="minorEastAsia" w:hAnsiTheme="minorHAnsi" w:cstheme="minorBidi"/>
                <w:i/>
                <w:iCs/>
                <w:color w:val="212529"/>
                <w:sz w:val="22"/>
                <w:szCs w:val="22"/>
              </w:rPr>
              <w:t>tilfeller</w:t>
            </w:r>
            <w:proofErr w:type="spellEnd"/>
            <w:r w:rsidRPr="004140A8">
              <w:rPr>
                <w:rFonts w:asciiTheme="minorHAnsi" w:eastAsiaTheme="minorEastAsia" w:hAnsiTheme="minorHAnsi" w:cstheme="minorBidi"/>
                <w:i/>
                <w:iCs/>
                <w:color w:val="212529"/>
                <w:sz w:val="22"/>
                <w:szCs w:val="22"/>
              </w:rPr>
              <w:t xml:space="preserve"> vil det kunne vere nødvendig å tilvise eleven til PP-tenesta. Eleven kan til dømes ha vore borte så lenge, at eleven treng tett oppfølging, ein-til-ein undervisning eller anna tilrettelegging gjennom individuelt tilrettelagt opplæring, for å få tilfredsstillande utbytte av opplæringa.</w:t>
            </w:r>
          </w:p>
          <w:p w14:paraId="4CB92C93" w14:textId="77777777" w:rsidR="009902DB" w:rsidRPr="004140A8" w:rsidRDefault="009902DB" w:rsidP="501886BE">
            <w:pPr>
              <w:suppressAutoHyphens/>
              <w:autoSpaceDE/>
              <w:autoSpaceDN/>
              <w:adjustRightInd/>
              <w:spacing w:before="240" w:line="276" w:lineRule="auto"/>
              <w:rPr>
                <w:i/>
                <w:iCs/>
              </w:rPr>
            </w:pPr>
            <w:r w:rsidRPr="501886BE">
              <w:rPr>
                <w:rFonts w:asciiTheme="minorHAnsi" w:eastAsiaTheme="minorEastAsia" w:hAnsiTheme="minorHAnsi" w:cstheme="minorBidi"/>
                <w:i/>
                <w:iCs/>
                <w:color w:val="212529"/>
                <w:sz w:val="22"/>
                <w:szCs w:val="22"/>
              </w:rPr>
              <w:t xml:space="preserve">Fråvær i seg sjølv utløyser ingen rett til individuell tilrettelegging, men elevar som ikkje er til stades på </w:t>
            </w:r>
            <w:bookmarkStart w:id="57" w:name="_Int_PxK1juFx"/>
            <w:r w:rsidRPr="501886BE">
              <w:rPr>
                <w:rFonts w:asciiTheme="minorHAnsi" w:eastAsiaTheme="minorEastAsia" w:hAnsiTheme="minorHAnsi" w:cstheme="minorBidi"/>
                <w:i/>
                <w:iCs/>
                <w:color w:val="212529"/>
                <w:sz w:val="22"/>
                <w:szCs w:val="22"/>
              </w:rPr>
              <w:t>skulen</w:t>
            </w:r>
            <w:bookmarkEnd w:id="57"/>
            <w:r w:rsidRPr="501886BE">
              <w:rPr>
                <w:rFonts w:asciiTheme="minorHAnsi" w:eastAsiaTheme="minorEastAsia" w:hAnsiTheme="minorHAnsi" w:cstheme="minorBidi"/>
                <w:i/>
                <w:iCs/>
                <w:color w:val="212529"/>
                <w:sz w:val="22"/>
                <w:szCs w:val="22"/>
              </w:rPr>
              <w:t xml:space="preserve">, kan ha slike individuelle rettigheiter, på lik linje med andre elevar. Kommunen kan ikkje bruke fråvær som grunngiving for ikkje å tilvise ein elev til PP-tenesta.” </w:t>
            </w:r>
            <w:hyperlink r:id="rId15">
              <w:r w:rsidRPr="501886BE">
                <w:rPr>
                  <w:rStyle w:val="Hyperkobling"/>
                  <w:rFonts w:ascii="Calibri" w:eastAsia="Calibri" w:hAnsi="Calibri" w:cs="Calibri"/>
                  <w:i/>
                  <w:iCs/>
                  <w:sz w:val="22"/>
                  <w:szCs w:val="22"/>
                </w:rPr>
                <w:t>Hentet frå statsforvalteren.no</w:t>
              </w:r>
            </w:hyperlink>
          </w:p>
          <w:p w14:paraId="76EFDA51" w14:textId="77777777" w:rsidR="009902DB" w:rsidRPr="004140A8" w:rsidRDefault="009902DB" w:rsidP="0021072C">
            <w:pPr>
              <w:shd w:val="clear" w:color="auto" w:fill="FFFFFF" w:themeFill="background1"/>
              <w:suppressAutoHyphens/>
              <w:autoSpaceDE/>
              <w:autoSpaceDN/>
              <w:adjustRightInd/>
              <w:spacing w:after="0" w:line="276" w:lineRule="auto"/>
              <w:rPr>
                <w:rFonts w:asciiTheme="minorHAnsi" w:eastAsiaTheme="minorEastAsia" w:hAnsiTheme="minorHAnsi" w:cstheme="minorBidi"/>
                <w:i/>
                <w:iCs/>
                <w:color w:val="000000"/>
                <w:sz w:val="22"/>
                <w:szCs w:val="22"/>
                <w:lang w:eastAsia="ar-SA"/>
              </w:rPr>
            </w:pPr>
            <w:r w:rsidRPr="004140A8">
              <w:rPr>
                <w:rFonts w:ascii="Calibri" w:eastAsia="Calibri" w:hAnsi="Calibri" w:cs="Calibri"/>
                <w:color w:val="000000"/>
                <w:sz w:val="22"/>
                <w:szCs w:val="22"/>
                <w:lang w:eastAsia="ar-SA"/>
              </w:rPr>
              <w:t xml:space="preserve">Skulen skal ha rutinar og system for </w:t>
            </w:r>
            <w:r w:rsidRPr="00112508">
              <w:rPr>
                <w:rFonts w:asciiTheme="minorHAnsi" w:eastAsia="Calibri" w:hAnsiTheme="minorHAnsi"/>
                <w:color w:val="000000"/>
                <w:sz w:val="22"/>
                <w:szCs w:val="22"/>
                <w:lang w:eastAsia="ar-SA"/>
              </w:rPr>
              <w:t xml:space="preserve">å </w:t>
            </w:r>
            <w:r w:rsidRPr="00112508">
              <w:rPr>
                <w:rFonts w:asciiTheme="minorHAnsi" w:eastAsia="Calibri" w:hAnsiTheme="minorHAnsi"/>
                <w:sz w:val="22"/>
                <w:szCs w:val="22"/>
              </w:rPr>
              <w:t>førebyggja</w:t>
            </w:r>
            <w:r w:rsidRPr="004140A8">
              <w:rPr>
                <w:rFonts w:ascii="Calibri" w:eastAsia="Calibri" w:hAnsi="Calibri" w:cs="Calibri"/>
                <w:color w:val="000000"/>
                <w:sz w:val="22"/>
                <w:szCs w:val="22"/>
                <w:lang w:eastAsia="ar-SA"/>
              </w:rPr>
              <w:t xml:space="preserve"> og oppdaga komplekst bekymringsfullt skulefråvær på eit tidleg tidspunkt. Skulen skal syta for at tiltak knytt til skulefråvær vert følgt opp med samarbeid med elev, føresette og andre involverte partar. Arbeidet må gjennomførast med analyse, skriftleg dokumentasjon, tiltak, grunngjeving, informasjon og evaluering. Skulen har plikt å melda frå dersom ein er vitne til at elevar ikkje har det bra og ta tidleg kontakt med aktuelle samarbeidspartar ved behov for rettleiing, utgreiing av eleven sitt behov i opplæringa eller dersom skulen vurderer at det er behov for tiltak i heimen eller behandling for eleven.</w:t>
            </w:r>
          </w:p>
          <w:p w14:paraId="6A974A3D" w14:textId="77777777" w:rsidR="009902DB" w:rsidRPr="004140A8" w:rsidRDefault="009902DB" w:rsidP="0021072C">
            <w:pPr>
              <w:shd w:val="clear" w:color="auto" w:fill="FFFFFF" w:themeFill="background1"/>
              <w:suppressAutoHyphens/>
              <w:autoSpaceDE/>
              <w:autoSpaceDN/>
              <w:adjustRightInd/>
              <w:spacing w:line="276" w:lineRule="auto"/>
              <w:rPr>
                <w:rFonts w:ascii="Calibri" w:eastAsia="Calibri" w:hAnsi="Calibri" w:cs="Calibri"/>
                <w:color w:val="000000"/>
                <w:kern w:val="32"/>
                <w:sz w:val="22"/>
                <w:szCs w:val="22"/>
                <w:lang w:eastAsia="ar-SA"/>
              </w:rPr>
            </w:pPr>
            <w:r w:rsidRPr="004140A8">
              <w:rPr>
                <w:rFonts w:ascii="Calibri" w:eastAsia="Calibri" w:hAnsi="Calibri" w:cs="Calibri"/>
                <w:color w:val="000000"/>
                <w:sz w:val="22"/>
                <w:szCs w:val="22"/>
                <w:lang w:eastAsia="ar-SA"/>
              </w:rPr>
              <w:t xml:space="preserve"> </w:t>
            </w:r>
          </w:p>
        </w:tc>
      </w:tr>
      <w:tr w:rsidR="008357E7" w:rsidRPr="004140A8" w14:paraId="4F0CF674" w14:textId="77777777" w:rsidTr="501886BE">
        <w:trPr>
          <w:cantSplit/>
          <w:trHeight w:val="480"/>
        </w:trPr>
        <w:tc>
          <w:tcPr>
            <w:tcW w:w="1995" w:type="dxa"/>
            <w:shd w:val="clear" w:color="auto" w:fill="DEEAF6" w:themeFill="accent1" w:themeFillTint="33"/>
            <w:textDirection w:val="btLr"/>
          </w:tcPr>
          <w:p w14:paraId="4F31A5C6"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lastRenderedPageBreak/>
              <w:t>PP-TENESTA</w:t>
            </w:r>
          </w:p>
        </w:tc>
        <w:tc>
          <w:tcPr>
            <w:tcW w:w="7077" w:type="dxa"/>
            <w:shd w:val="clear" w:color="auto" w:fill="FFFFFF" w:themeFill="background1"/>
          </w:tcPr>
          <w:p w14:paraId="3EB17AD1" w14:textId="662A5F98"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lang w:eastAsia="ar-SA"/>
              </w:rPr>
            </w:pPr>
            <w:r w:rsidRPr="004140A8">
              <w:rPr>
                <w:rFonts w:ascii="Calibri" w:eastAsia="Calibri" w:hAnsi="Calibri" w:cs="Calibri"/>
                <w:b/>
                <w:bCs/>
                <w:color w:val="000000"/>
                <w:sz w:val="22"/>
                <w:szCs w:val="22"/>
                <w:lang w:eastAsia="ar-SA"/>
              </w:rPr>
              <w:t xml:space="preserve">PPT </w:t>
            </w:r>
            <w:r w:rsidRPr="004140A8">
              <w:rPr>
                <w:rFonts w:ascii="Calibri" w:eastAsia="Calibri" w:hAnsi="Calibri" w:cs="Calibri"/>
                <w:color w:val="000000"/>
                <w:sz w:val="22"/>
                <w:szCs w:val="22"/>
                <w:lang w:eastAsia="ar-SA"/>
              </w:rPr>
              <w:t xml:space="preserve">er eit rådgjevande og sakkunnig organ i spørsmål som omhandlar barn og ungdom i alderen 0-16 år og vaksne som har behov for individuelt tilrettelagt opplæring .  PPT skal utarbeida sakkunnige vurderingar i forhold til spørsmålet om retten til individuelt tilrettelagt opplæring basert på om eleven kan få utbytte av den ordinære opplæringa jf. </w:t>
            </w:r>
            <w:proofErr w:type="spellStart"/>
            <w:r w:rsidR="4387293A" w:rsidRPr="603F9DBD">
              <w:rPr>
                <w:rFonts w:ascii="Calibri" w:eastAsia="Calibri" w:hAnsi="Calibri" w:cs="Calibri"/>
                <w:color w:val="000000"/>
                <w:sz w:val="22"/>
                <w:szCs w:val="22"/>
                <w:lang w:eastAsia="ar-SA"/>
              </w:rPr>
              <w:t>o</w:t>
            </w:r>
            <w:r w:rsidRPr="603F9DBD">
              <w:rPr>
                <w:rFonts w:ascii="Calibri" w:eastAsia="Calibri" w:hAnsi="Calibri" w:cs="Calibri"/>
                <w:color w:val="000000"/>
                <w:sz w:val="22"/>
                <w:szCs w:val="22"/>
                <w:lang w:eastAsia="ar-SA"/>
              </w:rPr>
              <w:t>ppll</w:t>
            </w:r>
            <w:proofErr w:type="spellEnd"/>
            <w:r w:rsidR="004E76FE">
              <w:rPr>
                <w:rFonts w:ascii="Calibri" w:eastAsia="Calibri" w:hAnsi="Calibri" w:cs="Calibri"/>
                <w:color w:val="000000"/>
                <w:sz w:val="22"/>
                <w:szCs w:val="22"/>
                <w:lang w:eastAsia="ar-SA"/>
              </w:rPr>
              <w:t>.</w:t>
            </w:r>
            <w:r w:rsidRPr="004140A8">
              <w:rPr>
                <w:rFonts w:ascii="Calibri" w:eastAsia="Calibri" w:hAnsi="Calibri" w:cs="Calibri"/>
                <w:color w:val="000000"/>
                <w:sz w:val="22"/>
                <w:szCs w:val="22"/>
                <w:lang w:eastAsia="ar-SA"/>
              </w:rPr>
              <w:t xml:space="preserve"> §11-6 og 11-8 eller i situasjonar der det er urimeleg at eleven skal fylgja ordinær opplæring </w:t>
            </w:r>
            <w:proofErr w:type="spellStart"/>
            <w:r w:rsidRPr="004140A8">
              <w:rPr>
                <w:rFonts w:ascii="Calibri" w:eastAsia="Calibri" w:hAnsi="Calibri" w:cs="Calibri"/>
                <w:color w:val="000000"/>
                <w:sz w:val="22"/>
                <w:szCs w:val="22"/>
                <w:lang w:eastAsia="ar-SA"/>
              </w:rPr>
              <w:t>oppll</w:t>
            </w:r>
            <w:proofErr w:type="spellEnd"/>
            <w:r w:rsidR="004E76FE">
              <w:rPr>
                <w:rFonts w:ascii="Calibri" w:eastAsia="Calibri" w:hAnsi="Calibri" w:cs="Calibri"/>
                <w:color w:val="000000"/>
                <w:sz w:val="22"/>
                <w:szCs w:val="22"/>
                <w:lang w:eastAsia="ar-SA"/>
              </w:rPr>
              <w:t>.</w:t>
            </w:r>
            <w:r w:rsidRPr="004140A8">
              <w:rPr>
                <w:rFonts w:ascii="Calibri" w:eastAsia="Calibri" w:hAnsi="Calibri" w:cs="Calibri"/>
                <w:color w:val="000000"/>
                <w:sz w:val="22"/>
                <w:szCs w:val="22"/>
                <w:lang w:eastAsia="ar-SA"/>
              </w:rPr>
              <w:t xml:space="preserve"> §2-2.</w:t>
            </w:r>
          </w:p>
          <w:p w14:paraId="39C16E41" w14:textId="77777777" w:rsidR="009902DB" w:rsidRPr="004140A8" w:rsidRDefault="009902DB" w:rsidP="0021072C">
            <w:pPr>
              <w:suppressAutoHyphens/>
              <w:autoSpaceDE/>
              <w:autoSpaceDN/>
              <w:adjustRightInd/>
              <w:spacing w:before="240" w:line="276" w:lineRule="auto"/>
              <w:rPr>
                <w:rFonts w:ascii="Calibri" w:eastAsia="Calibri" w:hAnsi="Calibri" w:cs="Calibri"/>
                <w:sz w:val="22"/>
                <w:szCs w:val="22"/>
              </w:rPr>
            </w:pPr>
            <w:r w:rsidRPr="004140A8">
              <w:rPr>
                <w:rFonts w:asciiTheme="minorHAnsi" w:eastAsiaTheme="minorEastAsia" w:hAnsiTheme="minorHAnsi" w:cstheme="minorBidi"/>
                <w:i/>
                <w:iCs/>
                <w:color w:val="212529"/>
                <w:sz w:val="22"/>
                <w:szCs w:val="22"/>
              </w:rPr>
              <w:t>“PP-tenesta har elles ei sentral rolle i å følgje opp ein elev som har bekymringsfullt fråvær, med mellom anna deltaking i arbeidet med ein opptrappingsplan. Det kan vere at eleven treng individuelt tilrettelagt opplæring i opptrappingsperioden, og i så fall skal skulen tilvise eleven til PP-tenesta for ei sakkunnig vurdering. Dersom eleven også treng personleg assistanse eller fysisk tilrettelegging etter opplæringslova §§ 11-4 og 11-5, skal den sakkunnige vurderinga gi ei heilskapleg vurdering av kva for tilrettelegging eleven treng.”</w:t>
            </w:r>
            <w:r w:rsidRPr="004140A8">
              <w:rPr>
                <w:rFonts w:ascii="Open Sans" w:eastAsia="Open Sans" w:hAnsi="Open Sans" w:cs="Open Sans"/>
                <w:color w:val="212529"/>
                <w:sz w:val="22"/>
                <w:szCs w:val="22"/>
              </w:rPr>
              <w:t xml:space="preserve"> </w:t>
            </w:r>
            <w:hyperlink r:id="rId16">
              <w:r w:rsidRPr="004140A8">
                <w:rPr>
                  <w:rStyle w:val="Hyperkobling"/>
                  <w:rFonts w:asciiTheme="minorHAnsi" w:eastAsiaTheme="minorEastAsia" w:hAnsiTheme="minorHAnsi" w:cstheme="minorBidi"/>
                  <w:sz w:val="22"/>
                  <w:szCs w:val="22"/>
                </w:rPr>
                <w:t>Henta frå statsforvalteren.no</w:t>
              </w:r>
            </w:hyperlink>
          </w:p>
          <w:p w14:paraId="4CAF94A5" w14:textId="77777777" w:rsidR="009902DB" w:rsidRPr="004140A8" w:rsidRDefault="009902DB" w:rsidP="0021072C">
            <w:pPr>
              <w:shd w:val="clear" w:color="auto" w:fill="FFFFFF" w:themeFill="background1"/>
              <w:suppressAutoHyphens/>
              <w:autoSpaceDE/>
              <w:autoSpaceDN/>
              <w:adjustRightInd/>
              <w:spacing w:before="225" w:after="0" w:line="276" w:lineRule="auto"/>
              <w:rPr>
                <w:rFonts w:asciiTheme="minorHAnsi" w:eastAsiaTheme="minorEastAsia" w:hAnsiTheme="minorHAnsi" w:cstheme="minorBidi"/>
                <w:sz w:val="22"/>
                <w:szCs w:val="22"/>
              </w:rPr>
            </w:pPr>
            <w:r w:rsidRPr="004140A8">
              <w:rPr>
                <w:rFonts w:asciiTheme="minorHAnsi" w:eastAsiaTheme="minorEastAsia" w:hAnsiTheme="minorHAnsi" w:cstheme="minorBidi"/>
                <w:color w:val="333333"/>
                <w:sz w:val="22"/>
                <w:szCs w:val="22"/>
              </w:rPr>
              <w:t xml:space="preserve">Den pedagogisk-psykologiske tenesta skal samarbeide med og støtte skulane i det førebyggjande arbeidet for å gi eit inkluderande opplæringstilbod til elevar som kan ha behov for tilrettelegging av opplæringa. Tenesta skal støtte og rettleie skulane i å greie ut behov for tilrettelegging av opplæringa og i å setje inn tiltak så tidleg som mogleg når det trengst. Tenesta skal også hjelpe til med kompetanseutvikling og organisasjonsutvikling slik at opplæringstilbodet blir så inkluderande og godt tilrettelagt som mogleg. </w:t>
            </w:r>
            <w:hyperlink r:id="rId17">
              <w:proofErr w:type="spellStart"/>
              <w:r w:rsidRPr="004140A8">
                <w:rPr>
                  <w:rStyle w:val="Hyperkobling"/>
                  <w:rFonts w:asciiTheme="minorHAnsi" w:eastAsiaTheme="minorEastAsia" w:hAnsiTheme="minorHAnsi" w:cstheme="minorBidi"/>
                  <w:sz w:val="22"/>
                  <w:szCs w:val="22"/>
                </w:rPr>
                <w:t>Oppll</w:t>
              </w:r>
              <w:proofErr w:type="spellEnd"/>
              <w:r w:rsidRPr="004140A8">
                <w:rPr>
                  <w:rStyle w:val="Hyperkobling"/>
                  <w:rFonts w:asciiTheme="minorHAnsi" w:eastAsiaTheme="minorEastAsia" w:hAnsiTheme="minorHAnsi" w:cstheme="minorBidi"/>
                  <w:sz w:val="22"/>
                  <w:szCs w:val="22"/>
                </w:rPr>
                <w:t>. §11-13</w:t>
              </w:r>
            </w:hyperlink>
          </w:p>
          <w:p w14:paraId="06E66067" w14:textId="77777777" w:rsidR="009902DB" w:rsidRPr="004140A8" w:rsidRDefault="009902DB" w:rsidP="0021072C">
            <w:pPr>
              <w:shd w:val="clear" w:color="auto" w:fill="FFFFFF" w:themeFill="background1"/>
              <w:suppressAutoHyphens/>
              <w:autoSpaceDE/>
              <w:autoSpaceDN/>
              <w:adjustRightInd/>
              <w:spacing w:before="225" w:after="0" w:line="276" w:lineRule="auto"/>
              <w:rPr>
                <w:rFonts w:asciiTheme="minorHAnsi" w:eastAsiaTheme="minorEastAsia" w:hAnsiTheme="minorHAnsi" w:cstheme="minorBidi"/>
                <w:color w:val="000000"/>
                <w:kern w:val="32"/>
                <w:sz w:val="22"/>
                <w:szCs w:val="22"/>
                <w:lang w:eastAsia="ar-SA"/>
              </w:rPr>
            </w:pPr>
            <w:r w:rsidRPr="004140A8">
              <w:rPr>
                <w:rFonts w:asciiTheme="minorHAnsi" w:eastAsiaTheme="minorEastAsia" w:hAnsiTheme="minorHAnsi" w:cstheme="minorBidi"/>
                <w:color w:val="333333"/>
                <w:sz w:val="22"/>
                <w:szCs w:val="22"/>
              </w:rPr>
              <w:t>Den pedagogisk-psykologisk tenesta deltek gjennom PP-kontakt på ressursteam på skulane. Ressursteam er del av skulane sitt støttesystem for å sikre tverrfagleg samarbeid og tidleg innsats slik at elevane får rett hjelp til rett tid.</w:t>
            </w:r>
            <w:r w:rsidRPr="004140A8">
              <w:rPr>
                <w:rFonts w:asciiTheme="minorHAnsi" w:eastAsiaTheme="minorEastAsia" w:hAnsiTheme="minorHAnsi" w:cstheme="minorBidi"/>
                <w:color w:val="000000"/>
                <w:sz w:val="22"/>
                <w:szCs w:val="22"/>
                <w:lang w:eastAsia="ar-SA"/>
              </w:rPr>
              <w:t xml:space="preserve"> I saker med komplekst bekymringsfullt skulefråvær, der eleven har sakkunnig vurdering, kan PPT kartleggja eleven og delta på tverrfaglege møte eller samarbeidsmøte for å gje rettleiing og drøfte tiltak med skule, føresette og andre involverte tenester.                                                                                                                   </w:t>
            </w:r>
          </w:p>
        </w:tc>
      </w:tr>
      <w:tr w:rsidR="008357E7" w:rsidRPr="004140A8" w14:paraId="23F6C6F9" w14:textId="77777777" w:rsidTr="501886BE">
        <w:trPr>
          <w:cantSplit/>
          <w:trHeight w:val="1134"/>
        </w:trPr>
        <w:tc>
          <w:tcPr>
            <w:tcW w:w="1995" w:type="dxa"/>
            <w:textDirection w:val="btLr"/>
          </w:tcPr>
          <w:p w14:paraId="3F57B255"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lastRenderedPageBreak/>
              <w:t>HELSETENESTA OG SPESIALIST-HELSETENESTA</w:t>
            </w:r>
          </w:p>
        </w:tc>
        <w:tc>
          <w:tcPr>
            <w:tcW w:w="7077" w:type="dxa"/>
          </w:tcPr>
          <w:p w14:paraId="226139D4" w14:textId="41519768" w:rsidR="009902DB" w:rsidRPr="004140A8" w:rsidRDefault="009902DB" w:rsidP="0021072C">
            <w:pPr>
              <w:spacing w:line="276" w:lineRule="auto"/>
              <w:rPr>
                <w:rFonts w:asciiTheme="minorHAnsi" w:eastAsia="Calibri" w:hAnsiTheme="minorHAnsi"/>
                <w:b/>
                <w:bCs/>
                <w:sz w:val="22"/>
                <w:szCs w:val="22"/>
              </w:rPr>
            </w:pPr>
            <w:r w:rsidRPr="004140A8">
              <w:rPr>
                <w:rFonts w:asciiTheme="minorHAnsi" w:eastAsia="Calibri" w:hAnsiTheme="minorHAnsi"/>
                <w:b/>
                <w:bCs/>
                <w:sz w:val="22"/>
                <w:szCs w:val="22"/>
              </w:rPr>
              <w:t>SKULEHELSETENESTA</w:t>
            </w:r>
            <w:r w:rsidRPr="004140A8">
              <w:rPr>
                <w:rFonts w:asciiTheme="minorHAnsi" w:eastAsia="Calibri" w:hAnsiTheme="minorHAnsi"/>
                <w:sz w:val="22"/>
                <w:szCs w:val="22"/>
              </w:rPr>
              <w:t xml:space="preserve"> har ansvar for å samarbeida med føresett/skule om god helseutvikling for barn i alderen 6-16 år og kan kontaktast om skulefråvær er grunngjeve i fysiske eller psykiske plager. Retningslinjer for samarbeid finn ein på</w:t>
            </w:r>
            <w:r w:rsidRPr="004140A8">
              <w:rPr>
                <w:rFonts w:asciiTheme="minorHAnsi" w:eastAsia="Calibri" w:hAnsiTheme="minorHAnsi"/>
                <w:i/>
                <w:iCs/>
                <w:sz w:val="22"/>
                <w:szCs w:val="22"/>
              </w:rPr>
              <w:t xml:space="preserve">  </w:t>
            </w:r>
            <w:hyperlink r:id="rId18" w:anchor="oversikt-skolehelsetjenesten-bor-ha-oversikt-over-elevenes-helsetilstand-praktisk">
              <w:r w:rsidRPr="004140A8">
                <w:rPr>
                  <w:rFonts w:asciiTheme="minorHAnsi" w:eastAsia="Calibri" w:hAnsiTheme="minorHAnsi"/>
                  <w:i/>
                  <w:iCs/>
                  <w:color w:val="0000FF"/>
                  <w:sz w:val="22"/>
                  <w:szCs w:val="22"/>
                  <w:u w:val="single"/>
                </w:rPr>
                <w:t>Samhandling med skole - Helsedirektoratet</w:t>
              </w:r>
            </w:hyperlink>
            <w:r w:rsidRPr="004140A8">
              <w:rPr>
                <w:rFonts w:asciiTheme="minorHAnsi" w:eastAsia="Calibri" w:hAnsiTheme="minorHAnsi"/>
                <w:i/>
                <w:iCs/>
                <w:color w:val="0000FF"/>
                <w:sz w:val="22"/>
                <w:szCs w:val="22"/>
                <w:u w:val="single"/>
              </w:rPr>
              <w:t xml:space="preserve">. </w:t>
            </w:r>
            <w:r w:rsidRPr="004140A8">
              <w:rPr>
                <w:rFonts w:asciiTheme="minorHAnsi" w:eastAsia="Calibri" w:hAnsiTheme="minorHAnsi"/>
                <w:sz w:val="22"/>
                <w:szCs w:val="22"/>
              </w:rPr>
              <w:t xml:space="preserve">Skulehelsetenesta </w:t>
            </w:r>
            <w:r w:rsidRPr="004140A8">
              <w:rPr>
                <w:rFonts w:asciiTheme="minorHAnsi" w:hAnsiTheme="minorHAnsi"/>
                <w:sz w:val="22"/>
                <w:szCs w:val="22"/>
              </w:rPr>
              <w:t xml:space="preserve">har ansvar for eit systemretta samarbeid med skule og bidra til å sikra elevane eit godt fysisk og psykososialt miljø som fremjar helse, trivsel og læring. Skulehelsetenesta kan kontaktast munnleg og skriftleg for helsehjelp/foreldrerettleiing i samband med skulefråvær. Eleven sjølv, foreldre, skule, barnevern og PPT, fastlege eller andre helsetenester, kan ta kontakt. </w:t>
            </w:r>
            <w:r w:rsidRPr="004140A8">
              <w:rPr>
                <w:rFonts w:asciiTheme="minorHAnsi" w:eastAsia="Calibri" w:hAnsiTheme="minorHAnsi"/>
                <w:sz w:val="22"/>
                <w:szCs w:val="22"/>
              </w:rPr>
              <w:t xml:space="preserve">Skulehelsetenesta skal òg ha kjennskap til elevpopulasjonen sin helsetilstand gjennom tenesta sine oppgåver, kontakt med elevar, foreldre og skule samt tilgjengelege kjelder og verktøy til informasjon eks. elevråd, lærarsamarbeid, SLT, politi, barnevern, UNGDATA, folkehelseprofil, og FAU. </w:t>
            </w:r>
          </w:p>
          <w:p w14:paraId="06F4306B" w14:textId="77777777" w:rsidR="009902DB" w:rsidRPr="004140A8" w:rsidRDefault="009902DB" w:rsidP="0021072C">
            <w:pPr>
              <w:spacing w:line="276" w:lineRule="auto"/>
              <w:rPr>
                <w:rFonts w:asciiTheme="minorHAnsi" w:eastAsia="Calibri" w:hAnsiTheme="minorHAnsi"/>
                <w:b/>
                <w:bCs/>
                <w:sz w:val="22"/>
                <w:szCs w:val="22"/>
              </w:rPr>
            </w:pPr>
            <w:r w:rsidRPr="004140A8">
              <w:rPr>
                <w:rFonts w:asciiTheme="minorHAnsi" w:eastAsia="Calibri" w:hAnsiTheme="minorHAnsi"/>
                <w:b/>
                <w:bCs/>
                <w:sz w:val="22"/>
                <w:szCs w:val="22"/>
              </w:rPr>
              <w:t xml:space="preserve">Familieteam </w:t>
            </w:r>
            <w:r w:rsidRPr="004140A8">
              <w:rPr>
                <w:rFonts w:asciiTheme="minorHAnsi" w:eastAsia="Calibri" w:hAnsiTheme="minorHAnsi"/>
                <w:sz w:val="22"/>
                <w:szCs w:val="22"/>
              </w:rPr>
              <w:t xml:space="preserve">har ansvar for å vera med i systemretta arbeid og gje oppfylging av elevar med psykososiale vanskar i samarbeid med foreldre; samt rettleia foreldre. Foreldre, skule, barnevern og PPT eller andre, kan senda skriftleg tilvising.                                                                                      </w:t>
            </w:r>
          </w:p>
          <w:p w14:paraId="60F22766" w14:textId="77777777" w:rsidR="009902DB" w:rsidRPr="004140A8" w:rsidRDefault="009902DB" w:rsidP="0021072C">
            <w:pPr>
              <w:spacing w:line="276" w:lineRule="auto"/>
              <w:rPr>
                <w:rFonts w:asciiTheme="minorHAnsi" w:eastAsia="Calibri" w:hAnsiTheme="minorHAnsi"/>
                <w:i/>
                <w:iCs/>
              </w:rPr>
            </w:pPr>
            <w:r w:rsidRPr="004140A8">
              <w:rPr>
                <w:rFonts w:asciiTheme="minorHAnsi" w:eastAsia="Calibri" w:hAnsiTheme="minorHAnsi"/>
                <w:b/>
                <w:bCs/>
                <w:sz w:val="22"/>
                <w:szCs w:val="22"/>
              </w:rPr>
              <w:t xml:space="preserve">Fastlege </w:t>
            </w:r>
            <w:r w:rsidRPr="004140A8">
              <w:rPr>
                <w:rFonts w:asciiTheme="minorHAnsi" w:eastAsia="Calibri" w:hAnsiTheme="minorHAnsi"/>
                <w:sz w:val="22"/>
                <w:szCs w:val="22"/>
              </w:rPr>
              <w:t xml:space="preserve">har ansvar for å avklara eleven sin helsetilstand og kan tilvisa eleven vidare til spesialisthelsetenesta. </w:t>
            </w:r>
          </w:p>
          <w:p w14:paraId="44DE6C8A" w14:textId="77777777" w:rsidR="009902DB" w:rsidRPr="004140A8" w:rsidRDefault="009902DB" w:rsidP="0021072C">
            <w:pPr>
              <w:spacing w:line="276" w:lineRule="auto"/>
              <w:rPr>
                <w:rFonts w:asciiTheme="minorHAnsi" w:eastAsia="Calibri" w:hAnsiTheme="minorHAnsi"/>
                <w:i/>
                <w:iCs/>
              </w:rPr>
            </w:pPr>
            <w:r w:rsidRPr="004140A8">
              <w:rPr>
                <w:rFonts w:asciiTheme="minorHAnsi" w:eastAsia="Calibri" w:hAnsiTheme="minorHAnsi"/>
                <w:b/>
                <w:bCs/>
                <w:sz w:val="22"/>
                <w:szCs w:val="22"/>
              </w:rPr>
              <w:t>BUP</w:t>
            </w:r>
            <w:r w:rsidRPr="004140A8">
              <w:rPr>
                <w:rFonts w:asciiTheme="minorHAnsi" w:eastAsia="Calibri" w:hAnsiTheme="minorHAnsi"/>
                <w:sz w:val="22"/>
                <w:szCs w:val="22"/>
              </w:rPr>
              <w:t xml:space="preserve"> er eit poliklinisk helsetilbod innafor psykisk helsevern som rettar seg mot barn og ungdom under 18 år og familiane deira. Barneverntenesta, helsesjukepleiar og fastlege kan tilvisa til BUP med samtykke frå føresette. Barn over 16 år må samtykka til tilvising til BUP. BUP kan ikkje frita ein elev frå opplæringsplikta.</w:t>
            </w:r>
          </w:p>
        </w:tc>
      </w:tr>
      <w:tr w:rsidR="008357E7" w:rsidRPr="004140A8" w14:paraId="53BCEF36" w14:textId="77777777" w:rsidTr="501886BE">
        <w:trPr>
          <w:cantSplit/>
          <w:trHeight w:val="1134"/>
        </w:trPr>
        <w:tc>
          <w:tcPr>
            <w:tcW w:w="1995" w:type="dxa"/>
            <w:textDirection w:val="btLr"/>
          </w:tcPr>
          <w:p w14:paraId="4D3BF3F5" w14:textId="77777777" w:rsidR="009902DB" w:rsidRPr="004140A8" w:rsidRDefault="009902DB" w:rsidP="0021072C">
            <w:pPr>
              <w:autoSpaceDE/>
              <w:autoSpaceDN/>
              <w:adjustRightInd/>
              <w:spacing w:after="0" w:line="276" w:lineRule="auto"/>
              <w:ind w:left="113" w:right="113"/>
              <w:jc w:val="center"/>
              <w:rPr>
                <w:rFonts w:ascii="Calibri" w:eastAsia="Calibri" w:hAnsi="Calibri" w:cs="Calibri"/>
                <w:b/>
                <w:bCs/>
                <w:kern w:val="32"/>
                <w:sz w:val="22"/>
                <w:szCs w:val="22"/>
              </w:rPr>
            </w:pPr>
            <w:r w:rsidRPr="004140A8">
              <w:rPr>
                <w:rFonts w:ascii="Calibri" w:eastAsia="Calibri" w:hAnsi="Calibri" w:cs="Calibri"/>
                <w:b/>
                <w:bCs/>
                <w:kern w:val="32"/>
                <w:sz w:val="22"/>
                <w:szCs w:val="22"/>
              </w:rPr>
              <w:lastRenderedPageBreak/>
              <w:t>BARNEVERN-TENESTA</w:t>
            </w:r>
          </w:p>
        </w:tc>
        <w:tc>
          <w:tcPr>
            <w:tcW w:w="7077" w:type="dxa"/>
          </w:tcPr>
          <w:p w14:paraId="100ACC02" w14:textId="77777777" w:rsidR="009902DB" w:rsidRPr="004140A8" w:rsidRDefault="009902DB" w:rsidP="0021072C">
            <w:pPr>
              <w:autoSpaceDE/>
              <w:autoSpaceDN/>
              <w:adjustRightInd/>
              <w:spacing w:after="0" w:line="276" w:lineRule="auto"/>
              <w:jc w:val="both"/>
              <w:rPr>
                <w:rFonts w:ascii="Calibri" w:eastAsia="Calibri" w:hAnsi="Calibri" w:cs="Calibri"/>
                <w:color w:val="000000"/>
                <w:sz w:val="22"/>
                <w:szCs w:val="22"/>
                <w:lang w:eastAsia="ar-SA"/>
              </w:rPr>
            </w:pPr>
            <w:r w:rsidRPr="004140A8">
              <w:rPr>
                <w:rFonts w:ascii="Calibri" w:eastAsia="Calibri" w:hAnsi="Calibri" w:cs="Calibri"/>
                <w:b/>
                <w:bCs/>
                <w:color w:val="000000"/>
                <w:sz w:val="22"/>
                <w:szCs w:val="22"/>
                <w:lang w:eastAsia="ar-SA"/>
              </w:rPr>
              <w:t>BARNEVERNTENESTA</w:t>
            </w:r>
            <w:r w:rsidRPr="004140A8">
              <w:rPr>
                <w:rFonts w:ascii="Calibri" w:eastAsia="Calibri" w:hAnsi="Calibri" w:cs="Calibri"/>
                <w:color w:val="000000"/>
                <w:sz w:val="22"/>
                <w:szCs w:val="22"/>
                <w:lang w:eastAsia="ar-SA"/>
              </w:rPr>
              <w:t xml:space="preserve"> skal </w:t>
            </w:r>
            <w:r w:rsidRPr="004140A8">
              <w:rPr>
                <w:rFonts w:ascii="Calibri" w:eastAsia="Calibri" w:hAnsi="Calibri" w:cs="Calibri"/>
                <w:color w:val="000000"/>
                <w:sz w:val="22"/>
                <w:szCs w:val="22"/>
                <w:shd w:val="clear" w:color="auto" w:fill="FFFFFF"/>
                <w:lang w:eastAsia="ar-SA"/>
              </w:rPr>
              <w:t xml:space="preserve">sikra at barn og unge som lever under forhold som kan skada helsa og utviklinga deira, får naudsynt hjelp, omsorg og beskyttelse til rett tid. Barneverntenesta arbeider med heimel i Lov om barneverntenester. Lova skal bidra til at barn og unge vert møtt med tryggleik, kjærleik og forståing og at alle barn og unge får gode og trygge oppvekstvilkår. Barneverntenesta undersøkjer bekymringsmeldingar som kjem inn, og kan gje tilbod om ulike hjelpetiltak som ein del av kommunen sitt samla tenestetilbod. </w:t>
            </w:r>
          </w:p>
          <w:p w14:paraId="09411F94" w14:textId="77777777"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shd w:val="clear" w:color="auto" w:fill="FFFFFF"/>
                <w:lang w:eastAsia="ar-SA"/>
              </w:rPr>
            </w:pPr>
          </w:p>
          <w:p w14:paraId="226522BF" w14:textId="5148A236"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shd w:val="clear" w:color="auto" w:fill="FFFFFF"/>
                <w:lang w:eastAsia="ar-SA"/>
              </w:rPr>
            </w:pPr>
            <w:r w:rsidRPr="004140A8">
              <w:rPr>
                <w:rFonts w:ascii="Calibri" w:eastAsia="Calibri" w:hAnsi="Calibri" w:cs="Calibri"/>
                <w:color w:val="000000"/>
                <w:sz w:val="22"/>
                <w:szCs w:val="22"/>
                <w:shd w:val="clear" w:color="auto" w:fill="FFFFFF"/>
                <w:lang w:eastAsia="ar-SA"/>
              </w:rPr>
              <w:t xml:space="preserve">Hjelpetiltak er frivillig, men kan påleggast av fylkesnemnda i særskilte saker kor det er naudsynt for å sikra barnet god nok omsorg. Vanlege hjelpetiltak som barneverntenesta gir tilbod om er til dømes familierettleiing, økonomisk støtte til barnehage eller SFO, besøksheim, støttekontakt.  Rettleiinga som blir gitt, blir individuelt tilpassa etter familiens behov, men mange får rettleiing med fokus på relasjon mellom føresette og born og rettleiing med fokus på emosjonell og praktisk omsorg. I praktisk omsorg ligg til dømes rutinar knytt til måltid og leggetider, oppfølging av fritidsaktivitetar og lekser. Barneverntenesta kan også tilvisa eit barn eller familien vidare til andre instansar som t.d. </w:t>
            </w:r>
            <w:r w:rsidRPr="603F9DBD">
              <w:rPr>
                <w:rFonts w:ascii="Calibri" w:eastAsia="Calibri" w:hAnsi="Calibri" w:cs="Calibri"/>
                <w:color w:val="000000"/>
                <w:sz w:val="22"/>
                <w:szCs w:val="22"/>
                <w:shd w:val="clear" w:color="auto" w:fill="FFFFFF"/>
                <w:lang w:eastAsia="ar-SA"/>
              </w:rPr>
              <w:t xml:space="preserve">BUP og PPT, eller setja i verk tiltak som MST i samarbeid med </w:t>
            </w:r>
            <w:proofErr w:type="spellStart"/>
            <w:r w:rsidRPr="603F9DBD">
              <w:rPr>
                <w:rFonts w:ascii="Calibri" w:eastAsia="Calibri" w:hAnsi="Calibri" w:cs="Calibri"/>
                <w:color w:val="000000"/>
                <w:sz w:val="22"/>
                <w:szCs w:val="22"/>
                <w:shd w:val="clear" w:color="auto" w:fill="FFFFFF"/>
                <w:lang w:eastAsia="ar-SA"/>
              </w:rPr>
              <w:t>Buf</w:t>
            </w:r>
            <w:r w:rsidR="20A27F5E" w:rsidRPr="603F9DBD">
              <w:rPr>
                <w:rFonts w:ascii="Calibri" w:eastAsia="Calibri" w:hAnsi="Calibri" w:cs="Calibri"/>
                <w:color w:val="000000"/>
                <w:sz w:val="22"/>
                <w:szCs w:val="22"/>
                <w:shd w:val="clear" w:color="auto" w:fill="FFFFFF"/>
                <w:lang w:eastAsia="ar-SA"/>
              </w:rPr>
              <w:t>dir</w:t>
            </w:r>
            <w:proofErr w:type="spellEnd"/>
            <w:r w:rsidR="20A27F5E" w:rsidRPr="603F9DBD">
              <w:rPr>
                <w:rFonts w:ascii="Calibri" w:eastAsia="Calibri" w:hAnsi="Calibri" w:cs="Calibri"/>
                <w:color w:val="000000"/>
                <w:sz w:val="22"/>
                <w:szCs w:val="22"/>
                <w:shd w:val="clear" w:color="auto" w:fill="FFFFFF"/>
                <w:lang w:eastAsia="ar-SA"/>
              </w:rPr>
              <w:t xml:space="preserve"> </w:t>
            </w:r>
            <w:hyperlink r:id="rId19">
              <w:r w:rsidR="20A27F5E" w:rsidRPr="603F9DBD">
                <w:rPr>
                  <w:rStyle w:val="Hyperkobling"/>
                  <w:rFonts w:ascii="Calibri" w:eastAsia="Calibri" w:hAnsi="Calibri" w:cs="Calibri"/>
                  <w:sz w:val="22"/>
                  <w:szCs w:val="22"/>
                </w:rPr>
                <w:t xml:space="preserve">Multisystemisk Terapi (MST) | </w:t>
              </w:r>
              <w:proofErr w:type="spellStart"/>
              <w:r w:rsidR="20A27F5E" w:rsidRPr="603F9DBD">
                <w:rPr>
                  <w:rStyle w:val="Hyperkobling"/>
                  <w:rFonts w:ascii="Calibri" w:eastAsia="Calibri" w:hAnsi="Calibri" w:cs="Calibri"/>
                  <w:sz w:val="22"/>
                  <w:szCs w:val="22"/>
                </w:rPr>
                <w:t>Bufdir</w:t>
              </w:r>
              <w:proofErr w:type="spellEnd"/>
            </w:hyperlink>
            <w:r w:rsidRPr="603F9DBD">
              <w:rPr>
                <w:rFonts w:ascii="Calibri" w:eastAsia="Calibri" w:hAnsi="Calibri" w:cs="Calibri"/>
                <w:color w:val="000000"/>
                <w:sz w:val="22"/>
                <w:szCs w:val="22"/>
                <w:shd w:val="clear" w:color="auto" w:fill="FFFFFF"/>
                <w:lang w:eastAsia="ar-SA"/>
              </w:rPr>
              <w:t>.</w:t>
            </w:r>
          </w:p>
          <w:p w14:paraId="1CF2B2C9" w14:textId="77777777"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shd w:val="clear" w:color="auto" w:fill="FFFFFF"/>
                <w:lang w:eastAsia="ar-SA"/>
              </w:rPr>
            </w:pPr>
          </w:p>
          <w:p w14:paraId="25C181BE" w14:textId="30A8695C"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shd w:val="clear" w:color="auto" w:fill="FFFFFF"/>
                <w:lang w:eastAsia="ar-SA"/>
              </w:rPr>
            </w:pPr>
            <w:r w:rsidRPr="004140A8">
              <w:rPr>
                <w:rFonts w:ascii="Calibri" w:eastAsia="Calibri" w:hAnsi="Calibri" w:cs="Calibri"/>
                <w:color w:val="000000"/>
                <w:sz w:val="22"/>
                <w:szCs w:val="22"/>
                <w:shd w:val="clear" w:color="auto" w:fill="FFFFFF"/>
                <w:lang w:eastAsia="ar-SA"/>
              </w:rPr>
              <w:t xml:space="preserve">I særs alvorlege saker kor barnet si helse og utvikling kan bli skada ved å bli verande i heimen kan barneverntenesta sin leiar fatte vedtak om akuttplassering. </w:t>
            </w:r>
            <w:r w:rsidR="00BB7E6E" w:rsidRPr="00BB7E6E">
              <w:rPr>
                <w:rFonts w:ascii="Calibri" w:eastAsia="Calibri" w:hAnsi="Calibri" w:cs="Calibri"/>
                <w:color w:val="000000"/>
                <w:sz w:val="22"/>
                <w:szCs w:val="22"/>
                <w:shd w:val="clear" w:color="auto" w:fill="FFFFFF"/>
                <w:lang w:val="nb-NO" w:eastAsia="ar-SA"/>
              </w:rPr>
              <w:t xml:space="preserve">Vilkåra for ei akuttplassering er til dømes at </w:t>
            </w:r>
            <w:proofErr w:type="spellStart"/>
            <w:r w:rsidR="00BB7E6E" w:rsidRPr="00BB7E6E">
              <w:rPr>
                <w:rFonts w:ascii="Calibri" w:eastAsia="Calibri" w:hAnsi="Calibri" w:cs="Calibri"/>
                <w:color w:val="000000"/>
                <w:sz w:val="22"/>
                <w:szCs w:val="22"/>
                <w:shd w:val="clear" w:color="auto" w:fill="FFFFFF"/>
                <w:lang w:val="nb-NO" w:eastAsia="ar-SA"/>
              </w:rPr>
              <w:t>omsorgspersonane</w:t>
            </w:r>
            <w:proofErr w:type="spellEnd"/>
            <w:r w:rsidR="00BB7E6E" w:rsidRPr="00BB7E6E">
              <w:rPr>
                <w:rFonts w:ascii="Calibri" w:eastAsia="Calibri" w:hAnsi="Calibri" w:cs="Calibri"/>
                <w:color w:val="000000"/>
                <w:sz w:val="22"/>
                <w:szCs w:val="22"/>
                <w:shd w:val="clear" w:color="auto" w:fill="FFFFFF"/>
                <w:lang w:val="nb-NO" w:eastAsia="ar-SA"/>
              </w:rPr>
              <w:t xml:space="preserve"> er ute av stand til å gi barnet </w:t>
            </w:r>
            <w:proofErr w:type="spellStart"/>
            <w:r w:rsidR="00BB7E6E" w:rsidRPr="00BB7E6E">
              <w:rPr>
                <w:rFonts w:ascii="Calibri" w:eastAsia="Calibri" w:hAnsi="Calibri" w:cs="Calibri"/>
                <w:color w:val="000000"/>
                <w:sz w:val="22"/>
                <w:szCs w:val="22"/>
                <w:shd w:val="clear" w:color="auto" w:fill="FFFFFF"/>
                <w:lang w:val="nb-NO" w:eastAsia="ar-SA"/>
              </w:rPr>
              <w:t>forsvarleg</w:t>
            </w:r>
            <w:proofErr w:type="spellEnd"/>
            <w:r w:rsidR="00BB7E6E" w:rsidRPr="00BB7E6E">
              <w:rPr>
                <w:rFonts w:ascii="Calibri" w:eastAsia="Calibri" w:hAnsi="Calibri" w:cs="Calibri"/>
                <w:color w:val="000000"/>
                <w:sz w:val="22"/>
                <w:szCs w:val="22"/>
                <w:shd w:val="clear" w:color="auto" w:fill="FFFFFF"/>
                <w:lang w:val="nb-NO" w:eastAsia="ar-SA"/>
              </w:rPr>
              <w:t xml:space="preserve"> omsorg</w:t>
            </w:r>
            <w:r w:rsidR="003D1FF6">
              <w:rPr>
                <w:rFonts w:ascii="Calibri" w:eastAsia="Calibri" w:hAnsi="Calibri" w:cs="Calibri"/>
                <w:color w:val="000000"/>
                <w:sz w:val="22"/>
                <w:szCs w:val="22"/>
                <w:shd w:val="clear" w:color="auto" w:fill="FFFFFF"/>
                <w:lang w:val="nb-NO" w:eastAsia="ar-SA"/>
              </w:rPr>
              <w:t>.</w:t>
            </w:r>
            <w:r w:rsidRPr="004140A8">
              <w:rPr>
                <w:rFonts w:ascii="Calibri" w:eastAsia="Calibri" w:hAnsi="Calibri" w:cs="Calibri"/>
                <w:color w:val="000000"/>
                <w:sz w:val="22"/>
                <w:szCs w:val="22"/>
                <w:shd w:val="clear" w:color="auto" w:fill="FFFFFF"/>
                <w:lang w:eastAsia="ar-SA"/>
              </w:rPr>
              <w:t xml:space="preserve"> </w:t>
            </w:r>
          </w:p>
          <w:p w14:paraId="0B9B1CC2" w14:textId="539DFC8B" w:rsidR="009902DB" w:rsidRPr="004140A8" w:rsidRDefault="009902DB" w:rsidP="0021072C">
            <w:pPr>
              <w:suppressAutoHyphens/>
              <w:autoSpaceDE/>
              <w:autoSpaceDN/>
              <w:adjustRightInd/>
              <w:spacing w:after="0" w:line="276" w:lineRule="auto"/>
              <w:rPr>
                <w:rFonts w:ascii="Calibri" w:eastAsia="Calibri" w:hAnsi="Calibri" w:cs="Calibri"/>
                <w:color w:val="000000"/>
                <w:sz w:val="22"/>
                <w:szCs w:val="22"/>
                <w:shd w:val="clear" w:color="auto" w:fill="FFFFFF"/>
                <w:lang w:eastAsia="ar-SA"/>
              </w:rPr>
            </w:pPr>
            <w:r w:rsidRPr="004140A8">
              <w:rPr>
                <w:rFonts w:ascii="Calibri" w:eastAsia="Calibri" w:hAnsi="Calibri" w:cs="Calibri"/>
                <w:color w:val="000000"/>
                <w:sz w:val="22"/>
                <w:szCs w:val="22"/>
                <w:shd w:val="clear" w:color="auto" w:fill="FFFFFF"/>
                <w:lang w:eastAsia="ar-SA"/>
              </w:rPr>
              <w:t xml:space="preserve">I enkelte saker, kor hjelpetiltak ikkje er tilfredsstillande for å gi barnet den omsorg og tryggleik det har krav og rett på, kan barneverntenesta fremme vedtak om omsorgsovertaking. Dette blir avgjort i fylkesnemnda. Dersom kommunen overtek omsorga for barnet, vil barnet bli plassert i godkjent fosterheim eller institusjon. </w:t>
            </w:r>
            <w:r w:rsidR="00E30D01">
              <w:rPr>
                <w:rFonts w:ascii="Calibri" w:eastAsia="Calibri" w:hAnsi="Calibri" w:cs="Calibri"/>
                <w:color w:val="000000"/>
                <w:sz w:val="22"/>
                <w:szCs w:val="22"/>
                <w:shd w:val="clear" w:color="auto" w:fill="FFFFFF"/>
                <w:lang w:eastAsia="ar-SA"/>
              </w:rPr>
              <w:t>Barnevernslova</w:t>
            </w:r>
            <w:r w:rsidR="004D6FFE">
              <w:rPr>
                <w:rFonts w:ascii="Calibri" w:eastAsia="Calibri" w:hAnsi="Calibri" w:cs="Calibri"/>
                <w:color w:val="000000"/>
                <w:sz w:val="22"/>
                <w:szCs w:val="22"/>
                <w:shd w:val="clear" w:color="auto" w:fill="FFFFFF"/>
                <w:lang w:eastAsia="ar-SA"/>
              </w:rPr>
              <w:t xml:space="preserve"> </w:t>
            </w:r>
            <w:r w:rsidR="001E59AD">
              <w:rPr>
                <w:rFonts w:ascii="Calibri" w:eastAsia="Calibri" w:hAnsi="Calibri" w:cs="Calibri"/>
                <w:color w:val="000000"/>
                <w:sz w:val="22"/>
                <w:szCs w:val="22"/>
                <w:shd w:val="clear" w:color="auto" w:fill="FFFFFF"/>
                <w:lang w:eastAsia="ar-SA"/>
              </w:rPr>
              <w:t>§§5-1, 6-1 og 6-2</w:t>
            </w:r>
            <w:r w:rsidRPr="004140A8">
              <w:rPr>
                <w:rFonts w:ascii="Calibri" w:eastAsia="Calibri" w:hAnsi="Calibri" w:cs="Calibri"/>
                <w:color w:val="000000"/>
                <w:sz w:val="22"/>
                <w:szCs w:val="22"/>
                <w:shd w:val="clear" w:color="auto" w:fill="FFFFFF"/>
                <w:lang w:eastAsia="ar-SA"/>
              </w:rPr>
              <w:t xml:space="preserve"> </w:t>
            </w:r>
          </w:p>
          <w:p w14:paraId="58AB03EF" w14:textId="77777777" w:rsidR="009902DB" w:rsidRPr="004140A8" w:rsidRDefault="009902DB" w:rsidP="0021072C">
            <w:pPr>
              <w:autoSpaceDE/>
              <w:autoSpaceDN/>
              <w:adjustRightInd/>
              <w:spacing w:after="0" w:line="276" w:lineRule="auto"/>
              <w:jc w:val="both"/>
              <w:rPr>
                <w:rFonts w:ascii="Calibri" w:hAnsi="Calibri" w:cs="Calibri"/>
                <w:bCs/>
                <w:color w:val="000000"/>
                <w:kern w:val="32"/>
                <w:sz w:val="22"/>
                <w:szCs w:val="22"/>
              </w:rPr>
            </w:pPr>
          </w:p>
          <w:p w14:paraId="33C2D046" w14:textId="673BAFEE" w:rsidR="009902DB" w:rsidRPr="004140A8" w:rsidRDefault="009902DB" w:rsidP="0021072C">
            <w:pPr>
              <w:suppressAutoHyphens/>
              <w:autoSpaceDE/>
              <w:autoSpaceDN/>
              <w:adjustRightInd/>
              <w:spacing w:after="0" w:line="276" w:lineRule="auto"/>
              <w:rPr>
                <w:rFonts w:ascii="Calibri" w:eastAsia="Calibri" w:hAnsi="Calibri" w:cs="Calibri"/>
                <w:bCs/>
                <w:kern w:val="32"/>
                <w:sz w:val="22"/>
                <w:szCs w:val="22"/>
              </w:rPr>
            </w:pPr>
          </w:p>
        </w:tc>
      </w:tr>
    </w:tbl>
    <w:p w14:paraId="6A0587ED" w14:textId="77777777" w:rsidR="00077A88" w:rsidRPr="004140A8" w:rsidRDefault="00077A88" w:rsidP="00476951">
      <w:pPr>
        <w:spacing w:after="0" w:line="276" w:lineRule="auto"/>
        <w:jc w:val="both"/>
        <w:rPr>
          <w:rFonts w:ascii="Calibri" w:eastAsia="Calibri" w:hAnsi="Calibri" w:cs="Calibri"/>
          <w:sz w:val="22"/>
          <w:szCs w:val="22"/>
          <w:lang w:val="nn-NO"/>
        </w:rPr>
      </w:pPr>
    </w:p>
    <w:p w14:paraId="17062903" w14:textId="42B876C7" w:rsidR="00077A88" w:rsidRPr="004140A8" w:rsidRDefault="00077A88" w:rsidP="4776F878">
      <w:pPr>
        <w:spacing w:line="276" w:lineRule="auto"/>
        <w:rPr>
          <w:lang w:val="nn-NO"/>
        </w:rPr>
      </w:pPr>
    </w:p>
    <w:p w14:paraId="0BE9DA48" w14:textId="1B57409B" w:rsidR="00077A88" w:rsidRPr="004140A8" w:rsidRDefault="00077A88" w:rsidP="4776F878">
      <w:pPr>
        <w:spacing w:line="276" w:lineRule="auto"/>
        <w:rPr>
          <w:lang w:val="nn-NO"/>
        </w:rPr>
      </w:pPr>
    </w:p>
    <w:p w14:paraId="173E33E0" w14:textId="38951CC3" w:rsidR="00600B0D" w:rsidRPr="004140A8" w:rsidRDefault="00600B0D" w:rsidP="4776F878">
      <w:pPr>
        <w:autoSpaceDE/>
        <w:autoSpaceDN/>
        <w:adjustRightInd/>
        <w:spacing w:after="0" w:line="276" w:lineRule="auto"/>
        <w:jc w:val="both"/>
        <w:rPr>
          <w:rFonts w:eastAsiaTheme="majorEastAsia"/>
          <w:sz w:val="44"/>
          <w:szCs w:val="44"/>
          <w:lang w:val="nn-NO"/>
        </w:rPr>
      </w:pPr>
      <w:bookmarkStart w:id="58" w:name="_Toc197707935"/>
      <w:r w:rsidRPr="004140A8">
        <w:rPr>
          <w:lang w:val="nn-NO"/>
        </w:rPr>
        <w:br w:type="page"/>
      </w:r>
    </w:p>
    <w:p w14:paraId="01544446" w14:textId="44C328E4" w:rsidR="00077A88" w:rsidRPr="004140A8" w:rsidRDefault="45C9116F" w:rsidP="4776F878">
      <w:pPr>
        <w:pStyle w:val="Overskrift1"/>
        <w:spacing w:line="276" w:lineRule="auto"/>
        <w:rPr>
          <w:lang w:val="nn-NO"/>
        </w:rPr>
      </w:pPr>
      <w:bookmarkStart w:id="59" w:name="_Toc1451491395"/>
      <w:r w:rsidRPr="1770D85E">
        <w:rPr>
          <w:lang w:val="nn-NO"/>
        </w:rPr>
        <w:lastRenderedPageBreak/>
        <w:t>6</w:t>
      </w:r>
      <w:r w:rsidR="0DD3B139" w:rsidRPr="1770D85E">
        <w:rPr>
          <w:lang w:val="nn-NO"/>
        </w:rPr>
        <w:t xml:space="preserve">. </w:t>
      </w:r>
      <w:r w:rsidR="271432E7" w:rsidRPr="1770D85E">
        <w:rPr>
          <w:lang w:val="nn-NO"/>
        </w:rPr>
        <w:t>Førebygg</w:t>
      </w:r>
      <w:r w:rsidR="62D8682D" w:rsidRPr="1770D85E">
        <w:rPr>
          <w:lang w:val="nn-NO"/>
        </w:rPr>
        <w:t>j</w:t>
      </w:r>
      <w:r w:rsidR="271432E7" w:rsidRPr="1770D85E">
        <w:rPr>
          <w:lang w:val="nn-NO"/>
        </w:rPr>
        <w:t>ande arbeid</w:t>
      </w:r>
      <w:bookmarkEnd w:id="59"/>
      <w:r w:rsidR="7FFA3F81" w:rsidRPr="1770D85E">
        <w:rPr>
          <w:lang w:val="nn-NO"/>
        </w:rPr>
        <w:t xml:space="preserve"> </w:t>
      </w:r>
      <w:bookmarkEnd w:id="58"/>
    </w:p>
    <w:p w14:paraId="7EA0C3CD" w14:textId="3737C187" w:rsidR="00D33202" w:rsidRPr="004140A8" w:rsidRDefault="677A306C" w:rsidP="00476951">
      <w:pPr>
        <w:spacing w:after="0" w:line="276" w:lineRule="auto"/>
        <w:rPr>
          <w:rFonts w:ascii="Calibri" w:eastAsia="Times New Roman" w:hAnsi="Calibri" w:cs="Calibri"/>
          <w:color w:val="000000"/>
          <w:sz w:val="22"/>
          <w:szCs w:val="22"/>
          <w:lang w:val="nn-NO"/>
        </w:rPr>
      </w:pPr>
      <w:r w:rsidRPr="004140A8">
        <w:rPr>
          <w:rFonts w:ascii="Calibri" w:eastAsia="Times New Roman" w:hAnsi="Calibri" w:cs="Calibri"/>
          <w:color w:val="000000"/>
          <w:sz w:val="22"/>
          <w:szCs w:val="22"/>
          <w:lang w:val="nn-NO"/>
        </w:rPr>
        <w:t xml:space="preserve">Mykje av arbeidet i skulen er førebyggjande i kraft av seg sjølv. Det er </w:t>
      </w:r>
      <w:r w:rsidR="00455132" w:rsidRPr="004140A8">
        <w:rPr>
          <w:rFonts w:ascii="Calibri" w:eastAsia="Times New Roman" w:hAnsi="Calibri" w:cs="Calibri"/>
          <w:color w:val="000000"/>
          <w:sz w:val="22"/>
          <w:szCs w:val="22"/>
          <w:lang w:val="nn-NO"/>
        </w:rPr>
        <w:t>samstundes</w:t>
      </w:r>
      <w:r w:rsidRPr="004140A8">
        <w:rPr>
          <w:rFonts w:ascii="Calibri" w:eastAsia="Times New Roman" w:hAnsi="Calibri" w:cs="Calibri"/>
          <w:color w:val="000000"/>
          <w:sz w:val="22"/>
          <w:szCs w:val="22"/>
          <w:lang w:val="nn-NO"/>
        </w:rPr>
        <w:t xml:space="preserve"> viktig at ein </w:t>
      </w:r>
      <w:proofErr w:type="spellStart"/>
      <w:r w:rsidR="001A1290" w:rsidRPr="004140A8">
        <w:rPr>
          <w:rFonts w:ascii="Calibri" w:eastAsia="Times New Roman" w:hAnsi="Calibri" w:cs="Calibri"/>
          <w:color w:val="000000"/>
          <w:sz w:val="22"/>
          <w:szCs w:val="22"/>
          <w:lang w:val="nn-NO"/>
        </w:rPr>
        <w:t>forh</w:t>
      </w:r>
      <w:r w:rsidR="00083383">
        <w:rPr>
          <w:rFonts w:ascii="Calibri" w:eastAsia="Times New Roman" w:hAnsi="Calibri" w:cs="Calibri"/>
          <w:color w:val="000000"/>
          <w:sz w:val="22"/>
          <w:szCs w:val="22"/>
          <w:lang w:val="nn-NO"/>
        </w:rPr>
        <w:t>e</w:t>
      </w:r>
      <w:r w:rsidR="001A1290" w:rsidRPr="004140A8">
        <w:rPr>
          <w:rFonts w:ascii="Calibri" w:eastAsia="Times New Roman" w:hAnsi="Calibri" w:cs="Calibri"/>
          <w:color w:val="000000"/>
          <w:sz w:val="22"/>
          <w:szCs w:val="22"/>
          <w:lang w:val="nn-NO"/>
        </w:rPr>
        <w:t>ld</w:t>
      </w:r>
      <w:proofErr w:type="spellEnd"/>
      <w:r w:rsidRPr="004140A8">
        <w:rPr>
          <w:rFonts w:ascii="Calibri" w:eastAsia="Times New Roman" w:hAnsi="Calibri" w:cs="Calibri"/>
          <w:color w:val="000000"/>
          <w:sz w:val="22"/>
          <w:szCs w:val="22"/>
          <w:lang w:val="nn-NO"/>
        </w:rPr>
        <w:t xml:space="preserve"> seg til faste prinsipp og retningslinjer, slik at ein sikrar </w:t>
      </w:r>
      <w:r w:rsidR="225CD62D" w:rsidRPr="004140A8">
        <w:rPr>
          <w:rFonts w:ascii="Calibri" w:eastAsia="Times New Roman" w:hAnsi="Calibri" w:cs="Calibri"/>
          <w:color w:val="000000"/>
          <w:sz w:val="22"/>
          <w:szCs w:val="22"/>
          <w:lang w:val="nn-NO"/>
        </w:rPr>
        <w:t xml:space="preserve">førebyggjande arbeid. </w:t>
      </w:r>
      <w:r w:rsidR="00D33202" w:rsidRPr="004140A8">
        <w:rPr>
          <w:rFonts w:ascii="Calibri" w:eastAsia="Times New Roman" w:hAnsi="Calibri" w:cs="Calibri"/>
          <w:color w:val="000000"/>
          <w:sz w:val="22"/>
          <w:szCs w:val="22"/>
          <w:lang w:val="nn-NO"/>
        </w:rPr>
        <w:t>Tiltak som er med å f</w:t>
      </w:r>
      <w:r w:rsidR="006D2EAF" w:rsidRPr="004140A8">
        <w:rPr>
          <w:rFonts w:ascii="Calibri" w:eastAsia="Times New Roman" w:hAnsi="Calibri" w:cs="Calibri"/>
          <w:color w:val="000000"/>
          <w:sz w:val="22"/>
          <w:szCs w:val="22"/>
          <w:lang w:val="nn-NO"/>
        </w:rPr>
        <w:t>ø</w:t>
      </w:r>
      <w:r w:rsidR="00D33202" w:rsidRPr="004140A8">
        <w:rPr>
          <w:rFonts w:ascii="Calibri" w:eastAsia="Times New Roman" w:hAnsi="Calibri" w:cs="Calibri"/>
          <w:color w:val="000000"/>
          <w:sz w:val="22"/>
          <w:szCs w:val="22"/>
          <w:lang w:val="nn-NO"/>
        </w:rPr>
        <w:t>rebyggja fråvær kan vera gode system for fråværsregistrering og oppfølging, eit godt læringsmiljø, ein føreseieleg og trygg skulekvardag</w:t>
      </w:r>
      <w:r w:rsidR="00E94BAB" w:rsidRPr="004140A8">
        <w:rPr>
          <w:rFonts w:ascii="Calibri" w:eastAsia="Times New Roman" w:hAnsi="Calibri" w:cs="Calibri"/>
          <w:color w:val="000000"/>
          <w:sz w:val="22"/>
          <w:szCs w:val="22"/>
          <w:lang w:val="nn-NO"/>
        </w:rPr>
        <w:t>, autoritative vaksne</w:t>
      </w:r>
      <w:r w:rsidR="00BC6622" w:rsidRPr="004140A8">
        <w:rPr>
          <w:rFonts w:ascii="Calibri" w:eastAsia="Times New Roman" w:hAnsi="Calibri" w:cs="Calibri"/>
          <w:color w:val="000000"/>
          <w:sz w:val="22"/>
          <w:szCs w:val="22"/>
          <w:lang w:val="nn-NO"/>
        </w:rPr>
        <w:t>, god klasseleiing</w:t>
      </w:r>
      <w:r w:rsidR="00D33202" w:rsidRPr="004140A8">
        <w:rPr>
          <w:rFonts w:ascii="Calibri" w:eastAsia="Times New Roman" w:hAnsi="Calibri" w:cs="Calibri"/>
          <w:color w:val="000000"/>
          <w:sz w:val="22"/>
          <w:szCs w:val="22"/>
          <w:lang w:val="nn-NO"/>
        </w:rPr>
        <w:t xml:space="preserve"> og eit godt skule-heim samarbeid. </w:t>
      </w:r>
      <w:r w:rsidR="000D2CD7" w:rsidRPr="004140A8">
        <w:rPr>
          <w:rFonts w:ascii="Calibri" w:eastAsia="Times New Roman" w:hAnsi="Calibri" w:cs="Calibri"/>
          <w:color w:val="000000"/>
          <w:sz w:val="22"/>
          <w:szCs w:val="22"/>
          <w:lang w:val="nn-NO"/>
        </w:rPr>
        <w:t>Det f</w:t>
      </w:r>
      <w:r w:rsidR="007B7C52" w:rsidRPr="004140A8">
        <w:rPr>
          <w:rFonts w:ascii="Calibri" w:eastAsia="Times New Roman" w:hAnsi="Calibri" w:cs="Calibri"/>
          <w:color w:val="000000"/>
          <w:sz w:val="22"/>
          <w:szCs w:val="22"/>
          <w:lang w:val="nn-NO"/>
        </w:rPr>
        <w:t xml:space="preserve">ørebyggjande </w:t>
      </w:r>
      <w:r w:rsidR="000D2CD7" w:rsidRPr="004140A8">
        <w:rPr>
          <w:rFonts w:ascii="Calibri" w:eastAsia="Times New Roman" w:hAnsi="Calibri" w:cs="Calibri"/>
          <w:color w:val="000000"/>
          <w:sz w:val="22"/>
          <w:szCs w:val="22"/>
          <w:lang w:val="nn-NO"/>
        </w:rPr>
        <w:t>arbeidet</w:t>
      </w:r>
      <w:r w:rsidR="00433C96" w:rsidRPr="004140A8">
        <w:rPr>
          <w:rFonts w:ascii="Calibri" w:eastAsia="Times New Roman" w:hAnsi="Calibri" w:cs="Calibri"/>
          <w:color w:val="000000"/>
          <w:sz w:val="22"/>
          <w:szCs w:val="22"/>
          <w:lang w:val="nn-NO"/>
        </w:rPr>
        <w:t xml:space="preserve"> skal</w:t>
      </w:r>
      <w:r w:rsidR="007B7C52" w:rsidRPr="004140A8">
        <w:rPr>
          <w:rFonts w:ascii="Calibri" w:eastAsia="Times New Roman" w:hAnsi="Calibri" w:cs="Calibri"/>
          <w:color w:val="000000"/>
          <w:sz w:val="22"/>
          <w:szCs w:val="22"/>
          <w:lang w:val="nn-NO"/>
        </w:rPr>
        <w:t xml:space="preserve"> gjeld</w:t>
      </w:r>
      <w:r w:rsidR="00433C96" w:rsidRPr="004140A8">
        <w:rPr>
          <w:rFonts w:ascii="Calibri" w:eastAsia="Times New Roman" w:hAnsi="Calibri" w:cs="Calibri"/>
          <w:color w:val="000000"/>
          <w:sz w:val="22"/>
          <w:szCs w:val="22"/>
          <w:lang w:val="nn-NO"/>
        </w:rPr>
        <w:t>a</w:t>
      </w:r>
      <w:r w:rsidR="007B7C52" w:rsidRPr="004140A8">
        <w:rPr>
          <w:rFonts w:ascii="Calibri" w:eastAsia="Times New Roman" w:hAnsi="Calibri" w:cs="Calibri"/>
          <w:color w:val="000000"/>
          <w:sz w:val="22"/>
          <w:szCs w:val="22"/>
          <w:lang w:val="nn-NO"/>
        </w:rPr>
        <w:t xml:space="preserve"> alle elevar og har som mål å </w:t>
      </w:r>
      <w:r w:rsidR="00BD21CC" w:rsidRPr="004140A8">
        <w:rPr>
          <w:rFonts w:ascii="Calibri" w:eastAsia="Times New Roman" w:hAnsi="Calibri" w:cs="Calibri"/>
          <w:color w:val="000000"/>
          <w:sz w:val="22"/>
          <w:szCs w:val="22"/>
          <w:lang w:val="nn-NO"/>
        </w:rPr>
        <w:t xml:space="preserve">fremja </w:t>
      </w:r>
      <w:r w:rsidR="00C04A0A" w:rsidRPr="004140A8">
        <w:rPr>
          <w:rFonts w:ascii="Calibri" w:eastAsia="Times New Roman" w:hAnsi="Calibri" w:cs="Calibri"/>
          <w:color w:val="000000"/>
          <w:sz w:val="22"/>
          <w:szCs w:val="22"/>
          <w:lang w:val="nn-NO"/>
        </w:rPr>
        <w:t xml:space="preserve">tilhøyrsle, redusera og </w:t>
      </w:r>
      <w:r w:rsidR="007B7C52" w:rsidRPr="004140A8">
        <w:rPr>
          <w:rFonts w:ascii="Calibri" w:eastAsia="Times New Roman" w:hAnsi="Calibri" w:cs="Calibri"/>
          <w:color w:val="000000"/>
          <w:sz w:val="22"/>
          <w:szCs w:val="22"/>
          <w:lang w:val="nn-NO"/>
        </w:rPr>
        <w:t xml:space="preserve">førebyggja </w:t>
      </w:r>
      <w:r w:rsidR="00C04A0A" w:rsidRPr="004140A8">
        <w:rPr>
          <w:rFonts w:ascii="Calibri" w:eastAsia="Times New Roman" w:hAnsi="Calibri" w:cs="Calibri"/>
          <w:color w:val="000000"/>
          <w:sz w:val="22"/>
          <w:szCs w:val="22"/>
          <w:lang w:val="nn-NO"/>
        </w:rPr>
        <w:t xml:space="preserve">risiko for fråvær hjå alle elevar. </w:t>
      </w:r>
    </w:p>
    <w:p w14:paraId="5A971E88" w14:textId="3E59FC3E" w:rsidR="008B73D8" w:rsidRPr="004140A8" w:rsidRDefault="68041CBE" w:rsidP="4776F878">
      <w:pPr>
        <w:rPr>
          <w:rFonts w:ascii="Calibri" w:eastAsia="Times New Roman" w:hAnsi="Calibri" w:cs="Calibri"/>
          <w:sz w:val="22"/>
          <w:szCs w:val="22"/>
          <w:lang w:val="nn-NO"/>
        </w:rPr>
      </w:pPr>
      <w:bookmarkStart w:id="60" w:name="_Toc207787803"/>
      <w:bookmarkStart w:id="61" w:name="_Toc207790820"/>
      <w:bookmarkStart w:id="62" w:name="_Toc212189531"/>
      <w:r w:rsidRPr="004140A8">
        <w:rPr>
          <w:noProof/>
          <w:lang w:val="nn-NO"/>
        </w:rPr>
        <w:drawing>
          <wp:inline distT="0" distB="0" distL="0" distR="0" wp14:anchorId="06AB49F5" wp14:editId="3FEAD95A">
            <wp:extent cx="4353533" cy="4820323"/>
            <wp:effectExtent l="0" t="0" r="9525" b="0"/>
            <wp:docPr id="13" name="Bile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9-03 101319.png"/>
                    <pic:cNvPicPr/>
                  </pic:nvPicPr>
                  <pic:blipFill>
                    <a:blip r:embed="rId20">
                      <a:extLst>
                        <a:ext uri="{28A0092B-C50C-407E-A947-70E740481C1C}">
                          <a14:useLocalDpi xmlns:a14="http://schemas.microsoft.com/office/drawing/2010/main" val="0"/>
                        </a:ext>
                      </a:extLst>
                    </a:blip>
                    <a:stretch>
                      <a:fillRect/>
                    </a:stretch>
                  </pic:blipFill>
                  <pic:spPr>
                    <a:xfrm>
                      <a:off x="0" y="0"/>
                      <a:ext cx="4353533" cy="4820323"/>
                    </a:xfrm>
                    <a:prstGeom prst="rect">
                      <a:avLst/>
                    </a:prstGeom>
                  </pic:spPr>
                </pic:pic>
              </a:graphicData>
            </a:graphic>
          </wp:inline>
        </w:drawing>
      </w:r>
      <w:bookmarkEnd w:id="60"/>
      <w:bookmarkEnd w:id="61"/>
      <w:bookmarkEnd w:id="62"/>
    </w:p>
    <w:p w14:paraId="7B3BEE42" w14:textId="44C7E4EC" w:rsidR="00077A88" w:rsidRPr="004140A8" w:rsidRDefault="33CB9426" w:rsidP="4776F878">
      <w:pPr>
        <w:pStyle w:val="Overskrift2"/>
        <w:spacing w:line="276" w:lineRule="auto"/>
        <w:rPr>
          <w:rFonts w:ascii="Calibri" w:eastAsia="Times New Roman" w:hAnsi="Calibri" w:cs="Calibri"/>
          <w:b/>
          <w:bCs/>
          <w:color w:val="000000"/>
          <w:sz w:val="22"/>
          <w:szCs w:val="22"/>
          <w:lang w:val="nn-NO"/>
        </w:rPr>
      </w:pPr>
      <w:bookmarkStart w:id="63" w:name="_Toc1275408899"/>
      <w:r w:rsidRPr="1770D85E">
        <w:rPr>
          <w:lang w:val="nn-NO"/>
        </w:rPr>
        <w:t>6</w:t>
      </w:r>
      <w:r w:rsidR="59186720" w:rsidRPr="1770D85E">
        <w:rPr>
          <w:lang w:val="nn-NO"/>
        </w:rPr>
        <w:t>.</w:t>
      </w:r>
      <w:r w:rsidR="34FAC849" w:rsidRPr="1770D85E">
        <w:rPr>
          <w:lang w:val="nn-NO"/>
        </w:rPr>
        <w:t>1</w:t>
      </w:r>
      <w:r w:rsidR="59186720" w:rsidRPr="1770D85E">
        <w:rPr>
          <w:lang w:val="nn-NO"/>
        </w:rPr>
        <w:t xml:space="preserve"> Prinsipp og retningslinjer i førebyggjande arbeid</w:t>
      </w:r>
      <w:bookmarkEnd w:id="63"/>
    </w:p>
    <w:p w14:paraId="08849829" w14:textId="4B224124" w:rsidR="00077A88" w:rsidRPr="004140A8" w:rsidRDefault="00B46CD3" w:rsidP="4776F878">
      <w:pPr>
        <w:spacing w:line="276" w:lineRule="auto"/>
        <w:rPr>
          <w:sz w:val="22"/>
          <w:szCs w:val="22"/>
          <w:lang w:val="nn-NO"/>
        </w:rPr>
      </w:pPr>
      <w:r w:rsidRPr="004140A8">
        <w:rPr>
          <w:sz w:val="22"/>
          <w:szCs w:val="22"/>
          <w:lang w:val="nn-NO"/>
        </w:rPr>
        <w:t xml:space="preserve">I </w:t>
      </w:r>
      <w:proofErr w:type="spellStart"/>
      <w:r w:rsidRPr="004140A8">
        <w:rPr>
          <w:sz w:val="22"/>
          <w:szCs w:val="22"/>
          <w:lang w:val="nn-NO"/>
        </w:rPr>
        <w:t>fråværsaker</w:t>
      </w:r>
      <w:proofErr w:type="spellEnd"/>
      <w:r w:rsidR="004C605B" w:rsidRPr="004140A8">
        <w:rPr>
          <w:sz w:val="22"/>
          <w:szCs w:val="22"/>
          <w:lang w:val="nn-NO"/>
        </w:rPr>
        <w:t xml:space="preserve"> skal </w:t>
      </w:r>
      <w:r w:rsidRPr="004140A8">
        <w:rPr>
          <w:sz w:val="22"/>
          <w:szCs w:val="22"/>
          <w:lang w:val="nn-NO"/>
        </w:rPr>
        <w:t xml:space="preserve">ein </w:t>
      </w:r>
      <w:r w:rsidR="00AD4D0B" w:rsidRPr="004140A8">
        <w:rPr>
          <w:sz w:val="22"/>
          <w:szCs w:val="22"/>
          <w:lang w:val="nn-NO"/>
        </w:rPr>
        <w:t>nytta</w:t>
      </w:r>
      <w:r w:rsidR="004C605B" w:rsidRPr="004140A8">
        <w:rPr>
          <w:sz w:val="22"/>
          <w:szCs w:val="22"/>
          <w:lang w:val="nn-NO"/>
        </w:rPr>
        <w:t xml:space="preserve"> </w:t>
      </w:r>
      <w:r w:rsidR="00FC02A0" w:rsidRPr="6135643E">
        <w:rPr>
          <w:i/>
          <w:iCs/>
          <w:sz w:val="22"/>
          <w:szCs w:val="22"/>
          <w:lang w:val="nn-NO"/>
        </w:rPr>
        <w:t>“Handlingsplan for oppfølging av skulefråvær”</w:t>
      </w:r>
      <w:r w:rsidR="005E2C2B" w:rsidRPr="004140A8">
        <w:rPr>
          <w:rFonts w:ascii="Calibri" w:eastAsia="Calibri" w:hAnsi="Calibri" w:cs="Calibri"/>
          <w:color w:val="231F1F" w:themeColor="text1"/>
          <w:sz w:val="22"/>
          <w:szCs w:val="22"/>
          <w:lang w:val="nn-NO"/>
        </w:rPr>
        <w:t xml:space="preserve">. </w:t>
      </w:r>
      <w:r w:rsidR="00EF3E9A" w:rsidRPr="004140A8">
        <w:rPr>
          <w:sz w:val="22"/>
          <w:szCs w:val="22"/>
          <w:lang w:val="nn-NO"/>
        </w:rPr>
        <w:t xml:space="preserve">Skulen bør lage eigne rutinar for </w:t>
      </w:r>
      <w:r w:rsidR="004D3781" w:rsidRPr="004140A8">
        <w:rPr>
          <w:sz w:val="22"/>
          <w:szCs w:val="22"/>
          <w:lang w:val="nn-NO"/>
        </w:rPr>
        <w:t>oppfølging</w:t>
      </w:r>
      <w:r w:rsidR="00EF3E9A" w:rsidRPr="004140A8">
        <w:rPr>
          <w:sz w:val="22"/>
          <w:szCs w:val="22"/>
          <w:lang w:val="nn-NO"/>
        </w:rPr>
        <w:t xml:space="preserve"> av fråvær med utgangspunkt i den kommunale </w:t>
      </w:r>
      <w:r w:rsidR="006E2962">
        <w:rPr>
          <w:sz w:val="22"/>
          <w:szCs w:val="22"/>
          <w:lang w:val="nn-NO"/>
        </w:rPr>
        <w:t>handlingsplanen</w:t>
      </w:r>
      <w:r w:rsidR="00EF3E9A" w:rsidRPr="004140A8">
        <w:rPr>
          <w:sz w:val="22"/>
          <w:szCs w:val="22"/>
          <w:lang w:val="nn-NO"/>
        </w:rPr>
        <w:t>. Skulen si</w:t>
      </w:r>
      <w:r w:rsidR="009D7EDA">
        <w:rPr>
          <w:sz w:val="22"/>
          <w:szCs w:val="22"/>
          <w:lang w:val="nn-NO"/>
        </w:rPr>
        <w:t>n</w:t>
      </w:r>
      <w:r w:rsidR="00EF3E9A" w:rsidRPr="004140A8">
        <w:rPr>
          <w:sz w:val="22"/>
          <w:szCs w:val="22"/>
          <w:lang w:val="nn-NO"/>
        </w:rPr>
        <w:t xml:space="preserve"> </w:t>
      </w:r>
      <w:r w:rsidR="009D7EDA">
        <w:rPr>
          <w:sz w:val="22"/>
          <w:szCs w:val="22"/>
          <w:lang w:val="nn-NO"/>
        </w:rPr>
        <w:t>handlingsplan</w:t>
      </w:r>
      <w:r w:rsidR="00EF3E9A" w:rsidRPr="004140A8">
        <w:rPr>
          <w:sz w:val="22"/>
          <w:szCs w:val="22"/>
          <w:lang w:val="nn-NO"/>
        </w:rPr>
        <w:t xml:space="preserve"> kan gjerne bli </w:t>
      </w:r>
      <w:r w:rsidR="00AC7F03" w:rsidRPr="004140A8">
        <w:rPr>
          <w:sz w:val="22"/>
          <w:szCs w:val="22"/>
          <w:lang w:val="nn-NO"/>
        </w:rPr>
        <w:t>utforma</w:t>
      </w:r>
      <w:r w:rsidR="00EF3E9A" w:rsidRPr="004140A8">
        <w:rPr>
          <w:sz w:val="22"/>
          <w:szCs w:val="22"/>
          <w:lang w:val="nn-NO"/>
        </w:rPr>
        <w:t xml:space="preserve"> som eit årshjul eller ei årleg oversikt. </w:t>
      </w:r>
    </w:p>
    <w:p w14:paraId="15C6D638" w14:textId="0712456B" w:rsidR="00EF3E9A" w:rsidRPr="004140A8" w:rsidRDefault="00EF3E9A" w:rsidP="003674EC">
      <w:pPr>
        <w:spacing w:line="276" w:lineRule="auto"/>
        <w:rPr>
          <w:sz w:val="22"/>
          <w:szCs w:val="22"/>
          <w:lang w:val="nn-NO"/>
        </w:rPr>
      </w:pPr>
      <w:r w:rsidRPr="004140A8">
        <w:rPr>
          <w:sz w:val="22"/>
          <w:szCs w:val="22"/>
          <w:lang w:val="nn-NO"/>
        </w:rPr>
        <w:t>Det er viktig at ein legg vekt på arbeid med relasjonar, elevmedv</w:t>
      </w:r>
      <w:r w:rsidR="000851DD" w:rsidRPr="004140A8">
        <w:rPr>
          <w:sz w:val="22"/>
          <w:szCs w:val="22"/>
          <w:lang w:val="nn-NO"/>
        </w:rPr>
        <w:t>erknad</w:t>
      </w:r>
      <w:r w:rsidRPr="004140A8">
        <w:rPr>
          <w:sz w:val="22"/>
          <w:szCs w:val="22"/>
          <w:lang w:val="nn-NO"/>
        </w:rPr>
        <w:t xml:space="preserve">, samarbeid med heim og tilpassa opplæring med universell utforming. Ein må vera merksam på risikofaktorar, føre fråvær og ha fråvær som fast sak på klasselærarmøte kvar veke. </w:t>
      </w:r>
      <w:proofErr w:type="spellStart"/>
      <w:r w:rsidR="00D50640" w:rsidRPr="004140A8">
        <w:rPr>
          <w:sz w:val="22"/>
          <w:szCs w:val="22"/>
          <w:lang w:val="nn-NO"/>
        </w:rPr>
        <w:t>Opp</w:t>
      </w:r>
      <w:r w:rsidR="003200B0" w:rsidRPr="004140A8">
        <w:rPr>
          <w:sz w:val="22"/>
          <w:szCs w:val="22"/>
          <w:lang w:val="nn-NO"/>
        </w:rPr>
        <w:t>ll</w:t>
      </w:r>
      <w:proofErr w:type="spellEnd"/>
      <w:r w:rsidR="00D50640" w:rsidRPr="004140A8">
        <w:rPr>
          <w:sz w:val="22"/>
          <w:szCs w:val="22"/>
          <w:lang w:val="nn-NO"/>
        </w:rPr>
        <w:t xml:space="preserve"> </w:t>
      </w:r>
      <w:r w:rsidR="00255AF1" w:rsidRPr="004140A8">
        <w:rPr>
          <w:sz w:val="22"/>
          <w:szCs w:val="22"/>
          <w:lang w:val="nn-NO"/>
        </w:rPr>
        <w:t>§10-6</w:t>
      </w:r>
      <w:r w:rsidR="00D50640" w:rsidRPr="004140A8">
        <w:rPr>
          <w:sz w:val="22"/>
          <w:szCs w:val="22"/>
          <w:lang w:val="nn-NO"/>
        </w:rPr>
        <w:t xml:space="preserve"> </w:t>
      </w:r>
      <w:r w:rsidR="00FF3E91" w:rsidRPr="004140A8">
        <w:rPr>
          <w:sz w:val="22"/>
          <w:szCs w:val="22"/>
          <w:lang w:val="nn-NO"/>
        </w:rPr>
        <w:t xml:space="preserve">seier i </w:t>
      </w:r>
      <w:r w:rsidR="00D50640" w:rsidRPr="004140A8">
        <w:rPr>
          <w:sz w:val="22"/>
          <w:szCs w:val="22"/>
          <w:lang w:val="nn-NO"/>
        </w:rPr>
        <w:t>at «Kommunen og fylkeskommunen skal sørgje for at elevar med fråvær frå opplæringa blir følgde opp</w:t>
      </w:r>
      <w:r w:rsidR="00F52C12" w:rsidRPr="004140A8">
        <w:rPr>
          <w:sz w:val="22"/>
          <w:szCs w:val="22"/>
          <w:lang w:val="nn-NO"/>
        </w:rPr>
        <w:t>»</w:t>
      </w:r>
      <w:r w:rsidR="00255AF1" w:rsidRPr="004140A8">
        <w:rPr>
          <w:sz w:val="22"/>
          <w:szCs w:val="22"/>
          <w:lang w:val="nn-NO"/>
        </w:rPr>
        <w:t xml:space="preserve">. </w:t>
      </w:r>
    </w:p>
    <w:p w14:paraId="2163A77A" w14:textId="15C879C6" w:rsidR="0029215F" w:rsidRPr="004140A8" w:rsidRDefault="0029215F" w:rsidP="007A1480">
      <w:pPr>
        <w:rPr>
          <w:b/>
          <w:bCs/>
          <w:sz w:val="24"/>
          <w:szCs w:val="24"/>
          <w:lang w:val="nn-NO"/>
        </w:rPr>
      </w:pPr>
      <w:r w:rsidRPr="004140A8">
        <w:rPr>
          <w:b/>
          <w:bCs/>
          <w:sz w:val="24"/>
          <w:szCs w:val="24"/>
          <w:lang w:val="nn-NO"/>
        </w:rPr>
        <w:t>Læringsmiljø</w:t>
      </w:r>
    </w:p>
    <w:p w14:paraId="240D0C93" w14:textId="7C0F9977" w:rsidR="00072CCD" w:rsidRPr="004140A8" w:rsidRDefault="00072CCD" w:rsidP="6558CB4E">
      <w:pPr>
        <w:rPr>
          <w:sz w:val="22"/>
          <w:szCs w:val="22"/>
        </w:rPr>
      </w:pPr>
      <w:r w:rsidRPr="501886BE">
        <w:rPr>
          <w:sz w:val="22"/>
          <w:szCs w:val="22"/>
          <w:lang w:val="nn-NO"/>
        </w:rPr>
        <w:t>Alle som arbeider på sk</w:t>
      </w:r>
      <w:r w:rsidR="003200B0" w:rsidRPr="501886BE">
        <w:rPr>
          <w:sz w:val="22"/>
          <w:szCs w:val="22"/>
          <w:lang w:val="nn-NO"/>
        </w:rPr>
        <w:t>u</w:t>
      </w:r>
      <w:r w:rsidRPr="501886BE">
        <w:rPr>
          <w:sz w:val="22"/>
          <w:szCs w:val="22"/>
          <w:lang w:val="nn-NO"/>
        </w:rPr>
        <w:t>len, skal følgje med på korleis elevane har det, og om mogleg gripe inn dersom nokon krenkjer ein elev jf</w:t>
      </w:r>
      <w:r w:rsidR="00EC768C" w:rsidRPr="501886BE">
        <w:rPr>
          <w:sz w:val="22"/>
          <w:szCs w:val="22"/>
          <w:lang w:val="nn-NO"/>
        </w:rPr>
        <w:t>.</w:t>
      </w:r>
      <w:r w:rsidRPr="501886BE">
        <w:rPr>
          <w:sz w:val="22"/>
          <w:szCs w:val="22"/>
          <w:lang w:val="nn-NO"/>
        </w:rPr>
        <w:t xml:space="preserve"> </w:t>
      </w:r>
      <w:r w:rsidR="7E970E23" w:rsidRPr="501886BE">
        <w:rPr>
          <w:sz w:val="22"/>
          <w:szCs w:val="22"/>
          <w:lang w:val="nn-NO"/>
        </w:rPr>
        <w:t>O</w:t>
      </w:r>
      <w:r w:rsidRPr="501886BE">
        <w:rPr>
          <w:sz w:val="22"/>
          <w:szCs w:val="22"/>
          <w:lang w:val="nn-NO"/>
        </w:rPr>
        <w:t>ppll § 12-4.</w:t>
      </w:r>
    </w:p>
    <w:p w14:paraId="3CC8603F" w14:textId="1603132D" w:rsidR="00F366F3" w:rsidRPr="004140A8" w:rsidRDefault="00237BC5" w:rsidP="0029215F">
      <w:pPr>
        <w:spacing w:line="276" w:lineRule="auto"/>
        <w:rPr>
          <w:sz w:val="22"/>
          <w:szCs w:val="22"/>
          <w:lang w:val="nn-NO"/>
        </w:rPr>
      </w:pPr>
      <w:r w:rsidRPr="004140A8">
        <w:rPr>
          <w:sz w:val="22"/>
          <w:szCs w:val="22"/>
          <w:lang w:val="nn-NO"/>
        </w:rPr>
        <w:t xml:space="preserve">Læringsmiljø viser til dei samla sosiale, pedagogiske og fysiske forholda som påverkar elevane sin trivsel, motivasjon og læring i skulen. </w:t>
      </w:r>
      <w:r w:rsidR="0015688B" w:rsidRPr="004140A8">
        <w:rPr>
          <w:sz w:val="22"/>
          <w:szCs w:val="22"/>
          <w:lang w:val="nn-NO"/>
        </w:rPr>
        <w:t xml:space="preserve">Dette omfattar </w:t>
      </w:r>
      <w:r w:rsidR="00297BEE" w:rsidRPr="004140A8">
        <w:rPr>
          <w:sz w:val="22"/>
          <w:szCs w:val="22"/>
          <w:lang w:val="nn-NO"/>
        </w:rPr>
        <w:t>blan</w:t>
      </w:r>
      <w:r w:rsidR="00297BEE">
        <w:rPr>
          <w:sz w:val="22"/>
          <w:szCs w:val="22"/>
          <w:lang w:val="nn-NO"/>
        </w:rPr>
        <w:t>t</w:t>
      </w:r>
      <w:r w:rsidR="0015688B" w:rsidRPr="004140A8">
        <w:rPr>
          <w:sz w:val="22"/>
          <w:szCs w:val="22"/>
          <w:lang w:val="nn-NO"/>
        </w:rPr>
        <w:t xml:space="preserve"> </w:t>
      </w:r>
      <w:r w:rsidR="00675721" w:rsidRPr="004140A8">
        <w:rPr>
          <w:sz w:val="22"/>
          <w:szCs w:val="22"/>
          <w:lang w:val="nn-NO"/>
        </w:rPr>
        <w:t>anna</w:t>
      </w:r>
      <w:r w:rsidR="0015688B" w:rsidRPr="004140A8">
        <w:rPr>
          <w:sz w:val="22"/>
          <w:szCs w:val="22"/>
          <w:lang w:val="nn-NO"/>
        </w:rPr>
        <w:t xml:space="preserve"> relasjonar mellom elevar og mellom </w:t>
      </w:r>
      <w:r w:rsidR="007A7DB4" w:rsidRPr="004140A8">
        <w:rPr>
          <w:sz w:val="22"/>
          <w:szCs w:val="22"/>
          <w:lang w:val="nn-NO"/>
        </w:rPr>
        <w:t xml:space="preserve">elevar og vaksne, klasseleiing og struktur, kjensle av tryggleik, tilhøyrsle og </w:t>
      </w:r>
      <w:proofErr w:type="spellStart"/>
      <w:r w:rsidR="007A7DB4" w:rsidRPr="004140A8">
        <w:rPr>
          <w:sz w:val="22"/>
          <w:szCs w:val="22"/>
          <w:lang w:val="nn-NO"/>
        </w:rPr>
        <w:t>inkludering</w:t>
      </w:r>
      <w:proofErr w:type="spellEnd"/>
      <w:r w:rsidR="007A7DB4" w:rsidRPr="004140A8">
        <w:rPr>
          <w:sz w:val="22"/>
          <w:szCs w:val="22"/>
          <w:lang w:val="nn-NO"/>
        </w:rPr>
        <w:t xml:space="preserve">, læringskultur, forventningar og fagleg støtte, samt fysiske omgivnadar som klasserom, </w:t>
      </w:r>
      <w:proofErr w:type="spellStart"/>
      <w:r w:rsidR="007A7DB4" w:rsidRPr="004140A8">
        <w:rPr>
          <w:sz w:val="22"/>
          <w:szCs w:val="22"/>
          <w:lang w:val="nn-NO"/>
        </w:rPr>
        <w:t>uteområder</w:t>
      </w:r>
      <w:proofErr w:type="spellEnd"/>
      <w:r w:rsidR="007A7DB4" w:rsidRPr="004140A8">
        <w:rPr>
          <w:sz w:val="22"/>
          <w:szCs w:val="22"/>
          <w:lang w:val="nn-NO"/>
        </w:rPr>
        <w:t xml:space="preserve"> og </w:t>
      </w:r>
      <w:r w:rsidR="00675721" w:rsidRPr="004140A8">
        <w:rPr>
          <w:sz w:val="22"/>
          <w:szCs w:val="22"/>
          <w:lang w:val="nn-NO"/>
        </w:rPr>
        <w:t>tilgang</w:t>
      </w:r>
      <w:r w:rsidR="007A7DB4" w:rsidRPr="004140A8">
        <w:rPr>
          <w:sz w:val="22"/>
          <w:szCs w:val="22"/>
          <w:lang w:val="nn-NO"/>
        </w:rPr>
        <w:t xml:space="preserve"> på hjelpemiddel.</w:t>
      </w:r>
      <w:r w:rsidR="007479D6" w:rsidRPr="004140A8">
        <w:rPr>
          <w:sz w:val="22"/>
          <w:szCs w:val="22"/>
          <w:lang w:val="nn-NO"/>
        </w:rPr>
        <w:t xml:space="preserve"> Eit godt læringsmiljø kjenneteiknast av trygge og støttande relasjonar, tilpassa opplæring og </w:t>
      </w:r>
      <w:proofErr w:type="spellStart"/>
      <w:r w:rsidR="007479D6" w:rsidRPr="004140A8">
        <w:rPr>
          <w:sz w:val="22"/>
          <w:szCs w:val="22"/>
          <w:lang w:val="nn-NO"/>
        </w:rPr>
        <w:t>inkludering</w:t>
      </w:r>
      <w:proofErr w:type="spellEnd"/>
      <w:r w:rsidR="007479D6" w:rsidRPr="004140A8">
        <w:rPr>
          <w:sz w:val="22"/>
          <w:szCs w:val="22"/>
          <w:lang w:val="nn-NO"/>
        </w:rPr>
        <w:t>, aktiv elevmedverknad, tydelege forventningar og rammer, og førebygging av mobbing og utanforskap.</w:t>
      </w:r>
    </w:p>
    <w:p w14:paraId="09B67976" w14:textId="77777777" w:rsidR="003517CA" w:rsidRPr="004140A8" w:rsidRDefault="003517CA" w:rsidP="003517CA">
      <w:pPr>
        <w:spacing w:after="69" w:line="276" w:lineRule="auto"/>
        <w:rPr>
          <w:rFonts w:ascii="Calibri" w:eastAsia="Times New Roman" w:hAnsi="Calibri" w:cs="Calibri"/>
          <w:sz w:val="22"/>
          <w:szCs w:val="22"/>
          <w:lang w:val="nn-NO"/>
        </w:rPr>
      </w:pPr>
      <w:r w:rsidRPr="004140A8">
        <w:rPr>
          <w:rFonts w:ascii="Calibri" w:eastAsia="Times New Roman" w:hAnsi="Calibri" w:cs="Calibri"/>
          <w:b/>
          <w:bCs/>
          <w:sz w:val="22"/>
          <w:szCs w:val="22"/>
          <w:lang w:val="nn-NO"/>
        </w:rPr>
        <w:t>Klasseleiing</w:t>
      </w:r>
      <w:r w:rsidRPr="004140A8">
        <w:rPr>
          <w:rFonts w:ascii="Calibri" w:eastAsia="Times New Roman" w:hAnsi="Calibri" w:cs="Calibri"/>
          <w:sz w:val="22"/>
          <w:szCs w:val="22"/>
          <w:lang w:val="nn-NO"/>
        </w:rPr>
        <w:t xml:space="preserve"> handlar om læraren si evne til å skapa eit trygt, strukturert og inkluderande læringsmiljø. «Ein varm og tydeleg klasseleiar skapar tryggleik, fremjar meistring og hjelper elevane med å utvikla seg fagleg og sosialt» (</w:t>
      </w:r>
      <w:proofErr w:type="spellStart"/>
      <w:r w:rsidRPr="004140A8">
        <w:rPr>
          <w:rFonts w:ascii="Calibri" w:eastAsia="Times New Roman" w:hAnsi="Calibri" w:cs="Calibri"/>
          <w:sz w:val="22"/>
          <w:szCs w:val="22"/>
          <w:lang w:val="nn-NO"/>
        </w:rPr>
        <w:t>Sæhle</w:t>
      </w:r>
      <w:proofErr w:type="spellEnd"/>
      <w:r w:rsidRPr="004140A8">
        <w:rPr>
          <w:rFonts w:ascii="Calibri" w:eastAsia="Times New Roman" w:hAnsi="Calibri" w:cs="Calibri"/>
          <w:sz w:val="22"/>
          <w:szCs w:val="22"/>
          <w:lang w:val="nn-NO"/>
        </w:rPr>
        <w:t xml:space="preserve">, 2025). God klasseleiing er viktig for å førebygga fråvær. Ein trygg og føreseieleg kvardag gjer det lettare for elevar å møta opp og delta aktivt i undervisninga.  </w:t>
      </w:r>
    </w:p>
    <w:p w14:paraId="055CDCE6" w14:textId="77777777" w:rsidR="00B42B55" w:rsidRDefault="00B42B55" w:rsidP="003517CA">
      <w:pPr>
        <w:spacing w:after="69" w:line="276" w:lineRule="auto"/>
        <w:rPr>
          <w:rFonts w:ascii="Calibri" w:eastAsia="Times New Roman" w:hAnsi="Calibri" w:cs="Calibri"/>
          <w:b/>
          <w:bCs/>
          <w:sz w:val="22"/>
          <w:szCs w:val="22"/>
          <w:lang w:val="nn-NO"/>
        </w:rPr>
      </w:pPr>
    </w:p>
    <w:p w14:paraId="385E614F" w14:textId="6331B796" w:rsidR="003517CA" w:rsidRPr="004140A8" w:rsidRDefault="003517CA" w:rsidP="003517CA">
      <w:pPr>
        <w:spacing w:after="69" w:line="276" w:lineRule="auto"/>
        <w:rPr>
          <w:rFonts w:ascii="Calibri" w:eastAsia="Times New Roman" w:hAnsi="Calibri" w:cs="Calibri"/>
          <w:sz w:val="22"/>
          <w:szCs w:val="22"/>
          <w:lang w:val="nn-NO"/>
        </w:rPr>
      </w:pPr>
      <w:r w:rsidRPr="004140A8">
        <w:rPr>
          <w:rFonts w:ascii="Calibri" w:eastAsia="Times New Roman" w:hAnsi="Calibri" w:cs="Calibri"/>
          <w:b/>
          <w:bCs/>
          <w:sz w:val="22"/>
          <w:szCs w:val="22"/>
          <w:lang w:val="nn-NO"/>
        </w:rPr>
        <w:t>Klassereglar og rutinar</w:t>
      </w:r>
      <w:r w:rsidRPr="004140A8">
        <w:rPr>
          <w:rFonts w:ascii="Calibri" w:eastAsia="Times New Roman" w:hAnsi="Calibri" w:cs="Calibri"/>
          <w:sz w:val="22"/>
          <w:szCs w:val="22"/>
          <w:lang w:val="nn-NO"/>
        </w:rPr>
        <w:t xml:space="preserve"> er felles avtalar og strukturar som styrer kvardagen i klasserommet. Dette bidrar til å skapa orden og tryggleik, set normer for samhandling, skapar </w:t>
      </w:r>
      <w:proofErr w:type="spellStart"/>
      <w:r w:rsidRPr="004140A8">
        <w:rPr>
          <w:rFonts w:ascii="Calibri" w:eastAsia="Times New Roman" w:hAnsi="Calibri" w:cs="Calibri"/>
          <w:sz w:val="22"/>
          <w:szCs w:val="22"/>
          <w:lang w:val="nn-NO"/>
        </w:rPr>
        <w:t>føreseielegheit</w:t>
      </w:r>
      <w:proofErr w:type="spellEnd"/>
      <w:r w:rsidRPr="004140A8">
        <w:rPr>
          <w:rFonts w:ascii="Calibri" w:eastAsia="Times New Roman" w:hAnsi="Calibri" w:cs="Calibri"/>
          <w:sz w:val="22"/>
          <w:szCs w:val="22"/>
          <w:lang w:val="nn-NO"/>
        </w:rPr>
        <w:t xml:space="preserve"> i kvardagen, </w:t>
      </w:r>
      <w:r w:rsidRPr="004140A8">
        <w:rPr>
          <w:rFonts w:ascii="Calibri" w:eastAsia="Times New Roman" w:hAnsi="Calibri" w:cs="Calibri"/>
          <w:sz w:val="22"/>
          <w:szCs w:val="22"/>
          <w:lang w:val="nn-NO"/>
        </w:rPr>
        <w:lastRenderedPageBreak/>
        <w:t xml:space="preserve">førebygg mobbing og konfliktar, skapar eit positivt klassemiljø og fremjar læring. Når elevane får vere med på å utforma reglar og rutinar, aukar sjansen for at dei følgjer dei – og for at dei trivst og møter opp. </w:t>
      </w:r>
    </w:p>
    <w:p w14:paraId="61F8F5D2" w14:textId="77777777" w:rsidR="00B42B55" w:rsidRDefault="00B42B55" w:rsidP="003517CA">
      <w:pPr>
        <w:spacing w:after="69" w:line="276" w:lineRule="auto"/>
        <w:rPr>
          <w:rFonts w:ascii="Calibri" w:eastAsia="Times New Roman" w:hAnsi="Calibri" w:cs="Calibri"/>
          <w:b/>
          <w:bCs/>
          <w:sz w:val="22"/>
          <w:szCs w:val="22"/>
          <w:lang w:val="nn-NO"/>
        </w:rPr>
      </w:pPr>
    </w:p>
    <w:p w14:paraId="17C7EB71" w14:textId="56930A24" w:rsidR="003517CA" w:rsidRPr="004140A8" w:rsidRDefault="003517CA" w:rsidP="003517CA">
      <w:pPr>
        <w:spacing w:after="69" w:line="276" w:lineRule="auto"/>
        <w:rPr>
          <w:rFonts w:ascii="Calibri" w:eastAsia="Times New Roman" w:hAnsi="Calibri" w:cs="Calibri"/>
          <w:sz w:val="22"/>
          <w:szCs w:val="22"/>
          <w:lang w:val="nn-NO"/>
        </w:rPr>
      </w:pPr>
      <w:r w:rsidRPr="004140A8">
        <w:rPr>
          <w:rFonts w:ascii="Calibri" w:eastAsia="Times New Roman" w:hAnsi="Calibri" w:cs="Calibri"/>
          <w:b/>
          <w:bCs/>
          <w:sz w:val="22"/>
          <w:szCs w:val="22"/>
          <w:lang w:val="nn-NO"/>
        </w:rPr>
        <w:t xml:space="preserve">Tidleg innsats </w:t>
      </w:r>
      <w:r w:rsidRPr="004140A8">
        <w:rPr>
          <w:rFonts w:ascii="Calibri" w:eastAsia="Times New Roman" w:hAnsi="Calibri" w:cs="Calibri"/>
          <w:sz w:val="22"/>
          <w:szCs w:val="22"/>
          <w:lang w:val="nn-NO"/>
        </w:rPr>
        <w:t xml:space="preserve">handlar om å oppdage og gripe inn i utfordringar så tidleg som mogleg, før problema utviklar seg og blir meir alvorlege. Målet med tidleg innsats er å førebygga langvarig fråvær og sikra at eleven får naudsynt støtte tidleg. </w:t>
      </w:r>
    </w:p>
    <w:p w14:paraId="155D0BE2" w14:textId="77777777" w:rsidR="00B42B55" w:rsidRDefault="00B42B55" w:rsidP="003517CA">
      <w:pPr>
        <w:spacing w:after="69" w:line="276" w:lineRule="auto"/>
        <w:rPr>
          <w:rFonts w:ascii="Calibri" w:eastAsia="Times New Roman" w:hAnsi="Calibri" w:cs="Calibri"/>
          <w:b/>
          <w:bCs/>
          <w:sz w:val="22"/>
          <w:szCs w:val="22"/>
          <w:lang w:val="nn-NO"/>
        </w:rPr>
      </w:pPr>
    </w:p>
    <w:p w14:paraId="6BA01C6C" w14:textId="26FB64F6" w:rsidR="003517CA" w:rsidRPr="004140A8" w:rsidRDefault="003517CA" w:rsidP="003517CA">
      <w:pPr>
        <w:spacing w:after="69" w:line="276" w:lineRule="auto"/>
        <w:rPr>
          <w:rFonts w:ascii="Calibri" w:eastAsia="Times New Roman" w:hAnsi="Calibri" w:cs="Calibri"/>
          <w:sz w:val="22"/>
          <w:szCs w:val="22"/>
          <w:lang w:val="nn-NO"/>
        </w:rPr>
      </w:pPr>
      <w:r w:rsidRPr="004140A8">
        <w:rPr>
          <w:rFonts w:ascii="Calibri" w:eastAsia="Times New Roman" w:hAnsi="Calibri" w:cs="Calibri"/>
          <w:b/>
          <w:bCs/>
          <w:sz w:val="22"/>
          <w:szCs w:val="22"/>
          <w:lang w:val="nn-NO"/>
        </w:rPr>
        <w:t>Elevmedverknad</w:t>
      </w:r>
      <w:r w:rsidRPr="004140A8">
        <w:rPr>
          <w:rFonts w:ascii="Calibri" w:eastAsia="Times New Roman" w:hAnsi="Calibri" w:cs="Calibri"/>
          <w:sz w:val="22"/>
          <w:szCs w:val="22"/>
          <w:lang w:val="nn-NO"/>
        </w:rPr>
        <w:t xml:space="preserve"> inneber at eleven får vere ein aktiv deltakar i avgjerder som angår eigen skulekvardag og læring. Det er viktig å lytta til eleven sine perspektiv og opplevingar knytt til fråværet, involvera eleven i å finna løysingar og tiltak som kan bidra til auka nærvær, samt skapa ein trygg arena der eleven kjenner seg høyrt og respektert. Elevmedverknad styrkar eigarskap og motivasjon, og aukar sjansen for at tiltak faktisk fungerer. </w:t>
      </w:r>
    </w:p>
    <w:p w14:paraId="3BADBE16" w14:textId="77777777" w:rsidR="003517CA" w:rsidRPr="004140A8" w:rsidRDefault="003517CA" w:rsidP="0029215F">
      <w:pPr>
        <w:spacing w:line="276" w:lineRule="auto"/>
        <w:rPr>
          <w:sz w:val="22"/>
          <w:szCs w:val="22"/>
          <w:lang w:val="nn-NO"/>
        </w:rPr>
      </w:pPr>
    </w:p>
    <w:p w14:paraId="53ACD041" w14:textId="2190EF13" w:rsidR="0029215F" w:rsidRPr="004140A8" w:rsidRDefault="0029215F" w:rsidP="501886BE">
      <w:pPr>
        <w:rPr>
          <w:b/>
          <w:bCs/>
          <w:sz w:val="24"/>
          <w:szCs w:val="24"/>
          <w:lang w:val="nn-NO"/>
        </w:rPr>
      </w:pPr>
    </w:p>
    <w:p w14:paraId="41F35D68" w14:textId="71E9B6DE" w:rsidR="0029215F" w:rsidRPr="004140A8" w:rsidRDefault="0029215F" w:rsidP="007A1480">
      <w:r>
        <w:br w:type="page"/>
      </w:r>
    </w:p>
    <w:p w14:paraId="5B8B9B97" w14:textId="7BB9B3B0" w:rsidR="0029215F" w:rsidRPr="004140A8" w:rsidRDefault="0029215F" w:rsidP="501886BE">
      <w:pPr>
        <w:rPr>
          <w:b/>
          <w:bCs/>
          <w:sz w:val="24"/>
          <w:szCs w:val="24"/>
          <w:lang w:val="nn-NO"/>
        </w:rPr>
      </w:pPr>
      <w:r w:rsidRPr="501886BE">
        <w:rPr>
          <w:b/>
          <w:bCs/>
          <w:sz w:val="24"/>
          <w:szCs w:val="24"/>
          <w:lang w:val="nn-NO"/>
        </w:rPr>
        <w:lastRenderedPageBreak/>
        <w:t>Universell utforming</w:t>
      </w:r>
    </w:p>
    <w:p w14:paraId="2F66783D" w14:textId="6FFD5BF5" w:rsidR="0029215F" w:rsidRPr="004140A8" w:rsidRDefault="4C6A5491" w:rsidP="0029215F">
      <w:pPr>
        <w:spacing w:line="276" w:lineRule="auto"/>
        <w:rPr>
          <w:sz w:val="22"/>
          <w:szCs w:val="22"/>
          <w:lang w:val="nn-NO"/>
        </w:rPr>
      </w:pPr>
      <w:r w:rsidRPr="7B099393">
        <w:rPr>
          <w:sz w:val="22"/>
          <w:szCs w:val="22"/>
          <w:lang w:val="nn-NO"/>
        </w:rPr>
        <w:t>Universell utforming handlar om å skapa læringsmiljø som er tilgjengel</w:t>
      </w:r>
      <w:r w:rsidR="6E5E302A" w:rsidRPr="7B099393">
        <w:rPr>
          <w:sz w:val="22"/>
          <w:szCs w:val="22"/>
          <w:lang w:val="nn-NO"/>
        </w:rPr>
        <w:t>e</w:t>
      </w:r>
      <w:r w:rsidRPr="7B099393">
        <w:rPr>
          <w:sz w:val="22"/>
          <w:szCs w:val="22"/>
          <w:lang w:val="nn-NO"/>
        </w:rPr>
        <w:t>g og inkluderande for alle elevar, uavhengig av funksjonsevne, bakgrunn eller føresetnadar. Når dette prinsippet ikkje blir ivaret</w:t>
      </w:r>
      <w:r w:rsidR="6E5E302A" w:rsidRPr="7B099393">
        <w:rPr>
          <w:sz w:val="22"/>
          <w:szCs w:val="22"/>
          <w:lang w:val="nn-NO"/>
        </w:rPr>
        <w:t>eke</w:t>
      </w:r>
      <w:r w:rsidRPr="7B099393">
        <w:rPr>
          <w:sz w:val="22"/>
          <w:szCs w:val="22"/>
          <w:lang w:val="nn-NO"/>
        </w:rPr>
        <w:t>, kan det bidra til opplevingar av utanforskap, stress eller manglande meistring, som igjen kan føra til auka skulefråvær. Ved å tilrettelegg</w:t>
      </w:r>
      <w:r w:rsidR="366AB854" w:rsidRPr="7B099393">
        <w:rPr>
          <w:sz w:val="22"/>
          <w:szCs w:val="22"/>
          <w:lang w:val="nn-NO"/>
        </w:rPr>
        <w:t>e</w:t>
      </w:r>
      <w:r w:rsidRPr="7B099393">
        <w:rPr>
          <w:sz w:val="22"/>
          <w:szCs w:val="22"/>
          <w:lang w:val="nn-NO"/>
        </w:rPr>
        <w:t xml:space="preserve"> både det fysiske, sosiale og pedagogiske miljøet på ein måte som møter eit </w:t>
      </w:r>
      <w:r w:rsidR="47FEBB00" w:rsidRPr="7B099393">
        <w:rPr>
          <w:sz w:val="22"/>
          <w:szCs w:val="22"/>
          <w:lang w:val="nn-NO"/>
        </w:rPr>
        <w:t>breitt</w:t>
      </w:r>
      <w:r w:rsidRPr="7B099393">
        <w:rPr>
          <w:sz w:val="22"/>
          <w:szCs w:val="22"/>
          <w:lang w:val="nn-NO"/>
        </w:rPr>
        <w:t xml:space="preserve"> spekter av behov, kan skulen førebyggja fråvær og </w:t>
      </w:r>
      <w:r w:rsidR="0A0D0D21" w:rsidRPr="7B099393">
        <w:rPr>
          <w:sz w:val="22"/>
          <w:szCs w:val="22"/>
          <w:lang w:val="nn-NO"/>
        </w:rPr>
        <w:t>fremja</w:t>
      </w:r>
      <w:r w:rsidRPr="7B099393">
        <w:rPr>
          <w:sz w:val="22"/>
          <w:szCs w:val="22"/>
          <w:lang w:val="nn-NO"/>
        </w:rPr>
        <w:t xml:space="preserve"> deltaking. Dette inneber blant anna fleksible arbeidsformer, f</w:t>
      </w:r>
      <w:r w:rsidR="47FEBB00" w:rsidRPr="7B099393">
        <w:rPr>
          <w:sz w:val="22"/>
          <w:szCs w:val="22"/>
          <w:lang w:val="nn-NO"/>
        </w:rPr>
        <w:t>ørese</w:t>
      </w:r>
      <w:r w:rsidR="3A9133B8" w:rsidRPr="7B099393">
        <w:rPr>
          <w:sz w:val="22"/>
          <w:szCs w:val="22"/>
          <w:lang w:val="nn-NO"/>
        </w:rPr>
        <w:t>ieleg</w:t>
      </w:r>
      <w:r w:rsidRPr="7B099393">
        <w:rPr>
          <w:sz w:val="22"/>
          <w:szCs w:val="22"/>
          <w:lang w:val="nn-NO"/>
        </w:rPr>
        <w:t xml:space="preserve"> struktur, bruk av støttande teknologi og eit trygt psykososialt miljø. Universell utforming er derfor eit viktig førebyggjande tiltak i arbeidet med skulefråvær. For tips og innspel på korleis du kan laga universelt utforma opplegg til din klasse sjå </w:t>
      </w:r>
      <w:r w:rsidR="244D7C04" w:rsidRPr="7B099393">
        <w:rPr>
          <w:i/>
          <w:iCs/>
          <w:sz w:val="22"/>
          <w:szCs w:val="22"/>
          <w:lang w:val="nn-NO"/>
        </w:rPr>
        <w:t>«</w:t>
      </w:r>
      <w:r w:rsidRPr="7B099393">
        <w:rPr>
          <w:i/>
          <w:iCs/>
          <w:sz w:val="22"/>
          <w:szCs w:val="22"/>
          <w:lang w:val="nn-NO"/>
        </w:rPr>
        <w:t>Tilsynet for universell utforming</w:t>
      </w:r>
      <w:r w:rsidR="244D7C04" w:rsidRPr="7B099393">
        <w:rPr>
          <w:i/>
          <w:iCs/>
          <w:sz w:val="22"/>
          <w:szCs w:val="22"/>
          <w:lang w:val="nn-NO"/>
        </w:rPr>
        <w:t>»</w:t>
      </w:r>
      <w:r w:rsidRPr="7B099393">
        <w:rPr>
          <w:sz w:val="22"/>
          <w:szCs w:val="22"/>
          <w:lang w:val="nn-NO"/>
        </w:rPr>
        <w:t xml:space="preserve"> </w:t>
      </w:r>
      <w:hyperlink r:id="rId21">
        <w:r w:rsidRPr="7B099393">
          <w:rPr>
            <w:rStyle w:val="Hyperkobling"/>
            <w:sz w:val="22"/>
            <w:szCs w:val="22"/>
            <w:lang w:val="nn-NO"/>
          </w:rPr>
          <w:t>her</w:t>
        </w:r>
      </w:hyperlink>
      <w:r w:rsidRPr="7B099393">
        <w:rPr>
          <w:sz w:val="22"/>
          <w:szCs w:val="22"/>
          <w:lang w:val="nn-NO"/>
        </w:rPr>
        <w:t>.</w:t>
      </w:r>
    </w:p>
    <w:p w14:paraId="772A02AB" w14:textId="165AE6E7" w:rsidR="00077A88" w:rsidRPr="004140A8" w:rsidRDefault="61003E57" w:rsidP="4776F878">
      <w:pPr>
        <w:rPr>
          <w:b/>
          <w:bCs/>
          <w:sz w:val="24"/>
          <w:szCs w:val="24"/>
          <w:lang w:val="nn-NO"/>
        </w:rPr>
      </w:pPr>
      <w:r w:rsidRPr="004140A8">
        <w:rPr>
          <w:b/>
          <w:bCs/>
          <w:sz w:val="24"/>
          <w:szCs w:val="24"/>
          <w:lang w:val="nn-NO"/>
        </w:rPr>
        <w:t>Samarbeid med heim</w:t>
      </w:r>
    </w:p>
    <w:p w14:paraId="7B6D7C19" w14:textId="71CAAD9F" w:rsidR="00077A88" w:rsidRPr="004140A8" w:rsidDel="007E3F07" w:rsidRDefault="00271D66" w:rsidP="003674EC">
      <w:pPr>
        <w:spacing w:line="276" w:lineRule="auto"/>
        <w:rPr>
          <w:rFonts w:ascii="Calibri" w:eastAsia="Times New Roman" w:hAnsi="Calibri" w:cs="Calibri"/>
          <w:sz w:val="22"/>
          <w:szCs w:val="22"/>
          <w:lang w:val="nn-NO"/>
        </w:rPr>
      </w:pPr>
      <w:r w:rsidRPr="004140A8">
        <w:rPr>
          <w:rFonts w:ascii="Calibri" w:eastAsia="Times New Roman" w:hAnsi="Calibri" w:cs="Calibri"/>
          <w:color w:val="000000"/>
          <w:sz w:val="22"/>
          <w:szCs w:val="22"/>
          <w:lang w:val="nn-NO"/>
        </w:rPr>
        <w:t>Det er v</w:t>
      </w:r>
      <w:r w:rsidR="008A56E0" w:rsidRPr="004140A8">
        <w:rPr>
          <w:rFonts w:ascii="Calibri" w:eastAsia="Times New Roman" w:hAnsi="Calibri" w:cs="Calibri"/>
          <w:color w:val="000000"/>
          <w:sz w:val="22"/>
          <w:szCs w:val="22"/>
          <w:lang w:val="nn-NO"/>
        </w:rPr>
        <w:t>i</w:t>
      </w:r>
      <w:r w:rsidRPr="004140A8">
        <w:rPr>
          <w:rFonts w:ascii="Calibri" w:eastAsia="Times New Roman" w:hAnsi="Calibri" w:cs="Calibri"/>
          <w:color w:val="000000"/>
          <w:sz w:val="22"/>
          <w:szCs w:val="22"/>
          <w:lang w:val="nn-NO"/>
        </w:rPr>
        <w:t>ktig med tett kontakt mellom skule og heim, spesielt knytt til fråvær.</w:t>
      </w:r>
      <w:r w:rsidR="00D03FE1" w:rsidRPr="004140A8">
        <w:rPr>
          <w:rFonts w:ascii="Calibri" w:eastAsia="Times New Roman" w:hAnsi="Calibri" w:cs="Calibri"/>
          <w:color w:val="000000"/>
          <w:sz w:val="22"/>
          <w:szCs w:val="22"/>
          <w:lang w:val="nn-NO"/>
        </w:rPr>
        <w:t xml:space="preserve"> </w:t>
      </w:r>
      <w:r w:rsidR="007E3F07" w:rsidRPr="004140A8">
        <w:rPr>
          <w:rFonts w:ascii="Calibri" w:eastAsia="Times New Roman" w:hAnsi="Calibri" w:cs="Calibri"/>
          <w:sz w:val="22"/>
          <w:szCs w:val="22"/>
          <w:lang w:val="nn-NO"/>
        </w:rPr>
        <w:t xml:space="preserve">Den som har omsorgsansvar, har plikt til å få barnet på skulen. </w:t>
      </w:r>
      <w:r w:rsidR="00D03FE1" w:rsidRPr="004140A8">
        <w:rPr>
          <w:rFonts w:ascii="Calibri" w:eastAsia="Times New Roman" w:hAnsi="Calibri" w:cs="Calibri"/>
          <w:color w:val="000000"/>
          <w:sz w:val="22"/>
          <w:szCs w:val="22"/>
          <w:lang w:val="nn-NO"/>
        </w:rPr>
        <w:t xml:space="preserve">Krav til samarbeid med </w:t>
      </w:r>
      <w:r w:rsidRPr="004140A8">
        <w:rPr>
          <w:rFonts w:ascii="Calibri" w:eastAsia="Times New Roman" w:hAnsi="Calibri" w:cs="Calibri"/>
          <w:color w:val="000000"/>
          <w:sz w:val="22"/>
          <w:szCs w:val="22"/>
          <w:lang w:val="nn-NO"/>
        </w:rPr>
        <w:t xml:space="preserve"> </w:t>
      </w:r>
      <w:r w:rsidR="00D03FE1" w:rsidRPr="004140A8">
        <w:rPr>
          <w:rFonts w:ascii="Calibri" w:eastAsia="Times New Roman" w:hAnsi="Calibri" w:cs="Calibri"/>
          <w:sz w:val="22"/>
          <w:szCs w:val="22"/>
          <w:lang w:val="nn-NO"/>
        </w:rPr>
        <w:t xml:space="preserve">føresette, også varsling, er omhandla i forskrift til opplæringslova § 10-3 og forskrift til </w:t>
      </w:r>
      <w:r w:rsidR="00D03FE1" w:rsidRPr="004140A8">
        <w:rPr>
          <w:rFonts w:ascii="Calibri" w:eastAsia="Times New Roman" w:hAnsi="Calibri" w:cs="Calibri"/>
          <w:color w:val="231F1F" w:themeColor="text1"/>
          <w:sz w:val="22"/>
          <w:szCs w:val="22"/>
          <w:lang w:val="nn-NO"/>
        </w:rPr>
        <w:t xml:space="preserve">privatskulelova kapittel </w:t>
      </w:r>
      <w:r w:rsidR="00D03FE1" w:rsidRPr="004140A8">
        <w:rPr>
          <w:rFonts w:ascii="Calibri" w:eastAsia="Times New Roman" w:hAnsi="Calibri" w:cs="Calibri"/>
          <w:sz w:val="22"/>
          <w:szCs w:val="22"/>
          <w:lang w:val="nn-NO"/>
        </w:rPr>
        <w:t>22.</w:t>
      </w:r>
      <w:r w:rsidR="003D746C" w:rsidRPr="004140A8">
        <w:rPr>
          <w:rFonts w:ascii="Calibri" w:eastAsia="Times New Roman" w:hAnsi="Calibri" w:cs="Calibri"/>
          <w:sz w:val="22"/>
          <w:szCs w:val="22"/>
          <w:lang w:val="nn-NO"/>
        </w:rPr>
        <w:t xml:space="preserve"> </w:t>
      </w:r>
      <w:r w:rsidR="007E3F07" w:rsidRPr="004140A8">
        <w:rPr>
          <w:rFonts w:ascii="Calibri" w:eastAsia="Times New Roman" w:hAnsi="Calibri" w:cs="Calibri"/>
          <w:sz w:val="22"/>
          <w:szCs w:val="22"/>
          <w:lang w:val="nn-NO"/>
        </w:rPr>
        <w:t xml:space="preserve">Rektor informerer føresette om gjeldande regelverk og om opplæringsplikta ved overgang frå barnehage til skule, ved overgangar gjennom skuleåra, til føresette og elevar som startar i løpet av skuleåret, til FAU, SU og gjennom skulen sine informasjonskanalar. </w:t>
      </w:r>
      <w:r w:rsidR="00144DB4">
        <w:rPr>
          <w:rFonts w:ascii="Calibri" w:eastAsia="Times New Roman" w:hAnsi="Calibri" w:cs="Calibri"/>
          <w:sz w:val="22"/>
          <w:szCs w:val="22"/>
          <w:lang w:val="nn-NO"/>
        </w:rPr>
        <w:t>Flei</w:t>
      </w:r>
      <w:r w:rsidR="00A25785">
        <w:rPr>
          <w:rFonts w:ascii="Calibri" w:eastAsia="Times New Roman" w:hAnsi="Calibri" w:cs="Calibri"/>
          <w:sz w:val="22"/>
          <w:szCs w:val="22"/>
          <w:lang w:val="nn-NO"/>
        </w:rPr>
        <w:t>r</w:t>
      </w:r>
      <w:r w:rsidR="007E3F07" w:rsidRPr="004140A8">
        <w:rPr>
          <w:rFonts w:ascii="Calibri" w:eastAsia="Times New Roman" w:hAnsi="Calibri" w:cs="Calibri"/>
          <w:sz w:val="22"/>
          <w:szCs w:val="22"/>
          <w:lang w:val="nn-NO"/>
        </w:rPr>
        <w:t xml:space="preserve">språklege foreldre må også sikrast den same informasjonen. </w:t>
      </w:r>
      <w:r w:rsidR="61003E57" w:rsidRPr="004140A8">
        <w:rPr>
          <w:rFonts w:ascii="Calibri" w:eastAsia="Times New Roman" w:hAnsi="Calibri" w:cs="Calibri"/>
          <w:color w:val="000000"/>
          <w:sz w:val="22"/>
          <w:szCs w:val="22"/>
          <w:lang w:val="nn-NO"/>
        </w:rPr>
        <w:t xml:space="preserve">Skulefråvær </w:t>
      </w:r>
      <w:r w:rsidRPr="004140A8">
        <w:rPr>
          <w:rFonts w:ascii="Calibri" w:eastAsia="Times New Roman" w:hAnsi="Calibri" w:cs="Calibri"/>
          <w:color w:val="000000"/>
          <w:sz w:val="22"/>
          <w:szCs w:val="22"/>
          <w:lang w:val="nn-NO"/>
        </w:rPr>
        <w:t xml:space="preserve">skal vere </w:t>
      </w:r>
      <w:r w:rsidR="61003E57" w:rsidRPr="004140A8">
        <w:rPr>
          <w:rFonts w:ascii="Calibri" w:eastAsia="Times New Roman" w:hAnsi="Calibri" w:cs="Calibri"/>
          <w:color w:val="000000"/>
          <w:sz w:val="22"/>
          <w:szCs w:val="22"/>
          <w:lang w:val="nn-NO"/>
        </w:rPr>
        <w:t>fast tema på alle foreldremøte.</w:t>
      </w:r>
      <w:r w:rsidR="00D03FE1" w:rsidRPr="004140A8">
        <w:rPr>
          <w:rFonts w:ascii="Calibri" w:eastAsia="Times New Roman" w:hAnsi="Calibri" w:cs="Calibri"/>
          <w:color w:val="000000"/>
          <w:sz w:val="22"/>
          <w:szCs w:val="22"/>
          <w:lang w:val="nn-NO"/>
        </w:rPr>
        <w:t xml:space="preserve"> </w:t>
      </w:r>
      <w:r w:rsidR="61003E57" w:rsidRPr="004140A8">
        <w:rPr>
          <w:rFonts w:ascii="Calibri" w:eastAsia="Times New Roman" w:hAnsi="Calibri" w:cs="Calibri"/>
          <w:color w:val="000000"/>
          <w:sz w:val="22"/>
          <w:szCs w:val="22"/>
          <w:lang w:val="nn-NO"/>
        </w:rPr>
        <w:t>Føresette får informasjon om kva som er gyldig fråvær og korleis skulen sine rutinar er når ein er uroa for at ein elev er bort frå opplæringssituasjonen.</w:t>
      </w:r>
      <w:r w:rsidRPr="004140A8">
        <w:rPr>
          <w:rFonts w:ascii="Calibri" w:eastAsia="Times New Roman" w:hAnsi="Calibri" w:cs="Calibri"/>
          <w:color w:val="000000"/>
          <w:sz w:val="22"/>
          <w:szCs w:val="22"/>
          <w:lang w:val="nn-NO"/>
        </w:rPr>
        <w:t xml:space="preserve"> </w:t>
      </w:r>
      <w:r w:rsidR="00D058E8" w:rsidRPr="004140A8">
        <w:rPr>
          <w:rFonts w:ascii="Calibri" w:eastAsia="Times New Roman" w:hAnsi="Calibri" w:cs="Calibri"/>
          <w:color w:val="000000"/>
          <w:sz w:val="22"/>
          <w:szCs w:val="22"/>
          <w:lang w:val="nn-NO"/>
        </w:rPr>
        <w:t xml:space="preserve">Føresette skal gje grunngjeven melding til skulen, via Visma, ved alle typar fråvær. Føresette skal søka eleven fri på førehand ved planlagt fråvær. Ein skal nytta søknadsskjema </w:t>
      </w:r>
      <w:r w:rsidR="00385B26" w:rsidRPr="004140A8">
        <w:rPr>
          <w:rFonts w:ascii="Calibri" w:eastAsia="Times New Roman" w:hAnsi="Calibri" w:cs="Calibri"/>
          <w:color w:val="000000"/>
          <w:sz w:val="22"/>
          <w:szCs w:val="22"/>
          <w:lang w:val="nn-NO"/>
        </w:rPr>
        <w:t xml:space="preserve">i Visma Flyt Skole, som ein finn på kommunen si </w:t>
      </w:r>
      <w:hyperlink r:id="rId22" w:history="1">
        <w:r w:rsidR="00385B26" w:rsidRPr="004140A8">
          <w:rPr>
            <w:rStyle w:val="Hyperkobling"/>
            <w:rFonts w:ascii="Calibri" w:eastAsia="Times New Roman" w:hAnsi="Calibri" w:cs="Calibri"/>
            <w:sz w:val="22"/>
            <w:szCs w:val="22"/>
            <w:lang w:val="nn-NO"/>
          </w:rPr>
          <w:t>heimeside</w:t>
        </w:r>
      </w:hyperlink>
      <w:r w:rsidR="00385B26" w:rsidRPr="004140A8">
        <w:rPr>
          <w:rFonts w:ascii="Calibri" w:eastAsia="Times New Roman" w:hAnsi="Calibri" w:cs="Calibri"/>
          <w:color w:val="000000"/>
          <w:sz w:val="22"/>
          <w:szCs w:val="22"/>
          <w:lang w:val="nn-NO"/>
        </w:rPr>
        <w:t>.</w:t>
      </w:r>
      <w:r w:rsidR="00F233C6" w:rsidRPr="004140A8">
        <w:rPr>
          <w:rFonts w:ascii="Calibri" w:eastAsia="Times New Roman" w:hAnsi="Calibri" w:cs="Calibri"/>
          <w:color w:val="000000"/>
          <w:sz w:val="22"/>
          <w:szCs w:val="22"/>
          <w:lang w:val="nn-NO"/>
        </w:rPr>
        <w:t xml:space="preserve"> Kontaktlærar informerer heimen same dag ved alt ugyldig fråvær, det vil seia fråvær utan melding eller utan gyldig grunn. </w:t>
      </w:r>
      <w:r w:rsidR="007E3F07" w:rsidRPr="004140A8">
        <w:rPr>
          <w:rFonts w:ascii="Calibri" w:eastAsia="Times New Roman" w:hAnsi="Calibri" w:cs="Calibri"/>
          <w:sz w:val="22"/>
          <w:szCs w:val="22"/>
          <w:lang w:val="nn-NO"/>
        </w:rPr>
        <w:t xml:space="preserve">All uro for elev skal takast opp med heimen. </w:t>
      </w:r>
      <w:r w:rsidR="00281E68" w:rsidRPr="004140A8">
        <w:rPr>
          <w:rFonts w:ascii="Calibri" w:eastAsia="Times New Roman" w:hAnsi="Calibri" w:cs="Calibri"/>
          <w:sz w:val="22"/>
          <w:szCs w:val="22"/>
          <w:lang w:val="nn-NO"/>
        </w:rPr>
        <w:t xml:space="preserve">Ved høgt fråvær kallar </w:t>
      </w:r>
      <w:r w:rsidR="00281E68" w:rsidRPr="004140A8">
        <w:rPr>
          <w:rFonts w:ascii="Calibri" w:eastAsia="Times New Roman" w:hAnsi="Calibri" w:cs="Calibri"/>
          <w:color w:val="000000"/>
          <w:sz w:val="22"/>
          <w:szCs w:val="22"/>
          <w:lang w:val="nn-NO"/>
        </w:rPr>
        <w:t xml:space="preserve">kontaktlærar, saman med sosiallærar der denne finst, inn elev og føresette til møte, for å starta kartlegging av moglege årsaker til fråværet med utgangspunkt i «den nødvendige samtalen». </w:t>
      </w:r>
      <w:r w:rsidR="007E3F07" w:rsidRPr="004140A8">
        <w:rPr>
          <w:rFonts w:ascii="Calibri" w:eastAsia="Times New Roman" w:hAnsi="Calibri" w:cs="Calibri"/>
          <w:sz w:val="22"/>
          <w:szCs w:val="22"/>
          <w:lang w:val="nn-NO"/>
        </w:rPr>
        <w:t>Møte og tiltak skal dokumenterast i referat frå møte.</w:t>
      </w:r>
      <w:r w:rsidR="00392AF9" w:rsidRPr="004140A8">
        <w:rPr>
          <w:rFonts w:ascii="Calibri" w:eastAsia="Times New Roman" w:hAnsi="Calibri" w:cs="Calibri"/>
          <w:sz w:val="22"/>
          <w:szCs w:val="22"/>
          <w:lang w:val="nn-NO"/>
        </w:rPr>
        <w:t xml:space="preserve"> Alle har ansvar for å hjelpa foreldre med å få eleven tilbake på skulen. </w:t>
      </w:r>
    </w:p>
    <w:p w14:paraId="6FE0983D" w14:textId="77777777" w:rsidR="00ED79B8" w:rsidRPr="004140A8" w:rsidRDefault="00ED79B8" w:rsidP="003674EC">
      <w:pPr>
        <w:spacing w:after="0" w:line="276" w:lineRule="auto"/>
        <w:rPr>
          <w:rFonts w:ascii="Calibri" w:eastAsia="Times New Roman" w:hAnsi="Calibri" w:cs="Calibri"/>
          <w:b/>
          <w:bCs/>
          <w:color w:val="000000"/>
          <w:sz w:val="16"/>
          <w:szCs w:val="16"/>
          <w:lang w:val="nn-NO"/>
        </w:rPr>
      </w:pPr>
    </w:p>
    <w:p w14:paraId="32850D09" w14:textId="1C368790" w:rsidR="00077A88" w:rsidRPr="004140A8" w:rsidRDefault="00A14814" w:rsidP="4776F878">
      <w:pPr>
        <w:rPr>
          <w:b/>
          <w:bCs/>
          <w:color w:val="000000"/>
          <w:sz w:val="24"/>
          <w:szCs w:val="24"/>
          <w:lang w:val="nn-NO"/>
        </w:rPr>
      </w:pPr>
      <w:r w:rsidRPr="004140A8">
        <w:rPr>
          <w:b/>
          <w:bCs/>
          <w:color w:val="000000"/>
          <w:sz w:val="24"/>
          <w:szCs w:val="24"/>
          <w:lang w:val="nn-NO"/>
        </w:rPr>
        <w:t>A</w:t>
      </w:r>
      <w:r w:rsidR="61003E57" w:rsidRPr="004140A8">
        <w:rPr>
          <w:b/>
          <w:bCs/>
          <w:color w:val="000000"/>
          <w:sz w:val="24"/>
          <w:szCs w:val="24"/>
          <w:lang w:val="nn-NO"/>
        </w:rPr>
        <w:t>rbeide med relasjon</w:t>
      </w:r>
    </w:p>
    <w:p w14:paraId="229D9C22" w14:textId="568D6864" w:rsidR="00077A88" w:rsidRPr="004140A8" w:rsidRDefault="00F5439F" w:rsidP="4776F878">
      <w:pPr>
        <w:spacing w:line="276" w:lineRule="auto"/>
        <w:rPr>
          <w:rFonts w:ascii="Calibri" w:eastAsia="Times New Roman" w:hAnsi="Calibri" w:cs="Calibri"/>
          <w:color w:val="000000"/>
          <w:sz w:val="22"/>
          <w:szCs w:val="22"/>
          <w:lang w:val="nn-NO"/>
        </w:rPr>
      </w:pPr>
      <w:r w:rsidRPr="004140A8">
        <w:rPr>
          <w:rFonts w:ascii="Calibri" w:eastAsia="Times New Roman" w:hAnsi="Calibri" w:cs="Calibri"/>
          <w:color w:val="000000"/>
          <w:sz w:val="22"/>
          <w:szCs w:val="22"/>
          <w:lang w:val="nn-NO"/>
        </w:rPr>
        <w:t>Arbeid med relasjon er noko av det viktigaste de som jobbar på skulen gjer for å skapa eit trygt og godt skulemiljø. Gode relasjonar er grunnleggande for eit inkluderande fellesskap, der alle elevane har det trygt og godt (</w:t>
      </w:r>
      <w:r w:rsidR="00C471C6" w:rsidRPr="004140A8">
        <w:rPr>
          <w:rFonts w:ascii="Calibri" w:eastAsia="Times New Roman" w:hAnsi="Calibri" w:cs="Calibri"/>
          <w:color w:val="000000"/>
          <w:sz w:val="22"/>
          <w:szCs w:val="22"/>
          <w:lang w:val="nn-NO"/>
        </w:rPr>
        <w:t>Utdanningsdirektoratet</w:t>
      </w:r>
      <w:r w:rsidRPr="004140A8">
        <w:rPr>
          <w:rFonts w:ascii="Calibri" w:eastAsia="Times New Roman" w:hAnsi="Calibri" w:cs="Calibri"/>
          <w:color w:val="000000"/>
          <w:sz w:val="22"/>
          <w:szCs w:val="22"/>
          <w:lang w:val="nn-NO"/>
        </w:rPr>
        <w:t xml:space="preserve">, </w:t>
      </w:r>
      <w:r w:rsidR="00872A06" w:rsidRPr="004140A8">
        <w:rPr>
          <w:rFonts w:ascii="Calibri" w:eastAsia="Times New Roman" w:hAnsi="Calibri" w:cs="Calibri"/>
          <w:color w:val="000000"/>
          <w:sz w:val="22"/>
          <w:szCs w:val="22"/>
          <w:lang w:val="nn-NO"/>
        </w:rPr>
        <w:t xml:space="preserve">2024). </w:t>
      </w:r>
      <w:r w:rsidR="0037622B" w:rsidRPr="004140A8">
        <w:rPr>
          <w:rFonts w:ascii="Calibri" w:eastAsia="Times New Roman" w:hAnsi="Calibri" w:cs="Calibri"/>
          <w:color w:val="000000"/>
          <w:sz w:val="22"/>
          <w:szCs w:val="22"/>
          <w:lang w:val="nn-NO"/>
        </w:rPr>
        <w:t>Relasjonane mellom elevar og de</w:t>
      </w:r>
      <w:r w:rsidR="00CA4C86">
        <w:rPr>
          <w:rFonts w:ascii="Calibri" w:eastAsia="Times New Roman" w:hAnsi="Calibri" w:cs="Calibri"/>
          <w:color w:val="000000"/>
          <w:sz w:val="22"/>
          <w:szCs w:val="22"/>
          <w:lang w:val="nn-NO"/>
        </w:rPr>
        <w:t>i</w:t>
      </w:r>
      <w:r w:rsidR="0037622B" w:rsidRPr="004140A8">
        <w:rPr>
          <w:rFonts w:ascii="Calibri" w:eastAsia="Times New Roman" w:hAnsi="Calibri" w:cs="Calibri"/>
          <w:color w:val="000000"/>
          <w:sz w:val="22"/>
          <w:szCs w:val="22"/>
          <w:lang w:val="nn-NO"/>
        </w:rPr>
        <w:t xml:space="preserve"> som jobbar på skulen har mykje å s</w:t>
      </w:r>
      <w:r w:rsidR="00270DF6" w:rsidRPr="004140A8">
        <w:rPr>
          <w:rFonts w:ascii="Calibri" w:eastAsia="Times New Roman" w:hAnsi="Calibri" w:cs="Calibri"/>
          <w:color w:val="000000"/>
          <w:sz w:val="22"/>
          <w:szCs w:val="22"/>
          <w:lang w:val="nn-NO"/>
        </w:rPr>
        <w:t>ei</w:t>
      </w:r>
      <w:r w:rsidR="00CA4C86">
        <w:rPr>
          <w:rFonts w:ascii="Calibri" w:eastAsia="Times New Roman" w:hAnsi="Calibri" w:cs="Calibri"/>
          <w:color w:val="000000"/>
          <w:sz w:val="22"/>
          <w:szCs w:val="22"/>
          <w:lang w:val="nn-NO"/>
        </w:rPr>
        <w:t xml:space="preserve">e </w:t>
      </w:r>
      <w:r w:rsidR="00270DF6" w:rsidRPr="004140A8">
        <w:rPr>
          <w:rFonts w:ascii="Calibri" w:eastAsia="Times New Roman" w:hAnsi="Calibri" w:cs="Calibri"/>
          <w:color w:val="000000"/>
          <w:sz w:val="22"/>
          <w:szCs w:val="22"/>
          <w:lang w:val="nn-NO"/>
        </w:rPr>
        <w:t xml:space="preserve">for elevane sin trivsel, psykiske helse og utvikling, både på kort og lang sikt. Det er </w:t>
      </w:r>
      <w:proofErr w:type="spellStart"/>
      <w:r w:rsidR="00270DF6" w:rsidRPr="004140A8">
        <w:rPr>
          <w:rFonts w:ascii="Calibri" w:eastAsia="Times New Roman" w:hAnsi="Calibri" w:cs="Calibri"/>
          <w:color w:val="000000"/>
          <w:sz w:val="22"/>
          <w:szCs w:val="22"/>
          <w:lang w:val="nn-NO"/>
        </w:rPr>
        <w:t>d</w:t>
      </w:r>
      <w:r w:rsidR="00CA4C86">
        <w:rPr>
          <w:rFonts w:ascii="Calibri" w:eastAsia="Times New Roman" w:hAnsi="Calibri" w:cs="Calibri"/>
          <w:color w:val="000000"/>
          <w:sz w:val="22"/>
          <w:szCs w:val="22"/>
          <w:lang w:val="nn-NO"/>
        </w:rPr>
        <w:t>i</w:t>
      </w:r>
      <w:r w:rsidR="00270DF6" w:rsidRPr="004140A8">
        <w:rPr>
          <w:rFonts w:ascii="Calibri" w:eastAsia="Times New Roman" w:hAnsi="Calibri" w:cs="Calibri"/>
          <w:color w:val="000000"/>
          <w:sz w:val="22"/>
          <w:szCs w:val="22"/>
          <w:lang w:val="nn-NO"/>
        </w:rPr>
        <w:t>rfor</w:t>
      </w:r>
      <w:proofErr w:type="spellEnd"/>
      <w:r w:rsidR="00270DF6" w:rsidRPr="004140A8">
        <w:rPr>
          <w:rFonts w:ascii="Calibri" w:eastAsia="Times New Roman" w:hAnsi="Calibri" w:cs="Calibri"/>
          <w:color w:val="000000"/>
          <w:sz w:val="22"/>
          <w:szCs w:val="22"/>
          <w:lang w:val="nn-NO"/>
        </w:rPr>
        <w:t xml:space="preserve"> noko alle bør ha eit bevisst forhold til</w:t>
      </w:r>
      <w:r w:rsidR="00DA19C5" w:rsidRPr="004140A8">
        <w:rPr>
          <w:rFonts w:ascii="Calibri" w:eastAsia="Times New Roman" w:hAnsi="Calibri" w:cs="Calibri"/>
          <w:color w:val="000000"/>
          <w:sz w:val="22"/>
          <w:szCs w:val="22"/>
          <w:lang w:val="nn-NO"/>
        </w:rPr>
        <w:t xml:space="preserve"> (Utdanningsdirektoratet, 2024)</w:t>
      </w:r>
      <w:r w:rsidR="00270DF6" w:rsidRPr="004140A8">
        <w:rPr>
          <w:rFonts w:ascii="Calibri" w:eastAsia="Times New Roman" w:hAnsi="Calibri" w:cs="Calibri"/>
          <w:color w:val="000000"/>
          <w:sz w:val="22"/>
          <w:szCs w:val="22"/>
          <w:lang w:val="nn-NO"/>
        </w:rPr>
        <w:t xml:space="preserve">. </w:t>
      </w:r>
      <w:r w:rsidR="61003E57" w:rsidRPr="004140A8">
        <w:rPr>
          <w:rFonts w:ascii="Calibri" w:eastAsia="Times New Roman" w:hAnsi="Calibri" w:cs="Calibri"/>
          <w:color w:val="000000"/>
          <w:sz w:val="22"/>
          <w:szCs w:val="22"/>
          <w:lang w:val="nn-NO"/>
        </w:rPr>
        <w:t>Skulen har ansvar for å utvikla og ivareta relasjon med elev og føresette og gjera ei aktiv kartlegging/undersøking av skulekvardag og skuleveg dersom nokon melder frå om uro for om eleven har eit trygg og god skulekvardag.</w:t>
      </w:r>
    </w:p>
    <w:p w14:paraId="7DD29782" w14:textId="601DE4A0" w:rsidR="007E3F07" w:rsidRPr="004140A8" w:rsidRDefault="001B5E01" w:rsidP="003674EC">
      <w:pPr>
        <w:spacing w:line="276" w:lineRule="auto"/>
        <w:rPr>
          <w:sz w:val="22"/>
          <w:szCs w:val="22"/>
          <w:lang w:val="nn-NO"/>
        </w:rPr>
      </w:pPr>
      <w:r w:rsidRPr="004140A8">
        <w:rPr>
          <w:sz w:val="22"/>
          <w:szCs w:val="22"/>
          <w:lang w:val="nn-NO"/>
        </w:rPr>
        <w:lastRenderedPageBreak/>
        <w:t xml:space="preserve">Kontaktlærar skal ha direkte kontakt med føresette om fråværet, og snakka med eleven om fråværet (etter alder og </w:t>
      </w:r>
      <w:proofErr w:type="spellStart"/>
      <w:r w:rsidRPr="004140A8">
        <w:rPr>
          <w:sz w:val="22"/>
          <w:szCs w:val="22"/>
          <w:lang w:val="nn-NO"/>
        </w:rPr>
        <w:t>modenhe</w:t>
      </w:r>
      <w:r w:rsidR="00393192">
        <w:rPr>
          <w:sz w:val="22"/>
          <w:szCs w:val="22"/>
          <w:lang w:val="nn-NO"/>
        </w:rPr>
        <w:t>i</w:t>
      </w:r>
      <w:r w:rsidRPr="004140A8">
        <w:rPr>
          <w:sz w:val="22"/>
          <w:szCs w:val="22"/>
          <w:lang w:val="nn-NO"/>
        </w:rPr>
        <w:t>t</w:t>
      </w:r>
      <w:proofErr w:type="spellEnd"/>
      <w:r w:rsidRPr="004140A8">
        <w:rPr>
          <w:sz w:val="22"/>
          <w:szCs w:val="22"/>
          <w:lang w:val="nn-NO"/>
        </w:rPr>
        <w:t xml:space="preserve">). </w:t>
      </w:r>
      <w:r w:rsidR="00F66E43" w:rsidRPr="004140A8">
        <w:rPr>
          <w:sz w:val="22"/>
          <w:szCs w:val="22"/>
          <w:lang w:val="nn-NO"/>
        </w:rPr>
        <w:t xml:space="preserve">Det er viktig at ein har fokus på å anerkjenna og gi uttrykk for at ein forstår eleven si oppleving av situasjonen. </w:t>
      </w:r>
    </w:p>
    <w:p w14:paraId="683E6735" w14:textId="11D17A1E" w:rsidR="00B3432C" w:rsidRPr="004140A8" w:rsidRDefault="00B3432C" w:rsidP="003517CA">
      <w:pPr>
        <w:pStyle w:val="Overskrift3"/>
        <w:rPr>
          <w:b/>
          <w:bCs/>
          <w:lang w:val="nn-NO"/>
        </w:rPr>
      </w:pPr>
      <w:bookmarkStart w:id="64" w:name="_Toc197707937"/>
    </w:p>
    <w:p w14:paraId="1E2D7133" w14:textId="4DE38810" w:rsidR="00600B0D" w:rsidRPr="004140A8" w:rsidRDefault="00600B0D" w:rsidP="4776F878">
      <w:pPr>
        <w:autoSpaceDE/>
        <w:autoSpaceDN/>
        <w:adjustRightInd/>
        <w:spacing w:after="0" w:line="240" w:lineRule="auto"/>
        <w:rPr>
          <w:rFonts w:eastAsiaTheme="majorEastAsia"/>
          <w:sz w:val="44"/>
          <w:szCs w:val="44"/>
          <w:lang w:val="nn-NO"/>
        </w:rPr>
      </w:pPr>
      <w:r w:rsidRPr="004140A8">
        <w:rPr>
          <w:lang w:val="nn-NO"/>
        </w:rPr>
        <w:br w:type="page"/>
      </w:r>
    </w:p>
    <w:p w14:paraId="679F6A03" w14:textId="1C6FCB70" w:rsidR="00077A88" w:rsidRPr="004140A8" w:rsidRDefault="6621C84A" w:rsidP="4776F878">
      <w:pPr>
        <w:pStyle w:val="Overskrift1"/>
        <w:spacing w:after="0" w:line="276" w:lineRule="auto"/>
        <w:rPr>
          <w:lang w:val="nn-NO"/>
        </w:rPr>
      </w:pPr>
      <w:bookmarkStart w:id="65" w:name="_Toc552268733"/>
      <w:r w:rsidRPr="1770D85E">
        <w:rPr>
          <w:lang w:val="nn-NO"/>
        </w:rPr>
        <w:lastRenderedPageBreak/>
        <w:t>7</w:t>
      </w:r>
      <w:r w:rsidR="3977ED51" w:rsidRPr="1770D85E">
        <w:rPr>
          <w:lang w:val="nn-NO"/>
        </w:rPr>
        <w:t xml:space="preserve">. </w:t>
      </w:r>
      <w:r w:rsidR="2D06496B" w:rsidRPr="1770D85E">
        <w:rPr>
          <w:lang w:val="nn-NO"/>
        </w:rPr>
        <w:t>Bekymringsful</w:t>
      </w:r>
      <w:r w:rsidR="63A1C460" w:rsidRPr="1770D85E">
        <w:rPr>
          <w:lang w:val="nn-NO"/>
        </w:rPr>
        <w:t>l</w:t>
      </w:r>
      <w:r w:rsidR="2D06496B" w:rsidRPr="1770D85E">
        <w:rPr>
          <w:lang w:val="nn-NO"/>
        </w:rPr>
        <w:t>t fråvær</w:t>
      </w:r>
      <w:bookmarkEnd w:id="65"/>
      <w:r w:rsidR="2D06496B" w:rsidRPr="1770D85E">
        <w:rPr>
          <w:lang w:val="nn-NO"/>
        </w:rPr>
        <w:t xml:space="preserve"> </w:t>
      </w:r>
      <w:bookmarkEnd w:id="64"/>
    </w:p>
    <w:p w14:paraId="42FDEEB6" w14:textId="49D519CD" w:rsidR="00FB1DBF" w:rsidRPr="004140A8" w:rsidRDefault="00FB1DBF" w:rsidP="00CA12F6">
      <w:pPr>
        <w:spacing w:line="276" w:lineRule="auto"/>
        <w:rPr>
          <w:sz w:val="22"/>
          <w:szCs w:val="22"/>
          <w:lang w:val="nn-NO"/>
        </w:rPr>
      </w:pPr>
      <w:r w:rsidRPr="004140A8">
        <w:rPr>
          <w:sz w:val="22"/>
          <w:szCs w:val="22"/>
          <w:lang w:val="nn-NO"/>
        </w:rPr>
        <w:t>Systematisk arbeid ved bekymringsfullt fråvær har som mål å førebyggja og hindra at fråværet utviklar seg vidare</w:t>
      </w:r>
      <w:r w:rsidR="004740FF" w:rsidRPr="004140A8">
        <w:rPr>
          <w:sz w:val="22"/>
          <w:szCs w:val="22"/>
          <w:lang w:val="nn-NO"/>
        </w:rPr>
        <w:t xml:space="preserve">, </w:t>
      </w:r>
      <w:r w:rsidR="00DC253B" w:rsidRPr="004140A8">
        <w:rPr>
          <w:sz w:val="22"/>
          <w:szCs w:val="22"/>
          <w:lang w:val="nn-NO"/>
        </w:rPr>
        <w:t xml:space="preserve">gjennom tidleg innsats, individuell kartlegging og tett samarbeid med elev og føresette. Tiltaka skal vera målretta, fleksible og evaluerast hyppig. </w:t>
      </w:r>
      <w:r w:rsidR="001C67CB" w:rsidRPr="004140A8">
        <w:rPr>
          <w:sz w:val="22"/>
          <w:szCs w:val="22"/>
          <w:lang w:val="nn-NO"/>
        </w:rPr>
        <w:t>Tiltak knytt til b</w:t>
      </w:r>
      <w:r w:rsidR="00C9339B" w:rsidRPr="004140A8">
        <w:rPr>
          <w:sz w:val="22"/>
          <w:szCs w:val="22"/>
          <w:lang w:val="nn-NO"/>
        </w:rPr>
        <w:t xml:space="preserve">ekymringsfullt fråvær kan sjåast som </w:t>
      </w:r>
      <w:r w:rsidR="001C67CB" w:rsidRPr="004140A8">
        <w:rPr>
          <w:sz w:val="22"/>
          <w:szCs w:val="22"/>
          <w:lang w:val="nn-NO"/>
        </w:rPr>
        <w:t>nivå 2 i</w:t>
      </w:r>
      <w:r w:rsidR="00C9339B" w:rsidRPr="004140A8">
        <w:rPr>
          <w:sz w:val="22"/>
          <w:szCs w:val="22"/>
          <w:lang w:val="nn-NO"/>
        </w:rPr>
        <w:t xml:space="preserve"> RTI</w:t>
      </w:r>
      <w:r w:rsidR="001C67CB" w:rsidRPr="004140A8">
        <w:rPr>
          <w:sz w:val="22"/>
          <w:szCs w:val="22"/>
          <w:lang w:val="nn-NO"/>
        </w:rPr>
        <w:t>-</w:t>
      </w:r>
      <w:r w:rsidR="00C9339B" w:rsidRPr="004140A8">
        <w:rPr>
          <w:sz w:val="22"/>
          <w:szCs w:val="22"/>
          <w:lang w:val="nn-NO"/>
        </w:rPr>
        <w:t>modellen (</w:t>
      </w:r>
      <w:proofErr w:type="spellStart"/>
      <w:r w:rsidR="00C9339B" w:rsidRPr="004140A8">
        <w:rPr>
          <w:sz w:val="22"/>
          <w:szCs w:val="22"/>
          <w:lang w:val="nn-NO"/>
        </w:rPr>
        <w:t>Kearney</w:t>
      </w:r>
      <w:proofErr w:type="spellEnd"/>
      <w:r w:rsidR="00C9339B" w:rsidRPr="004140A8">
        <w:rPr>
          <w:sz w:val="22"/>
          <w:szCs w:val="22"/>
          <w:lang w:val="nn-NO"/>
        </w:rPr>
        <w:t xml:space="preserve"> og </w:t>
      </w:r>
      <w:proofErr w:type="spellStart"/>
      <w:r w:rsidR="00C9339B" w:rsidRPr="004140A8">
        <w:rPr>
          <w:sz w:val="22"/>
          <w:szCs w:val="22"/>
          <w:lang w:val="nn-NO"/>
        </w:rPr>
        <w:t>Graczyk</w:t>
      </w:r>
      <w:proofErr w:type="spellEnd"/>
      <w:r w:rsidR="00C9339B" w:rsidRPr="004140A8">
        <w:rPr>
          <w:sz w:val="22"/>
          <w:szCs w:val="22"/>
          <w:lang w:val="nn-NO"/>
        </w:rPr>
        <w:t>, 2013).</w:t>
      </w:r>
      <w:r w:rsidR="001C67CB" w:rsidRPr="004140A8">
        <w:rPr>
          <w:sz w:val="22"/>
          <w:szCs w:val="22"/>
          <w:lang w:val="nn-NO"/>
        </w:rPr>
        <w:t xml:space="preserve"> </w:t>
      </w:r>
      <w:r w:rsidR="00FB1D9C" w:rsidRPr="004140A8">
        <w:rPr>
          <w:b/>
          <w:bCs/>
          <w:sz w:val="22"/>
          <w:szCs w:val="22"/>
          <w:lang w:val="nn-NO"/>
        </w:rPr>
        <w:t>Alle elevar</w:t>
      </w:r>
      <w:r w:rsidR="00FB1D9C" w:rsidRPr="004140A8">
        <w:rPr>
          <w:sz w:val="22"/>
          <w:szCs w:val="22"/>
          <w:lang w:val="nn-NO"/>
        </w:rPr>
        <w:t xml:space="preserve"> med </w:t>
      </w:r>
      <w:r w:rsidR="00971C7E" w:rsidRPr="004140A8">
        <w:rPr>
          <w:sz w:val="22"/>
          <w:szCs w:val="22"/>
          <w:lang w:val="nn-NO"/>
        </w:rPr>
        <w:t>høgt</w:t>
      </w:r>
      <w:r w:rsidR="00FB1D9C" w:rsidRPr="004140A8">
        <w:rPr>
          <w:sz w:val="22"/>
          <w:szCs w:val="22"/>
          <w:lang w:val="nn-NO"/>
        </w:rPr>
        <w:t xml:space="preserve"> fråvær skal meldast vidare til skuleleiinga.</w:t>
      </w:r>
      <w:r w:rsidR="00312280" w:rsidRPr="004140A8">
        <w:rPr>
          <w:sz w:val="22"/>
          <w:szCs w:val="22"/>
          <w:lang w:val="nn-NO"/>
        </w:rPr>
        <w:t xml:space="preserve"> </w:t>
      </w:r>
    </w:p>
    <w:p w14:paraId="594238CD" w14:textId="62CCFCB4" w:rsidR="00971C7E" w:rsidRPr="004140A8" w:rsidRDefault="002A793A" w:rsidP="002A793A">
      <w:pPr>
        <w:spacing w:after="69" w:line="276" w:lineRule="auto"/>
        <w:rPr>
          <w:rFonts w:ascii="Calibri" w:eastAsia="Times New Roman" w:hAnsi="Calibri" w:cs="Calibri"/>
          <w:sz w:val="22"/>
          <w:szCs w:val="22"/>
          <w:lang w:val="nn-NO"/>
        </w:rPr>
      </w:pPr>
      <w:r w:rsidRPr="004140A8">
        <w:rPr>
          <w:rFonts w:ascii="Calibri" w:eastAsia="Times New Roman" w:hAnsi="Calibri" w:cs="Calibri"/>
          <w:noProof/>
          <w:sz w:val="22"/>
          <w:szCs w:val="22"/>
          <w:lang w:val="nn-NO"/>
        </w:rPr>
        <w:drawing>
          <wp:inline distT="0" distB="0" distL="0" distR="0" wp14:anchorId="6D076752" wp14:editId="50139E23">
            <wp:extent cx="5048955" cy="4934639"/>
            <wp:effectExtent l="0" t="0" r="0" b="0"/>
            <wp:docPr id="12" name="Bile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vå 2.png"/>
                    <pic:cNvPicPr/>
                  </pic:nvPicPr>
                  <pic:blipFill>
                    <a:blip r:embed="rId23">
                      <a:extLst>
                        <a:ext uri="{28A0092B-C50C-407E-A947-70E740481C1C}">
                          <a14:useLocalDpi xmlns:a14="http://schemas.microsoft.com/office/drawing/2010/main" val="0"/>
                        </a:ext>
                      </a:extLst>
                    </a:blip>
                    <a:stretch>
                      <a:fillRect/>
                    </a:stretch>
                  </pic:blipFill>
                  <pic:spPr>
                    <a:xfrm>
                      <a:off x="0" y="0"/>
                      <a:ext cx="5048955" cy="4934639"/>
                    </a:xfrm>
                    <a:prstGeom prst="rect">
                      <a:avLst/>
                    </a:prstGeom>
                  </pic:spPr>
                </pic:pic>
              </a:graphicData>
            </a:graphic>
          </wp:inline>
        </w:drawing>
      </w:r>
    </w:p>
    <w:p w14:paraId="7B1AF915" w14:textId="5530D934" w:rsidR="7D6CDE8E" w:rsidRPr="00B75CB7" w:rsidRDefault="73855318" w:rsidP="00B75CB7">
      <w:pPr>
        <w:pStyle w:val="Overskrift2"/>
        <w:rPr>
          <w:lang w:val="nn-NO"/>
        </w:rPr>
      </w:pPr>
      <w:bookmarkStart w:id="66" w:name="_Toc1156097006"/>
      <w:r w:rsidRPr="1770D85E">
        <w:rPr>
          <w:lang w:val="nn-NO"/>
        </w:rPr>
        <w:t>7</w:t>
      </w:r>
      <w:r w:rsidR="04108715" w:rsidRPr="1770D85E">
        <w:rPr>
          <w:lang w:val="nn-NO"/>
        </w:rPr>
        <w:t>.1 Prinsipp og retningslinjer ved bekymringsfullt fråvær</w:t>
      </w:r>
      <w:bookmarkEnd w:id="66"/>
      <w:r w:rsidR="04108715" w:rsidRPr="1770D85E">
        <w:rPr>
          <w:lang w:val="nn-NO"/>
        </w:rPr>
        <w:t xml:space="preserve"> </w:t>
      </w:r>
    </w:p>
    <w:p w14:paraId="32D6457A" w14:textId="159625E1" w:rsidR="00C90DE6" w:rsidRPr="004140A8" w:rsidRDefault="00B75CB7" w:rsidP="6135643E">
      <w:pPr>
        <w:spacing w:line="276" w:lineRule="auto"/>
        <w:rPr>
          <w:sz w:val="22"/>
          <w:szCs w:val="22"/>
          <w:lang w:val="nn-NO"/>
        </w:rPr>
      </w:pPr>
      <w:r w:rsidRPr="6135643E">
        <w:rPr>
          <w:sz w:val="22"/>
          <w:szCs w:val="22"/>
          <w:lang w:val="nn-NO"/>
        </w:rPr>
        <w:t>Ved nyoppstått fråvær kan det vere behov for intensive tiltak i ei</w:t>
      </w:r>
      <w:r w:rsidR="00656BDE" w:rsidRPr="6135643E">
        <w:rPr>
          <w:sz w:val="22"/>
          <w:szCs w:val="22"/>
          <w:lang w:val="nn-NO"/>
        </w:rPr>
        <w:t>n</w:t>
      </w:r>
      <w:r w:rsidRPr="6135643E">
        <w:rPr>
          <w:sz w:val="22"/>
          <w:szCs w:val="22"/>
          <w:lang w:val="nn-NO"/>
        </w:rPr>
        <w:t xml:space="preserve"> avgrensa periode, sjå døme på slike tiltak i 12.8 Tiltak</w:t>
      </w:r>
      <w:r w:rsidR="00656BDE" w:rsidRPr="6135643E">
        <w:rPr>
          <w:sz w:val="22"/>
          <w:szCs w:val="22"/>
          <w:lang w:val="nn-NO"/>
        </w:rPr>
        <w:t>sbanken.</w:t>
      </w:r>
      <w:r w:rsidRPr="6135643E">
        <w:rPr>
          <w:sz w:val="22"/>
          <w:szCs w:val="22"/>
          <w:lang w:val="nn-NO"/>
        </w:rPr>
        <w:t xml:space="preserve"> </w:t>
      </w:r>
      <w:r w:rsidR="00BE58F1" w:rsidRPr="6135643E">
        <w:rPr>
          <w:sz w:val="22"/>
          <w:szCs w:val="22"/>
          <w:lang w:val="nn-NO"/>
        </w:rPr>
        <w:t xml:space="preserve">Ein skal nytta </w:t>
      </w:r>
      <w:r w:rsidR="2A535377" w:rsidRPr="6135643E">
        <w:rPr>
          <w:i/>
          <w:iCs/>
          <w:sz w:val="22"/>
          <w:szCs w:val="22"/>
          <w:lang w:val="nn-NO"/>
        </w:rPr>
        <w:t>“Handlingsplan for oppfølging av skulefråvær” (kap. 11).</w:t>
      </w:r>
      <w:r w:rsidR="00BE58F1" w:rsidRPr="6135643E">
        <w:rPr>
          <w:sz w:val="22"/>
          <w:szCs w:val="22"/>
          <w:lang w:val="nn-NO"/>
        </w:rPr>
        <w:t xml:space="preserve"> </w:t>
      </w:r>
      <w:r w:rsidR="00C90DE6" w:rsidRPr="6135643E">
        <w:rPr>
          <w:sz w:val="22"/>
          <w:szCs w:val="22"/>
          <w:lang w:val="nn-NO"/>
        </w:rPr>
        <w:t>Det er fleire prinsipp og retningslinjer som vil vera aktuelle i denne fasen av fråværsoppfølging</w:t>
      </w:r>
      <w:r w:rsidR="008E069B" w:rsidRPr="6135643E">
        <w:rPr>
          <w:sz w:val="22"/>
          <w:szCs w:val="22"/>
          <w:lang w:val="nn-NO"/>
        </w:rPr>
        <w:t xml:space="preserve">, nokre av dei er representert under. </w:t>
      </w:r>
    </w:p>
    <w:p w14:paraId="676B9475" w14:textId="22C081F0" w:rsidR="00F61400" w:rsidRPr="004140A8" w:rsidRDefault="00F61400" w:rsidP="6558CB4E">
      <w:pPr>
        <w:spacing w:line="276" w:lineRule="auto"/>
        <w:rPr>
          <w:sz w:val="22"/>
          <w:szCs w:val="22"/>
        </w:rPr>
      </w:pPr>
      <w:r w:rsidRPr="6558CB4E">
        <w:rPr>
          <w:sz w:val="22"/>
          <w:szCs w:val="22"/>
          <w:lang w:val="nn-NO"/>
        </w:rPr>
        <w:lastRenderedPageBreak/>
        <w:t xml:space="preserve">Dersom eleven ikkje møter på skulen i det heile tatt er det viktig å understreka skulen si plikt til å gi eleven opplæring </w:t>
      </w:r>
      <w:proofErr w:type="spellStart"/>
      <w:r w:rsidR="00FB3A35">
        <w:rPr>
          <w:sz w:val="22"/>
          <w:szCs w:val="22"/>
          <w:lang w:val="nn-NO"/>
        </w:rPr>
        <w:t>jf</w:t>
      </w:r>
      <w:proofErr w:type="spellEnd"/>
      <w:r w:rsidR="00FB3A35">
        <w:rPr>
          <w:sz w:val="22"/>
          <w:szCs w:val="22"/>
          <w:lang w:val="nn-NO"/>
        </w:rPr>
        <w:t xml:space="preserve"> </w:t>
      </w:r>
      <w:proofErr w:type="spellStart"/>
      <w:r w:rsidR="00FB3A35">
        <w:rPr>
          <w:sz w:val="22"/>
          <w:szCs w:val="22"/>
          <w:lang w:val="nn-NO"/>
        </w:rPr>
        <w:t>oppll</w:t>
      </w:r>
      <w:proofErr w:type="spellEnd"/>
      <w:r w:rsidR="00FB3A35">
        <w:rPr>
          <w:sz w:val="22"/>
          <w:szCs w:val="22"/>
          <w:lang w:val="nn-NO"/>
        </w:rPr>
        <w:t>.</w:t>
      </w:r>
      <w:r w:rsidRPr="6558CB4E">
        <w:rPr>
          <w:sz w:val="22"/>
          <w:szCs w:val="22"/>
          <w:lang w:val="nn-NO"/>
        </w:rPr>
        <w:t xml:space="preserve"> §2-2. Eleven skal få undervisningsopplegg og oppfølging når den er heime, uavhengig av kva tiltaksfase ein jobbar i.  </w:t>
      </w:r>
    </w:p>
    <w:p w14:paraId="3DDCF0E0" w14:textId="780A00C5" w:rsidR="00926199" w:rsidRPr="004140A8" w:rsidRDefault="00AC1CD2" w:rsidP="00DF7F7F">
      <w:pPr>
        <w:spacing w:line="276" w:lineRule="auto"/>
        <w:rPr>
          <w:b/>
          <w:bCs/>
          <w:sz w:val="24"/>
          <w:szCs w:val="24"/>
          <w:lang w:val="nn-NO"/>
        </w:rPr>
      </w:pPr>
      <w:r w:rsidRPr="004140A8">
        <w:rPr>
          <w:b/>
          <w:bCs/>
          <w:sz w:val="24"/>
          <w:szCs w:val="24"/>
          <w:lang w:val="nn-NO"/>
        </w:rPr>
        <w:t>Dialog mellom skule og heim</w:t>
      </w:r>
    </w:p>
    <w:p w14:paraId="7307C689" w14:textId="26364DD7" w:rsidR="008B73D8" w:rsidRPr="004140A8" w:rsidRDefault="00715FEF" w:rsidP="00DF7F7F">
      <w:pPr>
        <w:spacing w:line="276" w:lineRule="auto"/>
        <w:rPr>
          <w:sz w:val="22"/>
          <w:szCs w:val="22"/>
          <w:lang w:val="nn-NO"/>
        </w:rPr>
      </w:pPr>
      <w:r w:rsidRPr="6135643E">
        <w:rPr>
          <w:sz w:val="22"/>
          <w:szCs w:val="22"/>
          <w:lang w:val="nn-NO"/>
        </w:rPr>
        <w:t xml:space="preserve">Når skule eller heim har uro for fråvær hos einskildelevar, er det viktig at ein opprettar dialog mellom skule og heim der ein snakkar om bekymringane. </w:t>
      </w:r>
      <w:r w:rsidR="00793A0D" w:rsidRPr="6135643E">
        <w:rPr>
          <w:sz w:val="22"/>
          <w:szCs w:val="22"/>
          <w:lang w:val="nn-NO"/>
        </w:rPr>
        <w:t xml:space="preserve">Den innleiande samtalen med føresette vil ofte </w:t>
      </w:r>
      <w:r w:rsidR="00550D8A" w:rsidRPr="6135643E">
        <w:rPr>
          <w:sz w:val="22"/>
          <w:szCs w:val="22"/>
          <w:lang w:val="nn-NO"/>
        </w:rPr>
        <w:t>ver</w:t>
      </w:r>
      <w:r w:rsidR="000F7C97" w:rsidRPr="6135643E">
        <w:rPr>
          <w:sz w:val="22"/>
          <w:szCs w:val="22"/>
          <w:lang w:val="nn-NO"/>
        </w:rPr>
        <w:t>a</w:t>
      </w:r>
      <w:r w:rsidR="00793A0D" w:rsidRPr="6135643E">
        <w:rPr>
          <w:sz w:val="22"/>
          <w:szCs w:val="22"/>
          <w:lang w:val="nn-NO"/>
        </w:rPr>
        <w:t xml:space="preserve"> per telefon, for å informere om fråværets omfang</w:t>
      </w:r>
      <w:r w:rsidR="00BE74CD" w:rsidRPr="6135643E">
        <w:rPr>
          <w:sz w:val="22"/>
          <w:szCs w:val="22"/>
          <w:lang w:val="nn-NO"/>
        </w:rPr>
        <w:t xml:space="preserve"> og undersøke om det er konkrete </w:t>
      </w:r>
      <w:r w:rsidR="6FC2193E" w:rsidRPr="6135643E">
        <w:rPr>
          <w:sz w:val="22"/>
          <w:szCs w:val="22"/>
          <w:lang w:val="nn-NO"/>
        </w:rPr>
        <w:t>å</w:t>
      </w:r>
      <w:r w:rsidR="00D92970" w:rsidRPr="6135643E">
        <w:rPr>
          <w:sz w:val="22"/>
          <w:szCs w:val="22"/>
          <w:lang w:val="nn-NO"/>
        </w:rPr>
        <w:t>rsakar</w:t>
      </w:r>
      <w:r w:rsidR="00BE74CD" w:rsidRPr="6135643E">
        <w:rPr>
          <w:sz w:val="22"/>
          <w:szCs w:val="22"/>
          <w:lang w:val="nn-NO"/>
        </w:rPr>
        <w:t xml:space="preserve"> til eleven sitt fråvær. Målet er at ein saman skal </w:t>
      </w:r>
      <w:r w:rsidR="009029A3" w:rsidRPr="6135643E">
        <w:rPr>
          <w:sz w:val="22"/>
          <w:szCs w:val="22"/>
          <w:lang w:val="nn-NO"/>
        </w:rPr>
        <w:t xml:space="preserve">arbeida for å stabilisera eleven sitt skuleoppmøte (Sæhle, 2025). </w:t>
      </w:r>
      <w:r w:rsidR="00690CF4" w:rsidRPr="6135643E">
        <w:rPr>
          <w:sz w:val="22"/>
          <w:szCs w:val="22"/>
          <w:lang w:val="nn-NO"/>
        </w:rPr>
        <w:t xml:space="preserve">Legg vekt på at nærværet til eleven er viktig for deg og medelevane, og </w:t>
      </w:r>
      <w:r w:rsidR="00C45479" w:rsidRPr="6135643E">
        <w:rPr>
          <w:sz w:val="22"/>
          <w:szCs w:val="22"/>
          <w:lang w:val="nn-NO"/>
        </w:rPr>
        <w:t xml:space="preserve">vis varme og empati. </w:t>
      </w:r>
      <w:r w:rsidR="00C6763C" w:rsidRPr="6135643E">
        <w:rPr>
          <w:sz w:val="22"/>
          <w:szCs w:val="22"/>
          <w:lang w:val="nn-NO"/>
        </w:rPr>
        <w:t>Følg opp telefonsamtalen med eit møte, helst innan ei veke.</w:t>
      </w:r>
      <w:r w:rsidR="00037122" w:rsidRPr="6135643E">
        <w:rPr>
          <w:sz w:val="22"/>
          <w:szCs w:val="22"/>
          <w:lang w:val="nn-NO"/>
        </w:rPr>
        <w:t xml:space="preserve"> </w:t>
      </w:r>
    </w:p>
    <w:p w14:paraId="4664A454" w14:textId="5FA92C01" w:rsidR="00926199" w:rsidRPr="004140A8" w:rsidRDefault="00926199" w:rsidP="00DF7F7F">
      <w:pPr>
        <w:spacing w:line="276" w:lineRule="auto"/>
        <w:rPr>
          <w:b/>
          <w:bCs/>
          <w:sz w:val="24"/>
          <w:szCs w:val="24"/>
          <w:lang w:val="nn-NO"/>
        </w:rPr>
      </w:pPr>
      <w:r w:rsidRPr="004140A8">
        <w:rPr>
          <w:b/>
          <w:bCs/>
          <w:sz w:val="24"/>
          <w:szCs w:val="24"/>
          <w:lang w:val="nn-NO"/>
        </w:rPr>
        <w:t>Drøftingsmøte</w:t>
      </w:r>
    </w:p>
    <w:p w14:paraId="0F737451" w14:textId="1E465186" w:rsidR="00DC253B" w:rsidRPr="004140A8" w:rsidRDefault="00715FEF" w:rsidP="00DF7F7F">
      <w:pPr>
        <w:spacing w:line="276" w:lineRule="auto"/>
        <w:rPr>
          <w:sz w:val="22"/>
          <w:szCs w:val="22"/>
          <w:lang w:val="nn-NO"/>
        </w:rPr>
      </w:pPr>
      <w:r w:rsidRPr="004140A8">
        <w:rPr>
          <w:sz w:val="22"/>
          <w:szCs w:val="22"/>
          <w:lang w:val="nn-NO"/>
        </w:rPr>
        <w:t>Leiinga kallar</w:t>
      </w:r>
      <w:r w:rsidR="00DC253B" w:rsidRPr="004140A8">
        <w:rPr>
          <w:sz w:val="22"/>
          <w:szCs w:val="22"/>
          <w:lang w:val="nn-NO"/>
        </w:rPr>
        <w:t xml:space="preserve"> inn til drøftingsmøte med kontaktlæra</w:t>
      </w:r>
      <w:r w:rsidRPr="004140A8">
        <w:rPr>
          <w:sz w:val="22"/>
          <w:szCs w:val="22"/>
          <w:lang w:val="nn-NO"/>
        </w:rPr>
        <w:t xml:space="preserve">r </w:t>
      </w:r>
      <w:r w:rsidR="00DC253B" w:rsidRPr="004140A8">
        <w:rPr>
          <w:sz w:val="22"/>
          <w:szCs w:val="22"/>
          <w:lang w:val="nn-NO"/>
        </w:rPr>
        <w:t>og føresette.</w:t>
      </w:r>
      <w:r w:rsidRPr="004140A8">
        <w:rPr>
          <w:sz w:val="22"/>
          <w:szCs w:val="22"/>
          <w:lang w:val="nn-NO"/>
        </w:rPr>
        <w:t xml:space="preserve"> Avklar på førehand om eleven skal delta i heile eller deler av møtet.</w:t>
      </w:r>
      <w:r w:rsidR="00DC253B" w:rsidRPr="004140A8">
        <w:rPr>
          <w:sz w:val="22"/>
          <w:szCs w:val="22"/>
          <w:lang w:val="nn-NO"/>
        </w:rPr>
        <w:t xml:space="preserve"> I møtet drøftar ein skulehistorikk, relasjonar, fagleg meistring, sosiale forhold, trivsel og eventuelle livshendingar. </w:t>
      </w:r>
      <w:r w:rsidR="00E455BD" w:rsidRPr="004140A8">
        <w:rPr>
          <w:sz w:val="22"/>
          <w:szCs w:val="22"/>
          <w:lang w:val="nn-NO"/>
        </w:rPr>
        <w:t xml:space="preserve">Kontaktlærar legg fram fråvær i </w:t>
      </w:r>
      <w:proofErr w:type="spellStart"/>
      <w:r w:rsidR="00E455BD" w:rsidRPr="004140A8">
        <w:rPr>
          <w:sz w:val="22"/>
          <w:szCs w:val="22"/>
          <w:lang w:val="nn-NO"/>
        </w:rPr>
        <w:t>antal</w:t>
      </w:r>
      <w:proofErr w:type="spellEnd"/>
      <w:r w:rsidR="00E455BD" w:rsidRPr="004140A8">
        <w:rPr>
          <w:sz w:val="22"/>
          <w:szCs w:val="22"/>
          <w:lang w:val="nn-NO"/>
        </w:rPr>
        <w:t xml:space="preserve"> dagar og timar</w:t>
      </w:r>
      <w:r w:rsidR="009F45D0" w:rsidRPr="004140A8">
        <w:rPr>
          <w:sz w:val="22"/>
          <w:szCs w:val="22"/>
          <w:lang w:val="nn-NO"/>
        </w:rPr>
        <w:t>. Foreta ein u</w:t>
      </w:r>
      <w:r w:rsidR="007F3F43" w:rsidRPr="004140A8">
        <w:rPr>
          <w:sz w:val="22"/>
          <w:szCs w:val="22"/>
          <w:lang w:val="nn-NO"/>
        </w:rPr>
        <w:t xml:space="preserve">ndringssamtale for å avdekke eventuelle mønster i fråværet. </w:t>
      </w:r>
      <w:r w:rsidR="00DC253B" w:rsidRPr="004140A8">
        <w:rPr>
          <w:sz w:val="22"/>
          <w:szCs w:val="22"/>
          <w:lang w:val="nn-NO"/>
        </w:rPr>
        <w:t xml:space="preserve">Samtalane tek utgangspunkt i strukturerte </w:t>
      </w:r>
      <w:r w:rsidR="00F15160" w:rsidRPr="004140A8">
        <w:rPr>
          <w:sz w:val="22"/>
          <w:szCs w:val="22"/>
          <w:lang w:val="nn-NO"/>
        </w:rPr>
        <w:t>samtaleskjema</w:t>
      </w:r>
      <w:r w:rsidR="00DC253B" w:rsidRPr="004140A8">
        <w:rPr>
          <w:sz w:val="22"/>
          <w:szCs w:val="22"/>
          <w:lang w:val="nn-NO"/>
        </w:rPr>
        <w:t xml:space="preserve">, som </w:t>
      </w:r>
      <w:r w:rsidR="007E1296" w:rsidRPr="004140A8">
        <w:rPr>
          <w:sz w:val="22"/>
          <w:szCs w:val="22"/>
          <w:lang w:val="nn-NO"/>
        </w:rPr>
        <w:t>ein finn</w:t>
      </w:r>
      <w:r w:rsidR="00F15160" w:rsidRPr="004140A8">
        <w:rPr>
          <w:sz w:val="22"/>
          <w:szCs w:val="22"/>
          <w:lang w:val="nn-NO"/>
        </w:rPr>
        <w:t xml:space="preserve"> eksempel på</w:t>
      </w:r>
      <w:r w:rsidR="007E1296" w:rsidRPr="004140A8">
        <w:rPr>
          <w:sz w:val="22"/>
          <w:szCs w:val="22"/>
          <w:lang w:val="nn-NO"/>
        </w:rPr>
        <w:t xml:space="preserve"> i </w:t>
      </w:r>
      <w:r w:rsidR="00F77B95" w:rsidRPr="004140A8">
        <w:rPr>
          <w:sz w:val="22"/>
          <w:szCs w:val="22"/>
          <w:lang w:val="nn-NO"/>
        </w:rPr>
        <w:t>kapittel 10 «</w:t>
      </w:r>
      <w:r w:rsidR="007E1296" w:rsidRPr="004140A8">
        <w:rPr>
          <w:sz w:val="22"/>
          <w:szCs w:val="22"/>
          <w:lang w:val="nn-NO"/>
        </w:rPr>
        <w:t>Verktøykassa</w:t>
      </w:r>
      <w:r w:rsidR="00F77B95" w:rsidRPr="004140A8">
        <w:rPr>
          <w:sz w:val="22"/>
          <w:szCs w:val="22"/>
          <w:lang w:val="nn-NO"/>
        </w:rPr>
        <w:t>»</w:t>
      </w:r>
      <w:r w:rsidR="00095541" w:rsidRPr="004140A8">
        <w:rPr>
          <w:sz w:val="22"/>
          <w:szCs w:val="22"/>
          <w:lang w:val="nn-NO"/>
        </w:rPr>
        <w:t xml:space="preserve">. </w:t>
      </w:r>
      <w:r w:rsidR="007F3F43" w:rsidRPr="004140A8">
        <w:rPr>
          <w:sz w:val="22"/>
          <w:szCs w:val="22"/>
          <w:lang w:val="nn-NO"/>
        </w:rPr>
        <w:t xml:space="preserve">Ver tydeleg på at ein ønskjer å hjelpa eleven med å stabilisera fråværet. Eleven sin stemme er viktig i dette arbeidet jf. </w:t>
      </w:r>
      <w:proofErr w:type="spellStart"/>
      <w:r w:rsidR="00FB3A35">
        <w:rPr>
          <w:sz w:val="22"/>
          <w:szCs w:val="22"/>
          <w:lang w:val="nn-NO"/>
        </w:rPr>
        <w:t>Oppll</w:t>
      </w:r>
      <w:proofErr w:type="spellEnd"/>
      <w:r w:rsidR="00FB3A35">
        <w:rPr>
          <w:sz w:val="22"/>
          <w:szCs w:val="22"/>
          <w:lang w:val="nn-NO"/>
        </w:rPr>
        <w:t xml:space="preserve">. </w:t>
      </w:r>
      <w:r w:rsidR="007F3F43" w:rsidRPr="004140A8">
        <w:rPr>
          <w:sz w:val="22"/>
          <w:szCs w:val="22"/>
          <w:lang w:val="nn-NO"/>
        </w:rPr>
        <w:t>§10-2</w:t>
      </w:r>
      <w:r w:rsidR="008062CD" w:rsidRPr="004140A8">
        <w:rPr>
          <w:sz w:val="22"/>
          <w:szCs w:val="22"/>
          <w:lang w:val="nn-NO"/>
        </w:rPr>
        <w:t>, men foreldre sit også ofte på viktig informasjon om eleven sitt fråvær.</w:t>
      </w:r>
      <w:r w:rsidR="007F3F43" w:rsidRPr="004140A8">
        <w:rPr>
          <w:sz w:val="22"/>
          <w:szCs w:val="22"/>
          <w:lang w:val="nn-NO"/>
        </w:rPr>
        <w:t xml:space="preserve"> </w:t>
      </w:r>
      <w:r w:rsidR="00542DCB" w:rsidRPr="004140A8">
        <w:rPr>
          <w:sz w:val="22"/>
          <w:szCs w:val="22"/>
          <w:lang w:val="nn-NO"/>
        </w:rPr>
        <w:t xml:space="preserve">Arbeidet </w:t>
      </w:r>
      <w:r w:rsidR="0006103E" w:rsidRPr="004140A8">
        <w:rPr>
          <w:sz w:val="22"/>
          <w:szCs w:val="22"/>
          <w:lang w:val="nn-NO"/>
        </w:rPr>
        <w:t>skal</w:t>
      </w:r>
      <w:r w:rsidR="00542DCB" w:rsidRPr="004140A8">
        <w:rPr>
          <w:sz w:val="22"/>
          <w:szCs w:val="22"/>
          <w:lang w:val="nn-NO"/>
        </w:rPr>
        <w:t xml:space="preserve"> dokumenterast</w:t>
      </w:r>
      <w:r w:rsidR="0006103E" w:rsidRPr="004140A8">
        <w:rPr>
          <w:sz w:val="22"/>
          <w:szCs w:val="22"/>
          <w:lang w:val="nn-NO"/>
        </w:rPr>
        <w:t xml:space="preserve"> i Stafettlogg</w:t>
      </w:r>
      <w:r w:rsidR="008A2639" w:rsidRPr="004140A8">
        <w:rPr>
          <w:sz w:val="22"/>
          <w:szCs w:val="22"/>
          <w:lang w:val="nn-NO"/>
        </w:rPr>
        <w:t xml:space="preserve"> i Visma Samspel</w:t>
      </w:r>
      <w:r w:rsidR="0006103E" w:rsidRPr="004140A8">
        <w:rPr>
          <w:sz w:val="22"/>
          <w:szCs w:val="22"/>
          <w:lang w:val="nn-NO"/>
        </w:rPr>
        <w:t xml:space="preserve">. </w:t>
      </w:r>
    </w:p>
    <w:p w14:paraId="58A4EF73" w14:textId="4B4CE2E4" w:rsidR="00A41BCE" w:rsidRPr="004140A8" w:rsidRDefault="00A41BCE" w:rsidP="00DF7F7F">
      <w:pPr>
        <w:spacing w:line="276" w:lineRule="auto"/>
        <w:rPr>
          <w:b/>
          <w:bCs/>
          <w:sz w:val="24"/>
          <w:szCs w:val="24"/>
          <w:lang w:val="nn-NO"/>
        </w:rPr>
      </w:pPr>
      <w:r w:rsidRPr="004140A8">
        <w:rPr>
          <w:b/>
          <w:bCs/>
          <w:sz w:val="24"/>
          <w:szCs w:val="24"/>
          <w:lang w:val="nn-NO"/>
        </w:rPr>
        <w:t xml:space="preserve">Pedagogisk analyse </w:t>
      </w:r>
    </w:p>
    <w:p w14:paraId="2FD3A216" w14:textId="54394A48" w:rsidR="004A2B63" w:rsidRPr="004140A8" w:rsidRDefault="008A2639" w:rsidP="004A2B63">
      <w:pPr>
        <w:spacing w:line="276" w:lineRule="auto"/>
        <w:rPr>
          <w:sz w:val="22"/>
          <w:szCs w:val="22"/>
          <w:lang w:val="nn-NO"/>
        </w:rPr>
      </w:pPr>
      <w:r w:rsidRPr="004140A8">
        <w:rPr>
          <w:sz w:val="22"/>
          <w:szCs w:val="22"/>
          <w:lang w:val="nn-NO"/>
        </w:rPr>
        <w:t>Skulen skal</w:t>
      </w:r>
      <w:r w:rsidR="00F15160" w:rsidRPr="004140A8">
        <w:rPr>
          <w:sz w:val="22"/>
          <w:szCs w:val="22"/>
          <w:lang w:val="nn-NO"/>
        </w:rPr>
        <w:t xml:space="preserve"> gjennomføra ein pedagogisk analyse av moglege årsaker til fråværet, der både skule- og heimemiljø, psykososiale faktorar og elevens eiga oppleving skal vektleggast. </w:t>
      </w:r>
      <w:r w:rsidR="00B05B78" w:rsidRPr="004140A8">
        <w:rPr>
          <w:sz w:val="22"/>
          <w:szCs w:val="22"/>
          <w:lang w:val="nn-NO"/>
        </w:rPr>
        <w:t xml:space="preserve">Undersøk kva eleven </w:t>
      </w:r>
      <w:r w:rsidR="24BEC7E3" w:rsidRPr="02F33C37">
        <w:rPr>
          <w:sz w:val="22"/>
          <w:szCs w:val="22"/>
          <w:lang w:val="nn-NO"/>
        </w:rPr>
        <w:t>trivest</w:t>
      </w:r>
      <w:r w:rsidR="00B05B78" w:rsidRPr="004140A8">
        <w:rPr>
          <w:sz w:val="22"/>
          <w:szCs w:val="22"/>
          <w:lang w:val="nn-NO"/>
        </w:rPr>
        <w:t xml:space="preserve"> eller </w:t>
      </w:r>
      <w:r w:rsidR="498C9364" w:rsidRPr="02F33C37">
        <w:rPr>
          <w:sz w:val="22"/>
          <w:szCs w:val="22"/>
          <w:lang w:val="nn-NO"/>
        </w:rPr>
        <w:t>mistrivst</w:t>
      </w:r>
      <w:r w:rsidR="00B05B78" w:rsidRPr="004140A8">
        <w:rPr>
          <w:sz w:val="22"/>
          <w:szCs w:val="22"/>
          <w:lang w:val="nn-NO"/>
        </w:rPr>
        <w:t xml:space="preserve"> med på skulen eller på skulevegen</w:t>
      </w:r>
      <w:r w:rsidR="002F7240" w:rsidRPr="004140A8">
        <w:rPr>
          <w:sz w:val="22"/>
          <w:szCs w:val="22"/>
          <w:lang w:val="nn-NO"/>
        </w:rPr>
        <w:t xml:space="preserve">. </w:t>
      </w:r>
      <w:r w:rsidR="00364546" w:rsidRPr="004140A8">
        <w:rPr>
          <w:sz w:val="22"/>
          <w:szCs w:val="22"/>
          <w:lang w:val="nn-NO"/>
        </w:rPr>
        <w:t xml:space="preserve">Kva utløyser ubehag, stress eller eventuell </w:t>
      </w:r>
      <w:proofErr w:type="spellStart"/>
      <w:r w:rsidR="00364546" w:rsidRPr="004140A8">
        <w:rPr>
          <w:sz w:val="22"/>
          <w:szCs w:val="22"/>
          <w:lang w:val="nn-NO"/>
        </w:rPr>
        <w:t>engstelse</w:t>
      </w:r>
      <w:proofErr w:type="spellEnd"/>
      <w:r w:rsidR="00364546" w:rsidRPr="004140A8">
        <w:rPr>
          <w:sz w:val="22"/>
          <w:szCs w:val="22"/>
          <w:lang w:val="nn-NO"/>
        </w:rPr>
        <w:t xml:space="preserve">? Kva for nokre situasjonar er vanskelege for eleven og fører til </w:t>
      </w:r>
      <w:r w:rsidR="00FF79D2">
        <w:rPr>
          <w:sz w:val="22"/>
          <w:szCs w:val="22"/>
          <w:lang w:val="nn-NO"/>
        </w:rPr>
        <w:t>vegring</w:t>
      </w:r>
      <w:r w:rsidR="00364546" w:rsidRPr="004140A8">
        <w:rPr>
          <w:sz w:val="22"/>
          <w:szCs w:val="22"/>
          <w:lang w:val="nn-NO"/>
        </w:rPr>
        <w:t>? Undersøk kva som engasjerer eleven, kva styrker, ressurs</w:t>
      </w:r>
      <w:r w:rsidR="00FF79D2">
        <w:rPr>
          <w:sz w:val="22"/>
          <w:szCs w:val="22"/>
          <w:lang w:val="nn-NO"/>
        </w:rPr>
        <w:t>a</w:t>
      </w:r>
      <w:r w:rsidR="00364546" w:rsidRPr="004140A8">
        <w:rPr>
          <w:sz w:val="22"/>
          <w:szCs w:val="22"/>
          <w:lang w:val="nn-NO"/>
        </w:rPr>
        <w:t>r og meistringsområder han eller ho innehar både i skulesamanheng, heime i familien og på fritida</w:t>
      </w:r>
      <w:r w:rsidR="002F7240" w:rsidRPr="004140A8">
        <w:rPr>
          <w:sz w:val="22"/>
          <w:szCs w:val="22"/>
          <w:lang w:val="nn-NO"/>
        </w:rPr>
        <w:t xml:space="preserve"> (</w:t>
      </w:r>
      <w:proofErr w:type="spellStart"/>
      <w:r w:rsidR="002F7240" w:rsidRPr="004140A8">
        <w:rPr>
          <w:sz w:val="22"/>
          <w:szCs w:val="22"/>
          <w:lang w:val="nn-NO"/>
        </w:rPr>
        <w:t>Sæhle</w:t>
      </w:r>
      <w:proofErr w:type="spellEnd"/>
      <w:r w:rsidR="002F7240" w:rsidRPr="004140A8">
        <w:rPr>
          <w:sz w:val="22"/>
          <w:szCs w:val="22"/>
          <w:lang w:val="nn-NO"/>
        </w:rPr>
        <w:t>, 2025).</w:t>
      </w:r>
      <w:r w:rsidR="00364546" w:rsidRPr="004140A8">
        <w:rPr>
          <w:sz w:val="22"/>
          <w:szCs w:val="22"/>
          <w:lang w:val="nn-NO"/>
        </w:rPr>
        <w:t xml:space="preserve"> </w:t>
      </w:r>
      <w:r w:rsidR="004A2B63" w:rsidRPr="004140A8">
        <w:rPr>
          <w:sz w:val="22"/>
          <w:szCs w:val="22"/>
          <w:lang w:val="nn-NO"/>
        </w:rPr>
        <w:t>Det kan også vere nyttig i ein analyseprosess å ta med beskyttelse- og risikofaktor</w:t>
      </w:r>
      <w:r w:rsidR="00FF79D2">
        <w:rPr>
          <w:sz w:val="22"/>
          <w:szCs w:val="22"/>
          <w:lang w:val="nn-NO"/>
        </w:rPr>
        <w:t>a</w:t>
      </w:r>
      <w:r w:rsidR="004A2B63" w:rsidRPr="004140A8">
        <w:rPr>
          <w:sz w:val="22"/>
          <w:szCs w:val="22"/>
          <w:lang w:val="nn-NO"/>
        </w:rPr>
        <w:t>r i det vidare arbeidet.</w:t>
      </w:r>
    </w:p>
    <w:p w14:paraId="3AE4B02B" w14:textId="49C30385" w:rsidR="612C1CFB" w:rsidRPr="004140A8" w:rsidRDefault="612C1CFB">
      <w:pPr>
        <w:rPr>
          <w:lang w:val="nn-NO"/>
        </w:rPr>
      </w:pPr>
      <w:r w:rsidRPr="004140A8">
        <w:rPr>
          <w:lang w:val="nn-NO"/>
        </w:rPr>
        <w:br w:type="page"/>
      </w:r>
    </w:p>
    <w:p w14:paraId="56438D71" w14:textId="790ACB2C" w:rsidR="612C1CFB" w:rsidRPr="004140A8" w:rsidRDefault="612C1CFB" w:rsidP="612C1CFB">
      <w:pPr>
        <w:spacing w:line="276" w:lineRule="auto"/>
        <w:rPr>
          <w:sz w:val="22"/>
          <w:szCs w:val="22"/>
          <w:lang w:val="nn-NO"/>
        </w:rPr>
      </w:pPr>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4542"/>
      </w:tblGrid>
      <w:tr w:rsidR="003D1FF6" w:rsidRPr="004140A8" w14:paraId="7E272D3D" w14:textId="77777777" w:rsidTr="501886BE">
        <w:trPr>
          <w:trHeight w:val="300"/>
        </w:trPr>
        <w:tc>
          <w:tcPr>
            <w:tcW w:w="9054" w:type="dxa"/>
            <w:gridSpan w:val="2"/>
            <w:tcBorders>
              <w:bottom w:val="single" w:sz="4" w:space="0" w:color="000000"/>
            </w:tcBorders>
            <w:shd w:val="clear" w:color="auto" w:fill="C5E0B3" w:themeFill="accent6" w:themeFillTint="66"/>
          </w:tcPr>
          <w:p w14:paraId="64FDF830" w14:textId="77777777" w:rsidR="004A2B63" w:rsidRPr="004140A8" w:rsidRDefault="004A2B63" w:rsidP="0079709D">
            <w:pPr>
              <w:autoSpaceDE/>
              <w:autoSpaceDN/>
              <w:adjustRightInd/>
              <w:spacing w:after="0" w:line="276" w:lineRule="auto"/>
              <w:jc w:val="center"/>
              <w:rPr>
                <w:rFonts w:ascii="Calibri" w:eastAsia="Times New Roman" w:hAnsi="Calibri" w:cs="Calibri"/>
                <w:kern w:val="32"/>
                <w:lang w:val="nn-NO"/>
              </w:rPr>
            </w:pPr>
            <w:r w:rsidRPr="004140A8">
              <w:rPr>
                <w:rFonts w:ascii="Calibri" w:eastAsia="Times New Roman" w:hAnsi="Calibri" w:cs="Calibri"/>
                <w:b/>
                <w:bCs/>
                <w:kern w:val="32"/>
                <w:sz w:val="28"/>
                <w:szCs w:val="28"/>
                <w:lang w:val="nn-NO"/>
              </w:rPr>
              <w:t>Skule og klasse</w:t>
            </w:r>
          </w:p>
        </w:tc>
      </w:tr>
      <w:tr w:rsidR="00184592" w:rsidRPr="004140A8" w14:paraId="7EADEED2" w14:textId="77777777" w:rsidTr="501886BE">
        <w:trPr>
          <w:trHeight w:val="300"/>
        </w:trPr>
        <w:tc>
          <w:tcPr>
            <w:tcW w:w="4512" w:type="dxa"/>
            <w:shd w:val="clear" w:color="auto" w:fill="DEEAF6" w:themeFill="accent1" w:themeFillTint="33"/>
          </w:tcPr>
          <w:p w14:paraId="3FFF7B44" w14:textId="77777777" w:rsidR="004A2B63" w:rsidRPr="004140A8" w:rsidRDefault="004A2B63" w:rsidP="0079709D">
            <w:pPr>
              <w:autoSpaceDE/>
              <w:autoSpaceDN/>
              <w:adjustRightInd/>
              <w:spacing w:after="0" w:line="276" w:lineRule="auto"/>
              <w:jc w:val="both"/>
              <w:rPr>
                <w:rFonts w:ascii="Calibri" w:eastAsia="Times New Roman" w:hAnsi="Calibri" w:cs="Calibri"/>
                <w:b/>
                <w:bCs/>
                <w:kern w:val="32"/>
                <w:sz w:val="22"/>
                <w:szCs w:val="22"/>
                <w:lang w:val="nn-NO"/>
              </w:rPr>
            </w:pPr>
            <w:r w:rsidRPr="004140A8">
              <w:rPr>
                <w:rFonts w:ascii="Calibri" w:eastAsia="Times New Roman" w:hAnsi="Calibri" w:cs="Calibri"/>
                <w:b/>
                <w:bCs/>
                <w:kern w:val="32"/>
                <w:sz w:val="22"/>
                <w:szCs w:val="22"/>
                <w:lang w:val="nn-NO"/>
              </w:rPr>
              <w:t>Beskyttande faktorar</w:t>
            </w:r>
          </w:p>
        </w:tc>
        <w:tc>
          <w:tcPr>
            <w:tcW w:w="4542" w:type="dxa"/>
            <w:shd w:val="clear" w:color="auto" w:fill="DEEAF6" w:themeFill="accent1" w:themeFillTint="33"/>
          </w:tcPr>
          <w:p w14:paraId="4728AE27" w14:textId="77777777" w:rsidR="004A2B63" w:rsidRPr="004140A8" w:rsidRDefault="004A2B63" w:rsidP="0079709D">
            <w:pPr>
              <w:autoSpaceDE/>
              <w:autoSpaceDN/>
              <w:adjustRightInd/>
              <w:spacing w:after="0" w:line="276" w:lineRule="auto"/>
              <w:jc w:val="both"/>
              <w:rPr>
                <w:rFonts w:ascii="Calibri" w:eastAsia="Times New Roman" w:hAnsi="Calibri" w:cs="Calibri"/>
                <w:b/>
                <w:bCs/>
                <w:kern w:val="32"/>
                <w:sz w:val="22"/>
                <w:szCs w:val="22"/>
                <w:lang w:val="nn-NO"/>
              </w:rPr>
            </w:pPr>
            <w:r w:rsidRPr="004140A8">
              <w:rPr>
                <w:rFonts w:ascii="Calibri" w:eastAsia="Times New Roman" w:hAnsi="Calibri" w:cs="Calibri"/>
                <w:b/>
                <w:bCs/>
                <w:kern w:val="32"/>
                <w:sz w:val="22"/>
                <w:szCs w:val="22"/>
                <w:lang w:val="nn-NO"/>
              </w:rPr>
              <w:t>Risikofaktorar</w:t>
            </w:r>
          </w:p>
        </w:tc>
      </w:tr>
      <w:tr w:rsidR="00D91D77" w:rsidRPr="004140A8" w14:paraId="4EC575BE" w14:textId="77777777" w:rsidTr="501886BE">
        <w:trPr>
          <w:trHeight w:val="300"/>
        </w:trPr>
        <w:tc>
          <w:tcPr>
            <w:tcW w:w="4512" w:type="dxa"/>
            <w:tcBorders>
              <w:bottom w:val="single" w:sz="4" w:space="0" w:color="000000"/>
            </w:tcBorders>
          </w:tcPr>
          <w:p w14:paraId="71AFFAA1"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Gode fråværsrutinar og medviten haldning til fråvær</w:t>
            </w:r>
          </w:p>
          <w:p w14:paraId="072ED493"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Autoritativ klasseleiing</w:t>
            </w:r>
          </w:p>
          <w:p w14:paraId="2A9DB60A"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Samarbeid og tillit mellom foreldre/føresette og skule </w:t>
            </w:r>
          </w:p>
          <w:p w14:paraId="7F5D5EAB"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God informasjonsflyt ved overgangar</w:t>
            </w:r>
          </w:p>
          <w:p w14:paraId="3C05B970"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Systematisk arbeid for å utvikla  ein skulekultur med inkluderande og trygge vaksne</w:t>
            </w:r>
          </w:p>
          <w:p w14:paraId="42A7C625"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Er ein del av støttestrukturar rundt barn og unge</w:t>
            </w:r>
          </w:p>
          <w:p w14:paraId="396945B8"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Barnet sitt beste blir vekta når avgjerdslar blir tekne</w:t>
            </w:r>
          </w:p>
        </w:tc>
        <w:tc>
          <w:tcPr>
            <w:tcW w:w="4542" w:type="dxa"/>
            <w:tcBorders>
              <w:bottom w:val="single" w:sz="4" w:space="0" w:color="000000"/>
            </w:tcBorders>
          </w:tcPr>
          <w:p w14:paraId="16A47A3D"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Manglande systematisk arbeid og kompetanse om skulenærvær</w:t>
            </w:r>
          </w:p>
          <w:p w14:paraId="3EF23A32"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Sviktande klasseleiing. </w:t>
            </w:r>
          </w:p>
          <w:p w14:paraId="6DAF674E"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Dårleg utvikla skulekultur </w:t>
            </w:r>
          </w:p>
          <w:p w14:paraId="7D1AFEB0"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Svak relasjon lærar og elev</w:t>
            </w:r>
          </w:p>
          <w:p w14:paraId="0FA9A0C0"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Ustabilitet i og endring i vaksengruppa</w:t>
            </w:r>
          </w:p>
          <w:p w14:paraId="79888E22"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Manglande opptrapping- og tilbakeføringsplanar. </w:t>
            </w:r>
          </w:p>
          <w:p w14:paraId="06C1AAE3"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p>
        </w:tc>
      </w:tr>
      <w:tr w:rsidR="003D1FF6" w:rsidRPr="004140A8" w14:paraId="0A500E39" w14:textId="77777777" w:rsidTr="501886BE">
        <w:trPr>
          <w:trHeight w:val="300"/>
        </w:trPr>
        <w:tc>
          <w:tcPr>
            <w:tcW w:w="9054" w:type="dxa"/>
            <w:gridSpan w:val="2"/>
            <w:tcBorders>
              <w:bottom w:val="single" w:sz="4" w:space="0" w:color="000000"/>
            </w:tcBorders>
            <w:shd w:val="clear" w:color="auto" w:fill="C5E0B3" w:themeFill="accent6" w:themeFillTint="66"/>
          </w:tcPr>
          <w:p w14:paraId="0842EB78" w14:textId="77777777" w:rsidR="004A2B63" w:rsidRPr="004140A8" w:rsidRDefault="004A2B63" w:rsidP="0079709D">
            <w:pPr>
              <w:autoSpaceDE/>
              <w:autoSpaceDN/>
              <w:adjustRightInd/>
              <w:spacing w:after="0" w:line="276" w:lineRule="auto"/>
              <w:jc w:val="center"/>
              <w:rPr>
                <w:rFonts w:ascii="Calibri" w:eastAsia="Times New Roman" w:hAnsi="Calibri" w:cs="Calibri"/>
                <w:kern w:val="32"/>
                <w:lang w:val="nn-NO"/>
              </w:rPr>
            </w:pPr>
            <w:r w:rsidRPr="004140A8">
              <w:rPr>
                <w:rFonts w:ascii="Calibri" w:eastAsia="Times New Roman" w:hAnsi="Calibri" w:cs="Calibri"/>
                <w:b/>
                <w:bCs/>
                <w:kern w:val="32"/>
                <w:sz w:val="28"/>
                <w:szCs w:val="28"/>
                <w:lang w:val="nn-NO"/>
              </w:rPr>
              <w:t>Elev</w:t>
            </w:r>
          </w:p>
        </w:tc>
      </w:tr>
      <w:tr w:rsidR="00184592" w:rsidRPr="004140A8" w14:paraId="0C2A325C" w14:textId="77777777" w:rsidTr="501886BE">
        <w:trPr>
          <w:trHeight w:val="300"/>
        </w:trPr>
        <w:tc>
          <w:tcPr>
            <w:tcW w:w="4512" w:type="dxa"/>
            <w:shd w:val="clear" w:color="auto" w:fill="DEEAF6" w:themeFill="accent1" w:themeFillTint="33"/>
          </w:tcPr>
          <w:p w14:paraId="3C3E59F4" w14:textId="77777777" w:rsidR="004A2B63" w:rsidRPr="004140A8" w:rsidRDefault="004A2B63" w:rsidP="0079709D">
            <w:pPr>
              <w:autoSpaceDE/>
              <w:autoSpaceDN/>
              <w:adjustRightInd/>
              <w:spacing w:after="0" w:line="276" w:lineRule="auto"/>
              <w:jc w:val="both"/>
              <w:rPr>
                <w:rFonts w:ascii="Calibri" w:eastAsia="Times New Roman" w:hAnsi="Calibri" w:cs="Calibri"/>
                <w:b/>
                <w:bCs/>
                <w:kern w:val="32"/>
                <w:sz w:val="22"/>
                <w:szCs w:val="22"/>
                <w:lang w:val="nn-NO"/>
              </w:rPr>
            </w:pPr>
            <w:r w:rsidRPr="004140A8">
              <w:rPr>
                <w:rFonts w:ascii="Calibri" w:eastAsia="Times New Roman" w:hAnsi="Calibri" w:cs="Calibri"/>
                <w:b/>
                <w:bCs/>
                <w:kern w:val="32"/>
                <w:sz w:val="22"/>
                <w:szCs w:val="22"/>
                <w:lang w:val="nn-NO"/>
              </w:rPr>
              <w:t>Beskyttande faktorar</w:t>
            </w:r>
          </w:p>
        </w:tc>
        <w:tc>
          <w:tcPr>
            <w:tcW w:w="4542" w:type="dxa"/>
            <w:shd w:val="clear" w:color="auto" w:fill="DEEAF6" w:themeFill="accent1" w:themeFillTint="33"/>
          </w:tcPr>
          <w:p w14:paraId="3F0DB6CA" w14:textId="77777777" w:rsidR="004A2B63" w:rsidRPr="004140A8" w:rsidRDefault="004A2B63" w:rsidP="0079709D">
            <w:pPr>
              <w:autoSpaceDE/>
              <w:autoSpaceDN/>
              <w:adjustRightInd/>
              <w:spacing w:after="0" w:line="276" w:lineRule="auto"/>
              <w:jc w:val="both"/>
              <w:rPr>
                <w:rFonts w:ascii="Calibri" w:eastAsia="Times New Roman" w:hAnsi="Calibri" w:cs="Calibri"/>
                <w:b/>
                <w:bCs/>
                <w:kern w:val="32"/>
                <w:sz w:val="22"/>
                <w:szCs w:val="22"/>
                <w:lang w:val="nn-NO"/>
              </w:rPr>
            </w:pPr>
            <w:r w:rsidRPr="004140A8">
              <w:rPr>
                <w:rFonts w:ascii="Calibri" w:eastAsia="Times New Roman" w:hAnsi="Calibri" w:cs="Calibri"/>
                <w:b/>
                <w:bCs/>
                <w:kern w:val="32"/>
                <w:sz w:val="22"/>
                <w:szCs w:val="22"/>
                <w:lang w:val="nn-NO"/>
              </w:rPr>
              <w:t>Risiko faktorar</w:t>
            </w:r>
          </w:p>
        </w:tc>
      </w:tr>
      <w:tr w:rsidR="00D91D77" w:rsidRPr="004140A8" w14:paraId="56D61853" w14:textId="77777777" w:rsidTr="501886BE">
        <w:trPr>
          <w:trHeight w:val="300"/>
        </w:trPr>
        <w:tc>
          <w:tcPr>
            <w:tcW w:w="4512" w:type="dxa"/>
            <w:tcBorders>
              <w:bottom w:val="single" w:sz="4" w:space="0" w:color="000000"/>
            </w:tcBorders>
          </w:tcPr>
          <w:p w14:paraId="49DAB821"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har eit positivt sjølvbilete</w:t>
            </w:r>
          </w:p>
          <w:p w14:paraId="66D6B97B"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er trygg og sjølvstendig</w:t>
            </w:r>
          </w:p>
          <w:p w14:paraId="56968850"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har gode relasjonar på skulen og inkludert i fellesskapet</w:t>
            </w:r>
          </w:p>
          <w:p w14:paraId="67F83CBA"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meistrar det skulefaglege</w:t>
            </w:r>
          </w:p>
          <w:p w14:paraId="393E9957" w14:textId="77777777" w:rsidR="004A2B63" w:rsidRPr="004140A8" w:rsidRDefault="004A2B63" w:rsidP="0079709D">
            <w:pPr>
              <w:autoSpaceDE/>
              <w:autoSpaceDN/>
              <w:adjustRightInd/>
              <w:spacing w:after="0" w:line="276" w:lineRule="auto"/>
              <w:rPr>
                <w:rFonts w:ascii="Calibri" w:eastAsia="Times New Roman" w:hAnsi="Calibri" w:cs="Calibri"/>
                <w:kern w:val="32"/>
                <w:lang w:val="nn-NO"/>
              </w:rPr>
            </w:pPr>
            <w:r w:rsidRPr="004140A8">
              <w:rPr>
                <w:rFonts w:ascii="Calibri" w:eastAsia="Times New Roman" w:hAnsi="Calibri" w:cs="Calibri"/>
                <w:color w:val="000000"/>
                <w:kern w:val="32"/>
                <w:sz w:val="22"/>
                <w:szCs w:val="22"/>
                <w:lang w:val="nn-NO"/>
              </w:rPr>
              <w:t>Eleven har fritidsinteresser</w:t>
            </w:r>
          </w:p>
        </w:tc>
        <w:tc>
          <w:tcPr>
            <w:tcW w:w="4542" w:type="dxa"/>
            <w:tcBorders>
              <w:bottom w:val="single" w:sz="4" w:space="0" w:color="000000"/>
            </w:tcBorders>
          </w:tcPr>
          <w:p w14:paraId="318D7C6B" w14:textId="77777777" w:rsidR="004A2B63" w:rsidRPr="004140A8" w:rsidRDefault="004A2B63" w:rsidP="6558CB4E">
            <w:pPr>
              <w:autoSpaceDE/>
              <w:autoSpaceDN/>
              <w:adjustRightInd/>
              <w:spacing w:after="0" w:line="276" w:lineRule="auto"/>
              <w:rPr>
                <w:rFonts w:ascii="Calibri" w:eastAsia="Times New Roman" w:hAnsi="Calibri" w:cs="Calibri"/>
                <w:color w:val="000000"/>
                <w:kern w:val="32"/>
                <w:sz w:val="22"/>
                <w:szCs w:val="22"/>
              </w:rPr>
            </w:pPr>
            <w:r w:rsidRPr="004140A8">
              <w:rPr>
                <w:rFonts w:ascii="Calibri" w:eastAsia="Times New Roman" w:hAnsi="Calibri" w:cs="Calibri"/>
                <w:color w:val="000000"/>
                <w:kern w:val="32"/>
                <w:sz w:val="22"/>
                <w:szCs w:val="22"/>
                <w:lang w:val="nn-NO"/>
              </w:rPr>
              <w:t xml:space="preserve">Miljømessige og genetiske faktorar som gjer eleven sårbar </w:t>
            </w:r>
          </w:p>
          <w:p w14:paraId="1BEAD83C"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Eleven har utfordrande åtferd</w:t>
            </w:r>
          </w:p>
          <w:p w14:paraId="1B763497"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Utfordringar knytt til sosial og fagleg utvikling</w:t>
            </w:r>
          </w:p>
          <w:p w14:paraId="20CC4093" w14:textId="77777777" w:rsidR="004A2B63" w:rsidRPr="004140A8" w:rsidRDefault="004A2B63" w:rsidP="0079709D">
            <w:pPr>
              <w:autoSpaceDE/>
              <w:autoSpaceDN/>
              <w:adjustRightInd/>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Manglar trygge relasjonar i skulekvardagen</w:t>
            </w:r>
          </w:p>
        </w:tc>
      </w:tr>
      <w:tr w:rsidR="003D1FF6" w:rsidRPr="004140A8" w14:paraId="5B063390" w14:textId="77777777" w:rsidTr="501886BE">
        <w:trPr>
          <w:trHeight w:val="300"/>
        </w:trPr>
        <w:tc>
          <w:tcPr>
            <w:tcW w:w="9054" w:type="dxa"/>
            <w:gridSpan w:val="2"/>
            <w:tcBorders>
              <w:bottom w:val="single" w:sz="4" w:space="0" w:color="000000"/>
            </w:tcBorders>
            <w:shd w:val="clear" w:color="auto" w:fill="C5E0B3" w:themeFill="accent6" w:themeFillTint="66"/>
          </w:tcPr>
          <w:p w14:paraId="6E700895" w14:textId="77777777" w:rsidR="004A2B63" w:rsidRPr="004140A8" w:rsidRDefault="004A2B63" w:rsidP="0079709D">
            <w:pPr>
              <w:autoSpaceDE/>
              <w:autoSpaceDN/>
              <w:adjustRightInd/>
              <w:spacing w:after="0" w:line="276" w:lineRule="auto"/>
              <w:jc w:val="center"/>
              <w:rPr>
                <w:rFonts w:ascii="Calibri" w:eastAsia="Times New Roman" w:hAnsi="Calibri" w:cs="Calibri"/>
                <w:kern w:val="32"/>
                <w:lang w:val="nn-NO"/>
              </w:rPr>
            </w:pPr>
            <w:r w:rsidRPr="004140A8">
              <w:rPr>
                <w:rFonts w:ascii="Calibri" w:eastAsia="Times New Roman" w:hAnsi="Calibri" w:cs="Calibri"/>
                <w:b/>
                <w:bCs/>
                <w:kern w:val="32"/>
                <w:sz w:val="28"/>
                <w:szCs w:val="28"/>
                <w:lang w:val="nn-NO"/>
              </w:rPr>
              <w:t>Familie</w:t>
            </w:r>
          </w:p>
        </w:tc>
      </w:tr>
      <w:tr w:rsidR="00184592" w:rsidRPr="004140A8" w14:paraId="0D29FD52" w14:textId="77777777" w:rsidTr="501886BE">
        <w:trPr>
          <w:trHeight w:val="300"/>
        </w:trPr>
        <w:tc>
          <w:tcPr>
            <w:tcW w:w="4512" w:type="dxa"/>
            <w:shd w:val="clear" w:color="auto" w:fill="DEEAF6" w:themeFill="accent1" w:themeFillTint="33"/>
          </w:tcPr>
          <w:p w14:paraId="17F509D6" w14:textId="77777777" w:rsidR="004A2B63" w:rsidRPr="004140A8" w:rsidRDefault="537C0931" w:rsidP="6B72A9B2">
            <w:pPr>
              <w:autoSpaceDE/>
              <w:autoSpaceDN/>
              <w:adjustRightInd/>
              <w:spacing w:after="0" w:line="276" w:lineRule="auto"/>
              <w:rPr>
                <w:rFonts w:ascii="Calibri" w:eastAsia="Times New Roman" w:hAnsi="Calibri" w:cs="Calibri"/>
                <w:b/>
                <w:bCs/>
                <w:kern w:val="32"/>
                <w:sz w:val="22"/>
                <w:szCs w:val="22"/>
              </w:rPr>
            </w:pPr>
            <w:proofErr w:type="spellStart"/>
            <w:r w:rsidRPr="6B72A9B2">
              <w:rPr>
                <w:rFonts w:ascii="Calibri" w:eastAsia="Times New Roman" w:hAnsi="Calibri" w:cs="Calibri"/>
                <w:b/>
                <w:bCs/>
                <w:kern w:val="32"/>
                <w:sz w:val="22"/>
                <w:szCs w:val="22"/>
              </w:rPr>
              <w:t>Beskyttande</w:t>
            </w:r>
            <w:proofErr w:type="spellEnd"/>
            <w:r w:rsidRPr="6B72A9B2">
              <w:rPr>
                <w:rFonts w:ascii="Calibri" w:eastAsia="Times New Roman" w:hAnsi="Calibri" w:cs="Calibri"/>
                <w:b/>
                <w:bCs/>
                <w:kern w:val="32"/>
                <w:sz w:val="22"/>
                <w:szCs w:val="22"/>
              </w:rPr>
              <w:t xml:space="preserve"> </w:t>
            </w:r>
            <w:proofErr w:type="spellStart"/>
            <w:r w:rsidRPr="6B72A9B2">
              <w:rPr>
                <w:rFonts w:ascii="Calibri" w:eastAsia="Times New Roman" w:hAnsi="Calibri" w:cs="Calibri"/>
                <w:b/>
                <w:bCs/>
                <w:kern w:val="32"/>
                <w:sz w:val="22"/>
                <w:szCs w:val="22"/>
              </w:rPr>
              <w:t>faktorar</w:t>
            </w:r>
            <w:proofErr w:type="spellEnd"/>
          </w:p>
        </w:tc>
        <w:tc>
          <w:tcPr>
            <w:tcW w:w="4542" w:type="dxa"/>
            <w:shd w:val="clear" w:color="auto" w:fill="DEEAF6" w:themeFill="accent1" w:themeFillTint="33"/>
          </w:tcPr>
          <w:p w14:paraId="2E870726" w14:textId="77777777" w:rsidR="004A2B63" w:rsidRPr="004140A8" w:rsidRDefault="004A2B63" w:rsidP="0079709D">
            <w:pPr>
              <w:autoSpaceDE/>
              <w:autoSpaceDN/>
              <w:adjustRightInd/>
              <w:spacing w:after="0" w:line="276" w:lineRule="auto"/>
              <w:rPr>
                <w:rFonts w:ascii="Calibri" w:eastAsia="Times New Roman" w:hAnsi="Calibri" w:cs="Calibri"/>
                <w:b/>
                <w:bCs/>
                <w:kern w:val="32"/>
                <w:sz w:val="22"/>
                <w:szCs w:val="22"/>
                <w:lang w:val="nn-NO"/>
              </w:rPr>
            </w:pPr>
            <w:r w:rsidRPr="004140A8">
              <w:rPr>
                <w:rFonts w:ascii="Calibri" w:eastAsia="Times New Roman" w:hAnsi="Calibri" w:cs="Calibri"/>
                <w:b/>
                <w:bCs/>
                <w:kern w:val="32"/>
                <w:sz w:val="22"/>
                <w:szCs w:val="22"/>
                <w:lang w:val="nn-NO"/>
              </w:rPr>
              <w:t>Risikofaktorar</w:t>
            </w:r>
          </w:p>
        </w:tc>
      </w:tr>
      <w:tr w:rsidR="00D91D77" w:rsidRPr="004140A8" w14:paraId="26B78B41" w14:textId="77777777" w:rsidTr="501886BE">
        <w:trPr>
          <w:trHeight w:val="300"/>
        </w:trPr>
        <w:tc>
          <w:tcPr>
            <w:tcW w:w="4512" w:type="dxa"/>
            <w:tcBorders>
              <w:bottom w:val="single" w:sz="4" w:space="0" w:color="000000"/>
            </w:tcBorders>
          </w:tcPr>
          <w:p w14:paraId="1EE7F554" w14:textId="77777777" w:rsidR="004A2B63" w:rsidRPr="004140A8" w:rsidRDefault="5C39EA3F" w:rsidP="501886BE">
            <w:pPr>
              <w:spacing w:after="0" w:line="276" w:lineRule="auto"/>
              <w:rPr>
                <w:rFonts w:ascii="Calibri" w:eastAsia="Times New Roman" w:hAnsi="Calibri" w:cs="Calibri"/>
                <w:color w:val="000000"/>
                <w:sz w:val="22"/>
                <w:szCs w:val="22"/>
                <w:lang w:val="nn-NO"/>
              </w:rPr>
            </w:pPr>
            <w:r w:rsidRPr="501886BE">
              <w:rPr>
                <w:rFonts w:ascii="Calibri" w:eastAsia="Times New Roman" w:hAnsi="Calibri" w:cs="Calibri"/>
                <w:color w:val="000000"/>
                <w:sz w:val="22"/>
                <w:szCs w:val="22"/>
                <w:lang w:val="nn-NO"/>
              </w:rPr>
              <w:t>Robuste vaksne</w:t>
            </w:r>
          </w:p>
          <w:p w14:paraId="43BB5661" w14:textId="77777777" w:rsidR="004A2B63" w:rsidRPr="004140A8" w:rsidRDefault="5C39EA3F" w:rsidP="501886BE">
            <w:pPr>
              <w:spacing w:after="0" w:line="276" w:lineRule="auto"/>
              <w:rPr>
                <w:rFonts w:ascii="Calibri" w:eastAsia="Times New Roman" w:hAnsi="Calibri" w:cs="Calibri"/>
                <w:color w:val="000000"/>
                <w:kern w:val="32"/>
                <w:sz w:val="22"/>
                <w:szCs w:val="22"/>
                <w:lang w:val="nn-NO"/>
              </w:rPr>
            </w:pPr>
            <w:r w:rsidRPr="501886BE">
              <w:rPr>
                <w:rFonts w:ascii="Calibri" w:eastAsia="Times New Roman" w:hAnsi="Calibri" w:cs="Calibri"/>
                <w:color w:val="000000"/>
                <w:kern w:val="32"/>
                <w:sz w:val="22"/>
                <w:szCs w:val="22"/>
                <w:lang w:val="nn-NO"/>
              </w:rPr>
              <w:t>Trygg tilknyting med utviklingsstøttande omsorg</w:t>
            </w:r>
          </w:p>
          <w:p w14:paraId="04EDB04B" w14:textId="77777777" w:rsidR="004A2B63" w:rsidRPr="004140A8" w:rsidRDefault="5C39EA3F" w:rsidP="501886BE">
            <w:pPr>
              <w:spacing w:after="0" w:line="276" w:lineRule="auto"/>
              <w:rPr>
                <w:rFonts w:ascii="Calibri" w:eastAsia="Times New Roman" w:hAnsi="Calibri" w:cs="Calibri"/>
                <w:color w:val="000000"/>
                <w:kern w:val="32"/>
                <w:sz w:val="22"/>
                <w:szCs w:val="22"/>
                <w:lang w:val="nn-NO"/>
              </w:rPr>
            </w:pPr>
            <w:r w:rsidRPr="501886BE">
              <w:rPr>
                <w:rFonts w:ascii="Calibri" w:eastAsia="Times New Roman" w:hAnsi="Calibri" w:cs="Calibri"/>
                <w:color w:val="000000"/>
                <w:kern w:val="32"/>
                <w:sz w:val="22"/>
                <w:szCs w:val="22"/>
                <w:lang w:val="nn-NO"/>
              </w:rPr>
              <w:t>Godt samarbeid mellom føresette og skule</w:t>
            </w:r>
          </w:p>
          <w:p w14:paraId="2D90D3B0" w14:textId="77777777" w:rsidR="004A2B63" w:rsidRPr="004140A8" w:rsidRDefault="5C39EA3F" w:rsidP="501886BE">
            <w:pPr>
              <w:spacing w:after="0" w:line="276" w:lineRule="auto"/>
              <w:rPr>
                <w:rFonts w:ascii="Calibri" w:eastAsia="Times New Roman" w:hAnsi="Calibri" w:cs="Calibri"/>
                <w:color w:val="000000"/>
                <w:kern w:val="32"/>
                <w:sz w:val="22"/>
                <w:szCs w:val="22"/>
                <w:lang w:val="nn-NO"/>
              </w:rPr>
            </w:pPr>
            <w:r w:rsidRPr="501886BE">
              <w:rPr>
                <w:rFonts w:ascii="Calibri" w:eastAsia="Times New Roman" w:hAnsi="Calibri" w:cs="Calibri"/>
                <w:color w:val="000000"/>
                <w:kern w:val="32"/>
                <w:sz w:val="22"/>
                <w:szCs w:val="22"/>
                <w:lang w:val="nn-NO"/>
              </w:rPr>
              <w:t>Nyttar seg av tverrfaglege tenester</w:t>
            </w:r>
          </w:p>
          <w:p w14:paraId="2815C162"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Familien har støtte i sosialt nettverk</w:t>
            </w:r>
          </w:p>
          <w:p w14:paraId="65A89A26" w14:textId="77777777" w:rsidR="004A2B63" w:rsidRPr="004140A8" w:rsidRDefault="5C39EA3F" w:rsidP="501886BE">
            <w:pPr>
              <w:spacing w:after="0" w:line="276" w:lineRule="auto"/>
              <w:rPr>
                <w:rFonts w:ascii="Calibri" w:eastAsia="Times New Roman" w:hAnsi="Calibri" w:cs="Calibri"/>
                <w:color w:val="000000"/>
                <w:kern w:val="32"/>
                <w:sz w:val="22"/>
                <w:szCs w:val="22"/>
                <w:lang w:val="nn-NO"/>
              </w:rPr>
            </w:pPr>
            <w:r w:rsidRPr="501886BE">
              <w:rPr>
                <w:rFonts w:ascii="Calibri" w:eastAsia="Times New Roman" w:hAnsi="Calibri" w:cs="Calibri"/>
                <w:color w:val="000000"/>
                <w:kern w:val="32"/>
                <w:sz w:val="22"/>
                <w:szCs w:val="22"/>
                <w:lang w:val="nn-NO"/>
              </w:rPr>
              <w:t>Tydeleg og varm grensesetjing</w:t>
            </w:r>
          </w:p>
          <w:p w14:paraId="102EA3EF" w14:textId="77777777" w:rsidR="004A2B63" w:rsidRPr="004140A8" w:rsidRDefault="5C39EA3F" w:rsidP="501886BE">
            <w:pPr>
              <w:autoSpaceDE/>
              <w:autoSpaceDN/>
              <w:adjustRightInd/>
              <w:spacing w:after="0" w:line="276" w:lineRule="auto"/>
              <w:rPr>
                <w:rFonts w:ascii="Calibri" w:eastAsia="Times New Roman" w:hAnsi="Calibri" w:cs="Calibri"/>
                <w:strike/>
                <w:color w:val="000000"/>
                <w:kern w:val="32"/>
                <w:sz w:val="22"/>
                <w:szCs w:val="22"/>
                <w:lang w:val="nn-NO"/>
              </w:rPr>
            </w:pPr>
            <w:r w:rsidRPr="501886BE">
              <w:rPr>
                <w:rFonts w:ascii="Calibri" w:eastAsia="Times New Roman" w:hAnsi="Calibri" w:cs="Calibri"/>
                <w:color w:val="000000"/>
                <w:kern w:val="32"/>
                <w:sz w:val="22"/>
                <w:szCs w:val="22"/>
                <w:lang w:val="nn-NO"/>
              </w:rPr>
              <w:t>God fysisk og psykisk helse hos føresette</w:t>
            </w:r>
          </w:p>
        </w:tc>
        <w:tc>
          <w:tcPr>
            <w:tcW w:w="4542" w:type="dxa"/>
            <w:tcBorders>
              <w:bottom w:val="single" w:sz="4" w:space="0" w:color="000000"/>
            </w:tcBorders>
          </w:tcPr>
          <w:p w14:paraId="6853D287" w14:textId="77777777" w:rsidR="004A2B63" w:rsidRPr="004140A8" w:rsidRDefault="004A2B63" w:rsidP="6558CB4E">
            <w:pPr>
              <w:spacing w:after="0" w:line="276" w:lineRule="auto"/>
              <w:rPr>
                <w:rFonts w:ascii="Calibri" w:eastAsia="Times New Roman" w:hAnsi="Calibri" w:cs="Calibri"/>
                <w:color w:val="000000"/>
                <w:kern w:val="32"/>
                <w:sz w:val="22"/>
                <w:szCs w:val="22"/>
              </w:rPr>
            </w:pPr>
            <w:r w:rsidRPr="004140A8">
              <w:rPr>
                <w:rFonts w:ascii="Calibri" w:eastAsia="Times New Roman" w:hAnsi="Calibri" w:cs="Calibri"/>
                <w:color w:val="000000"/>
                <w:kern w:val="32"/>
                <w:sz w:val="22"/>
                <w:szCs w:val="22"/>
                <w:lang w:val="nn-NO"/>
              </w:rPr>
              <w:t>Traume og belastande livshendingar</w:t>
            </w:r>
          </w:p>
          <w:p w14:paraId="72C0628D"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Rusmisbruk </w:t>
            </w:r>
          </w:p>
          <w:p w14:paraId="5991AF6F"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Samspelsvanskar og mangel på struktur og grenser</w:t>
            </w:r>
          </w:p>
          <w:p w14:paraId="45042B09"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Endring i familiestruktur</w:t>
            </w:r>
          </w:p>
          <w:p w14:paraId="4BF3DFD2"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Låg sosioøkonomisk status</w:t>
            </w:r>
          </w:p>
          <w:p w14:paraId="65DE562D" w14:textId="77777777" w:rsidR="004A2B63" w:rsidRPr="004140A8" w:rsidRDefault="004A2B63" w:rsidP="0079709D">
            <w:pPr>
              <w:spacing w:after="0" w:line="276" w:lineRule="auto"/>
              <w:rPr>
                <w:rFonts w:ascii="Calibri" w:eastAsia="Times New Roman" w:hAnsi="Calibri" w:cs="Calibri"/>
                <w:color w:val="000000"/>
                <w:kern w:val="32"/>
                <w:sz w:val="22"/>
                <w:szCs w:val="22"/>
                <w:lang w:val="nn-NO"/>
              </w:rPr>
            </w:pPr>
            <w:r w:rsidRPr="004140A8">
              <w:rPr>
                <w:rFonts w:ascii="Calibri" w:eastAsia="Times New Roman" w:hAnsi="Calibri" w:cs="Calibri"/>
                <w:color w:val="000000"/>
                <w:kern w:val="32"/>
                <w:sz w:val="22"/>
                <w:szCs w:val="22"/>
                <w:lang w:val="nn-NO"/>
              </w:rPr>
              <w:t xml:space="preserve">Fysisk, psykisk og emosjonelt misbruk  </w:t>
            </w:r>
          </w:p>
          <w:p w14:paraId="1D9CE2DA" w14:textId="77777777" w:rsidR="004A2B63" w:rsidRPr="004140A8" w:rsidRDefault="004A2B63" w:rsidP="6558CB4E">
            <w:pPr>
              <w:autoSpaceDE/>
              <w:autoSpaceDN/>
              <w:adjustRightInd/>
              <w:spacing w:after="0" w:line="276" w:lineRule="auto"/>
              <w:rPr>
                <w:rFonts w:ascii="Calibri" w:eastAsia="Times New Roman" w:hAnsi="Calibri" w:cs="Calibri"/>
                <w:kern w:val="32"/>
              </w:rPr>
            </w:pPr>
            <w:r w:rsidRPr="004140A8">
              <w:rPr>
                <w:rFonts w:ascii="Calibri" w:eastAsia="Times New Roman" w:hAnsi="Calibri" w:cs="Calibri"/>
                <w:color w:val="000000"/>
                <w:kern w:val="32"/>
                <w:sz w:val="22"/>
                <w:szCs w:val="22"/>
                <w:lang w:val="nn-NO"/>
              </w:rPr>
              <w:t>Foreldre sine oppvekstvilkår</w:t>
            </w:r>
          </w:p>
        </w:tc>
      </w:tr>
    </w:tbl>
    <w:p w14:paraId="6883DCCE" w14:textId="48F07AA7" w:rsidR="004A2B63" w:rsidRPr="004140A8" w:rsidRDefault="004A2B63" w:rsidP="4776F878">
      <w:pPr>
        <w:spacing w:line="276" w:lineRule="auto"/>
        <w:rPr>
          <w:sz w:val="22"/>
          <w:szCs w:val="22"/>
          <w:lang w:val="nn-NO"/>
        </w:rPr>
      </w:pPr>
    </w:p>
    <w:p w14:paraId="26A16E6F" w14:textId="56573E51" w:rsidR="00F15160" w:rsidRPr="004140A8" w:rsidRDefault="00F15160" w:rsidP="612C1CFB">
      <w:pPr>
        <w:spacing w:line="276" w:lineRule="auto"/>
        <w:rPr>
          <w:sz w:val="22"/>
          <w:szCs w:val="22"/>
          <w:lang w:val="nn-NO"/>
        </w:rPr>
      </w:pPr>
    </w:p>
    <w:p w14:paraId="2230F4A6" w14:textId="76F75001" w:rsidR="00F15160" w:rsidRPr="004140A8" w:rsidRDefault="00F15160" w:rsidP="4776F878">
      <w:pPr>
        <w:spacing w:line="276" w:lineRule="auto"/>
        <w:rPr>
          <w:lang w:val="nn-NO"/>
        </w:rPr>
      </w:pPr>
      <w:r w:rsidRPr="004140A8">
        <w:rPr>
          <w:lang w:val="nn-NO"/>
        </w:rPr>
        <w:br w:type="page"/>
      </w:r>
    </w:p>
    <w:p w14:paraId="22878DDB" w14:textId="6EF76818" w:rsidR="00F15160" w:rsidRPr="004140A8" w:rsidRDefault="00F15160" w:rsidP="612C1CFB">
      <w:pPr>
        <w:spacing w:line="276" w:lineRule="auto"/>
        <w:rPr>
          <w:sz w:val="22"/>
          <w:szCs w:val="22"/>
          <w:highlight w:val="cyan"/>
          <w:lang w:val="nn-NO"/>
        </w:rPr>
      </w:pPr>
      <w:r w:rsidRPr="004140A8">
        <w:rPr>
          <w:sz w:val="22"/>
          <w:szCs w:val="22"/>
          <w:lang w:val="nn-NO"/>
        </w:rPr>
        <w:lastRenderedPageBreak/>
        <w:t>På bakgrunn av kartlegginga vert det sett inn konkrete tiltak</w:t>
      </w:r>
      <w:r w:rsidR="039815EA" w:rsidRPr="004140A8">
        <w:rPr>
          <w:sz w:val="22"/>
          <w:szCs w:val="22"/>
          <w:lang w:val="nn-NO"/>
        </w:rPr>
        <w:t xml:space="preserve"> som skal inn i ein stafettlogg</w:t>
      </w:r>
      <w:r w:rsidRPr="004140A8">
        <w:rPr>
          <w:sz w:val="22"/>
          <w:szCs w:val="22"/>
          <w:lang w:val="nn-NO"/>
        </w:rPr>
        <w:t>. Desse skal</w:t>
      </w:r>
      <w:r w:rsidR="009F20AF" w:rsidRPr="004140A8">
        <w:rPr>
          <w:sz w:val="22"/>
          <w:szCs w:val="22"/>
          <w:lang w:val="nn-NO"/>
        </w:rPr>
        <w:t xml:space="preserve"> vera realistiske og tilpassa eleven sin situasjon, innebera ein tydeleg plan for oppfølging</w:t>
      </w:r>
      <w:r w:rsidR="469E6953" w:rsidRPr="004140A8">
        <w:rPr>
          <w:sz w:val="22"/>
          <w:szCs w:val="22"/>
          <w:lang w:val="nn-NO"/>
        </w:rPr>
        <w:t>, evaluering</w:t>
      </w:r>
      <w:r w:rsidR="009F20AF" w:rsidRPr="004140A8">
        <w:rPr>
          <w:sz w:val="22"/>
          <w:szCs w:val="22"/>
          <w:lang w:val="nn-NO"/>
        </w:rPr>
        <w:t xml:space="preserve"> og ansvarsfordeling</w:t>
      </w:r>
      <w:r w:rsidR="5212BDA0" w:rsidRPr="004140A8">
        <w:rPr>
          <w:sz w:val="22"/>
          <w:szCs w:val="22"/>
          <w:lang w:val="nn-NO"/>
        </w:rPr>
        <w:t xml:space="preserve"> der både skule og heim er involvert.</w:t>
      </w:r>
    </w:p>
    <w:p w14:paraId="3676321A" w14:textId="47DA7E87" w:rsidR="004A2B63" w:rsidRPr="00654956" w:rsidRDefault="00AF10D3" w:rsidP="4776F878">
      <w:pPr>
        <w:spacing w:line="276" w:lineRule="auto"/>
        <w:rPr>
          <w:sz w:val="22"/>
          <w:szCs w:val="22"/>
        </w:rPr>
      </w:pPr>
      <w:r w:rsidRPr="004140A8">
        <w:rPr>
          <w:sz w:val="22"/>
          <w:szCs w:val="22"/>
          <w:lang w:val="nn-NO"/>
        </w:rPr>
        <w:t>For meir informasjon sjå boka «Pedagogisk analyse</w:t>
      </w:r>
      <w:r w:rsidR="00654956">
        <w:rPr>
          <w:sz w:val="22"/>
          <w:szCs w:val="22"/>
          <w:lang w:val="nn-NO"/>
        </w:rPr>
        <w:t xml:space="preserve">. </w:t>
      </w:r>
      <w:r w:rsidR="00654956" w:rsidRPr="00654956">
        <w:rPr>
          <w:sz w:val="22"/>
          <w:szCs w:val="22"/>
        </w:rPr>
        <w:t>Beskrivelse av en pedagogisk analysemodell til bruk i grunnskolen</w:t>
      </w:r>
      <w:r w:rsidRPr="004140A8">
        <w:rPr>
          <w:sz w:val="22"/>
          <w:szCs w:val="22"/>
          <w:lang w:val="nn-NO"/>
        </w:rPr>
        <w:t xml:space="preserve">» av Thomas Nordahl </w:t>
      </w:r>
      <w:r w:rsidR="00365666">
        <w:rPr>
          <w:sz w:val="22"/>
          <w:szCs w:val="22"/>
          <w:lang w:val="nn-NO"/>
        </w:rPr>
        <w:t>(2012</w:t>
      </w:r>
      <w:r w:rsidRPr="004140A8">
        <w:rPr>
          <w:sz w:val="22"/>
          <w:szCs w:val="22"/>
          <w:lang w:val="nn-NO"/>
        </w:rPr>
        <w:t xml:space="preserve">) eller sjå video med Thomas Nordahl på Udir.no: </w:t>
      </w:r>
      <w:hyperlink r:id="rId24" w:history="1">
        <w:r w:rsidRPr="004140A8">
          <w:rPr>
            <w:rStyle w:val="Hyperkobling"/>
            <w:sz w:val="22"/>
            <w:szCs w:val="22"/>
            <w:lang w:val="nn-NO"/>
          </w:rPr>
          <w:t>https://www.udir.no/laring-og-trivsel/skolemiljo/filmsider/film-pedagogisk-analyse/</w:t>
        </w:r>
      </w:hyperlink>
      <w:r w:rsidRPr="004140A8">
        <w:rPr>
          <w:sz w:val="22"/>
          <w:szCs w:val="22"/>
          <w:lang w:val="nn-NO"/>
        </w:rPr>
        <w:t xml:space="preserve"> </w:t>
      </w:r>
    </w:p>
    <w:p w14:paraId="62D99AE3" w14:textId="0C8AFE5D" w:rsidR="00A41BCE" w:rsidRPr="004140A8" w:rsidRDefault="00A41BCE" w:rsidP="00DF7F7F">
      <w:pPr>
        <w:spacing w:line="276" w:lineRule="auto"/>
        <w:rPr>
          <w:b/>
          <w:bCs/>
          <w:sz w:val="24"/>
          <w:szCs w:val="24"/>
          <w:lang w:val="nn-NO"/>
        </w:rPr>
      </w:pPr>
      <w:r w:rsidRPr="004140A8">
        <w:rPr>
          <w:b/>
          <w:bCs/>
          <w:sz w:val="24"/>
          <w:szCs w:val="24"/>
          <w:lang w:val="nn-NO"/>
        </w:rPr>
        <w:t>Tiltak</w:t>
      </w:r>
    </w:p>
    <w:p w14:paraId="7F736EA2" w14:textId="14DABB41" w:rsidR="00B13B15" w:rsidRPr="004140A8" w:rsidRDefault="00F15160" w:rsidP="00F15160">
      <w:pPr>
        <w:spacing w:line="276" w:lineRule="auto"/>
        <w:rPr>
          <w:rFonts w:ascii="Calibri" w:eastAsia="Calibri" w:hAnsi="Calibri" w:cs="Calibri"/>
          <w:color w:val="231F1F" w:themeColor="text1"/>
          <w:sz w:val="22"/>
          <w:szCs w:val="22"/>
          <w:lang w:val="nn-NO"/>
        </w:rPr>
      </w:pPr>
      <w:r w:rsidRPr="004140A8">
        <w:rPr>
          <w:sz w:val="22"/>
          <w:szCs w:val="22"/>
          <w:lang w:val="nn-NO"/>
        </w:rPr>
        <w:t xml:space="preserve">Eksempel på tiltak kan vere ein justert timeplan eller delvis tilrettelegging, oppmøteplan og/eller «mjuk oppstart», </w:t>
      </w:r>
      <w:r w:rsidR="00566A5A">
        <w:rPr>
          <w:sz w:val="22"/>
          <w:szCs w:val="22"/>
          <w:lang w:val="nn-NO"/>
        </w:rPr>
        <w:t>nærværslos</w:t>
      </w:r>
      <w:r w:rsidRPr="004140A8">
        <w:rPr>
          <w:sz w:val="22"/>
          <w:szCs w:val="22"/>
          <w:lang w:val="nn-NO"/>
        </w:rPr>
        <w:t xml:space="preserve"> eller ein fast vakse</w:t>
      </w:r>
      <w:r w:rsidR="00EE601F">
        <w:rPr>
          <w:sz w:val="22"/>
          <w:szCs w:val="22"/>
          <w:lang w:val="nn-NO"/>
        </w:rPr>
        <w:t>n</w:t>
      </w:r>
      <w:r w:rsidRPr="004140A8">
        <w:rPr>
          <w:sz w:val="22"/>
          <w:szCs w:val="22"/>
          <w:lang w:val="nn-NO"/>
        </w:rPr>
        <w:t xml:space="preserve"> som følgjer opp eleven, alternative læringsarenaer eller arbeidsmåtar. Tiltaka skal evaluerast jamleg og systematisk i</w:t>
      </w:r>
      <w:r w:rsidR="008A2639" w:rsidRPr="004140A8">
        <w:rPr>
          <w:sz w:val="22"/>
          <w:szCs w:val="22"/>
          <w:lang w:val="nn-NO"/>
        </w:rPr>
        <w:t xml:space="preserve"> Stafettlogg i</w:t>
      </w:r>
      <w:r w:rsidRPr="004140A8">
        <w:rPr>
          <w:sz w:val="22"/>
          <w:szCs w:val="22"/>
          <w:lang w:val="nn-NO"/>
        </w:rPr>
        <w:t xml:space="preserve"> Visma Samspel, og innan </w:t>
      </w:r>
      <w:r w:rsidRPr="004140A8">
        <w:rPr>
          <w:b/>
          <w:bCs/>
          <w:sz w:val="22"/>
          <w:szCs w:val="22"/>
          <w:lang w:val="nn-NO"/>
        </w:rPr>
        <w:t>maks 4 veker</w:t>
      </w:r>
      <w:r w:rsidRPr="004140A8">
        <w:rPr>
          <w:sz w:val="22"/>
          <w:szCs w:val="22"/>
          <w:lang w:val="nn-NO"/>
        </w:rPr>
        <w:t xml:space="preserve"> etter oppstart. Dersom eleven er tilbake i opplæring, skal ein </w:t>
      </w:r>
      <w:r w:rsidR="0070128D" w:rsidRPr="004140A8">
        <w:rPr>
          <w:sz w:val="22"/>
          <w:szCs w:val="22"/>
          <w:lang w:val="nn-NO"/>
        </w:rPr>
        <w:t>utarbeida</w:t>
      </w:r>
      <w:r w:rsidRPr="004140A8">
        <w:rPr>
          <w:sz w:val="22"/>
          <w:szCs w:val="22"/>
          <w:lang w:val="nn-NO"/>
        </w:rPr>
        <w:t xml:space="preserve"> ein plan for systematisk oppfølging og evaluering</w:t>
      </w:r>
      <w:r w:rsidR="00DB0FF9">
        <w:rPr>
          <w:sz w:val="22"/>
          <w:szCs w:val="22"/>
          <w:lang w:val="nn-NO"/>
        </w:rPr>
        <w:t>.</w:t>
      </w:r>
    </w:p>
    <w:p w14:paraId="31AFC670" w14:textId="5A0AA21E" w:rsidR="00A41BCE" w:rsidRPr="004140A8" w:rsidRDefault="00A41BCE" w:rsidP="00DF7F7F">
      <w:pPr>
        <w:rPr>
          <w:b/>
          <w:bCs/>
          <w:sz w:val="24"/>
          <w:szCs w:val="24"/>
          <w:lang w:val="nn-NO"/>
        </w:rPr>
      </w:pPr>
      <w:r w:rsidRPr="004140A8">
        <w:rPr>
          <w:b/>
          <w:bCs/>
          <w:sz w:val="24"/>
          <w:szCs w:val="24"/>
          <w:lang w:val="nn-NO"/>
        </w:rPr>
        <w:t>Ressursteam</w:t>
      </w:r>
    </w:p>
    <w:p w14:paraId="12371E9E" w14:textId="6098CF73" w:rsidR="006878EB" w:rsidRDefault="00F15160" w:rsidP="00F15160">
      <w:pPr>
        <w:spacing w:line="276" w:lineRule="auto"/>
        <w:rPr>
          <w:sz w:val="22"/>
          <w:szCs w:val="22"/>
          <w:lang w:val="nn-NO"/>
        </w:rPr>
      </w:pPr>
      <w:r w:rsidRPr="004140A8">
        <w:rPr>
          <w:sz w:val="22"/>
          <w:szCs w:val="22"/>
          <w:lang w:val="nn-NO"/>
        </w:rPr>
        <w:t xml:space="preserve">Dersom ein ikkje lukkast med tiltak, </w:t>
      </w:r>
      <w:r w:rsidR="0036176B">
        <w:rPr>
          <w:sz w:val="22"/>
          <w:szCs w:val="22"/>
          <w:lang w:val="nn-NO"/>
        </w:rPr>
        <w:t>bør</w:t>
      </w:r>
      <w:r w:rsidRPr="004140A8">
        <w:rPr>
          <w:sz w:val="22"/>
          <w:szCs w:val="22"/>
          <w:lang w:val="nn-NO"/>
        </w:rPr>
        <w:t xml:space="preserve"> saka drøftast i ressursteam, der ein vurderer behov for vidare utgreiing eller samarbeid med andre instansar (t.d. PPT, helsesjukepleiar,</w:t>
      </w:r>
      <w:r w:rsidR="00800F5E">
        <w:rPr>
          <w:sz w:val="22"/>
          <w:szCs w:val="22"/>
          <w:lang w:val="nn-NO"/>
        </w:rPr>
        <w:t xml:space="preserve"> familieteam,</w:t>
      </w:r>
      <w:r w:rsidRPr="004140A8">
        <w:rPr>
          <w:sz w:val="22"/>
          <w:szCs w:val="22"/>
          <w:lang w:val="nn-NO"/>
        </w:rPr>
        <w:t xml:space="preserve"> BUP</w:t>
      </w:r>
      <w:r w:rsidR="00E247E6" w:rsidRPr="004140A8">
        <w:rPr>
          <w:sz w:val="22"/>
          <w:szCs w:val="22"/>
          <w:lang w:val="nn-NO"/>
        </w:rPr>
        <w:t xml:space="preserve">, </w:t>
      </w:r>
      <w:r w:rsidRPr="004140A8">
        <w:rPr>
          <w:sz w:val="22"/>
          <w:szCs w:val="22"/>
          <w:lang w:val="nn-NO"/>
        </w:rPr>
        <w:t xml:space="preserve">barnevern </w:t>
      </w:r>
      <w:proofErr w:type="spellStart"/>
      <w:r w:rsidRPr="004140A8">
        <w:rPr>
          <w:sz w:val="22"/>
          <w:szCs w:val="22"/>
          <w:lang w:val="nn-NO"/>
        </w:rPr>
        <w:t>m.fl</w:t>
      </w:r>
      <w:proofErr w:type="spellEnd"/>
      <w:r w:rsidRPr="004140A8">
        <w:rPr>
          <w:sz w:val="22"/>
          <w:szCs w:val="22"/>
          <w:lang w:val="nn-NO"/>
        </w:rPr>
        <w:t xml:space="preserve">.). Ein skal vurdera behovet for tilvising til PPT, og dette skal skje i samarbeid med føresette og på bakgrunn av kartlagt behov. </w:t>
      </w:r>
    </w:p>
    <w:p w14:paraId="50FB4228" w14:textId="25827BFD" w:rsidR="00F15160" w:rsidRPr="004140A8" w:rsidRDefault="00F15160" w:rsidP="00F15160">
      <w:pPr>
        <w:spacing w:line="276" w:lineRule="auto"/>
        <w:rPr>
          <w:sz w:val="22"/>
          <w:szCs w:val="22"/>
          <w:lang w:val="nn-NO"/>
        </w:rPr>
      </w:pPr>
      <w:r w:rsidRPr="004140A8">
        <w:rPr>
          <w:sz w:val="22"/>
          <w:szCs w:val="22"/>
          <w:lang w:val="nn-NO"/>
        </w:rPr>
        <w:t>Høgt fråvær åleine er ikkje grunnlag nok for bekymringsmelding til barnevernet</w:t>
      </w:r>
      <w:r w:rsidR="008C33C6" w:rsidRPr="004140A8">
        <w:rPr>
          <w:sz w:val="22"/>
          <w:szCs w:val="22"/>
          <w:lang w:val="nn-NO"/>
        </w:rPr>
        <w:t xml:space="preserve">, men barnevernet kan vera ein sentral samarbeidspartnar i arbeid med skulefråvær utan at det føreligg bekymring for </w:t>
      </w:r>
      <w:r w:rsidR="00F41298" w:rsidRPr="004140A8">
        <w:rPr>
          <w:sz w:val="22"/>
          <w:szCs w:val="22"/>
          <w:lang w:val="nn-NO"/>
        </w:rPr>
        <w:t>omsorga</w:t>
      </w:r>
      <w:r w:rsidR="008C33C6" w:rsidRPr="004140A8">
        <w:rPr>
          <w:sz w:val="22"/>
          <w:szCs w:val="22"/>
          <w:lang w:val="nn-NO"/>
        </w:rPr>
        <w:t xml:space="preserve"> til eleven. </w:t>
      </w:r>
      <w:r w:rsidRPr="004140A8">
        <w:rPr>
          <w:sz w:val="22"/>
          <w:szCs w:val="22"/>
          <w:lang w:val="nn-NO"/>
        </w:rPr>
        <w:t>Dersom fråværet er langvarig</w:t>
      </w:r>
      <w:r w:rsidR="00E247E6" w:rsidRPr="004140A8">
        <w:rPr>
          <w:sz w:val="22"/>
          <w:szCs w:val="22"/>
          <w:lang w:val="nn-NO"/>
        </w:rPr>
        <w:t>,</w:t>
      </w:r>
      <w:r w:rsidRPr="004140A8">
        <w:rPr>
          <w:sz w:val="22"/>
          <w:szCs w:val="22"/>
          <w:lang w:val="nn-NO"/>
        </w:rPr>
        <w:t xml:space="preserve"> og det er grunn til å tru at eleven ikkje får naudsynt omsorg, må melding vurderast</w:t>
      </w:r>
      <w:r w:rsidR="00CF6E67" w:rsidRPr="004140A8">
        <w:rPr>
          <w:sz w:val="22"/>
          <w:szCs w:val="22"/>
          <w:lang w:val="nn-NO"/>
        </w:rPr>
        <w:t xml:space="preserve"> etter </w:t>
      </w:r>
      <w:hyperlink r:id="rId25" w:history="1">
        <w:r w:rsidR="00CF6E67" w:rsidRPr="004140A8">
          <w:rPr>
            <w:rStyle w:val="Hyperkobling"/>
            <w:sz w:val="22"/>
            <w:szCs w:val="22"/>
            <w:lang w:val="nn-NO"/>
          </w:rPr>
          <w:t>skulepersonalet</w:t>
        </w:r>
        <w:r w:rsidR="00C30A8C">
          <w:rPr>
            <w:rStyle w:val="Hyperkobling"/>
            <w:sz w:val="22"/>
            <w:szCs w:val="22"/>
            <w:lang w:val="nn-NO"/>
          </w:rPr>
          <w:t>s</w:t>
        </w:r>
        <w:r w:rsidR="00CF6E67" w:rsidRPr="004140A8">
          <w:rPr>
            <w:rStyle w:val="Hyperkobling"/>
            <w:sz w:val="22"/>
            <w:szCs w:val="22"/>
            <w:lang w:val="nn-NO"/>
          </w:rPr>
          <w:t xml:space="preserve"> opplysningsplikt</w:t>
        </w:r>
      </w:hyperlink>
      <w:r w:rsidRPr="004140A8">
        <w:rPr>
          <w:sz w:val="22"/>
          <w:szCs w:val="22"/>
          <w:lang w:val="nn-NO"/>
        </w:rPr>
        <w:t xml:space="preserve">. </w:t>
      </w:r>
    </w:p>
    <w:p w14:paraId="385F19D2" w14:textId="21C66866" w:rsidR="00A41BCE" w:rsidRPr="004140A8" w:rsidRDefault="00A41BCE" w:rsidP="00DF7F7F">
      <w:pPr>
        <w:rPr>
          <w:b/>
          <w:bCs/>
          <w:sz w:val="24"/>
          <w:szCs w:val="24"/>
          <w:lang w:val="nn-NO"/>
        </w:rPr>
      </w:pPr>
      <w:proofErr w:type="spellStart"/>
      <w:r w:rsidRPr="004140A8">
        <w:rPr>
          <w:b/>
          <w:bCs/>
          <w:sz w:val="24"/>
          <w:szCs w:val="24"/>
          <w:lang w:val="nn-NO"/>
        </w:rPr>
        <w:t>Samarbeidsmøter</w:t>
      </w:r>
      <w:proofErr w:type="spellEnd"/>
    </w:p>
    <w:p w14:paraId="550E435E" w14:textId="743C1D93" w:rsidR="00A15D59" w:rsidRPr="004140A8" w:rsidRDefault="00085730" w:rsidP="00085730">
      <w:pPr>
        <w:spacing w:line="276" w:lineRule="auto"/>
        <w:rPr>
          <w:sz w:val="22"/>
          <w:szCs w:val="22"/>
          <w:lang w:val="nn-NO"/>
        </w:rPr>
      </w:pPr>
      <w:r w:rsidRPr="004140A8">
        <w:rPr>
          <w:sz w:val="22"/>
          <w:szCs w:val="22"/>
          <w:lang w:val="nn-NO"/>
        </w:rPr>
        <w:t>S</w:t>
      </w:r>
      <w:r w:rsidR="002F3C88" w:rsidRPr="004140A8">
        <w:rPr>
          <w:sz w:val="22"/>
          <w:szCs w:val="22"/>
          <w:lang w:val="nn-NO"/>
        </w:rPr>
        <w:t xml:space="preserve">kulen skal kalla inn til </w:t>
      </w:r>
      <w:proofErr w:type="spellStart"/>
      <w:r w:rsidR="002F3C88" w:rsidRPr="004140A8">
        <w:rPr>
          <w:sz w:val="22"/>
          <w:szCs w:val="22"/>
          <w:lang w:val="nn-NO"/>
        </w:rPr>
        <w:t>s</w:t>
      </w:r>
      <w:r w:rsidRPr="004140A8">
        <w:rPr>
          <w:sz w:val="22"/>
          <w:szCs w:val="22"/>
          <w:lang w:val="nn-NO"/>
        </w:rPr>
        <w:t>amarbeidsmøte</w:t>
      </w:r>
      <w:r w:rsidR="002F3C88" w:rsidRPr="004140A8">
        <w:rPr>
          <w:sz w:val="22"/>
          <w:szCs w:val="22"/>
          <w:lang w:val="nn-NO"/>
        </w:rPr>
        <w:t>r</w:t>
      </w:r>
      <w:proofErr w:type="spellEnd"/>
      <w:r w:rsidR="002F3C88" w:rsidRPr="004140A8">
        <w:rPr>
          <w:sz w:val="22"/>
          <w:szCs w:val="22"/>
          <w:lang w:val="nn-NO"/>
        </w:rPr>
        <w:t xml:space="preserve"> </w:t>
      </w:r>
      <w:r w:rsidR="00A15D59" w:rsidRPr="004140A8">
        <w:rPr>
          <w:sz w:val="22"/>
          <w:szCs w:val="22"/>
          <w:lang w:val="nn-NO"/>
        </w:rPr>
        <w:t xml:space="preserve">der fleire instansar er involverte i saka. </w:t>
      </w:r>
      <w:r w:rsidR="007D13F6" w:rsidRPr="004140A8">
        <w:rPr>
          <w:sz w:val="22"/>
          <w:szCs w:val="22"/>
          <w:lang w:val="nn-NO"/>
        </w:rPr>
        <w:t xml:space="preserve">Desse møta samlar </w:t>
      </w:r>
      <w:r w:rsidR="00F71525" w:rsidRPr="004140A8">
        <w:rPr>
          <w:sz w:val="22"/>
          <w:szCs w:val="22"/>
          <w:lang w:val="nn-NO"/>
        </w:rPr>
        <w:t xml:space="preserve">relevante </w:t>
      </w:r>
      <w:r w:rsidR="00F5721F" w:rsidRPr="004140A8">
        <w:rPr>
          <w:sz w:val="22"/>
          <w:szCs w:val="22"/>
          <w:lang w:val="nn-NO"/>
        </w:rPr>
        <w:t>instansar</w:t>
      </w:r>
      <w:r w:rsidR="007D13F6" w:rsidRPr="004140A8">
        <w:rPr>
          <w:sz w:val="22"/>
          <w:szCs w:val="22"/>
          <w:lang w:val="nn-NO"/>
        </w:rPr>
        <w:t xml:space="preserve"> som skulen, føresette, helsesjukepleiar, PPT, barnevern og eventuelt andre tenester, med mål om å finna gode løysingar saman. Formålet med møta er å dele oppdatert informasjon om eleven sin situasjon, vurdere kva tiltak som er sette i verk og drøfte behov for nye eller justerte tiltak. </w:t>
      </w:r>
      <w:r w:rsidR="002B0E6F" w:rsidRPr="004140A8">
        <w:rPr>
          <w:sz w:val="22"/>
          <w:szCs w:val="22"/>
          <w:lang w:val="nn-NO"/>
        </w:rPr>
        <w:t xml:space="preserve">Ein viktig del av møta er evaluering: Tiltaka som er sette i verk, blir vurdert med tanke på effekt og relevans. Dersom noko ikkje fungerer, må ein vere villig til å justere kursen. Elevmedverknad står sentralt, og eleven skal, så langt det er mogleg og føremålstenleg, vere involvert i prosessen. </w:t>
      </w:r>
      <w:r w:rsidR="002F3356" w:rsidRPr="004140A8">
        <w:rPr>
          <w:sz w:val="22"/>
          <w:szCs w:val="22"/>
          <w:lang w:val="nn-NO"/>
        </w:rPr>
        <w:t>Samarbeidsmøt</w:t>
      </w:r>
      <w:r w:rsidR="002B0E6F" w:rsidRPr="004140A8">
        <w:rPr>
          <w:sz w:val="22"/>
          <w:szCs w:val="22"/>
          <w:lang w:val="nn-NO"/>
        </w:rPr>
        <w:t xml:space="preserve">a er ikkje berre eit tiltak i seg sjølv, men ein struktur som legg til rette for at innsatsen rundt eleven blir målretta, koordinert og tilpassa behova – med mål om å styrka eleven si tilknyting til skulen og redusere fråvær. </w:t>
      </w:r>
      <w:r w:rsidRPr="004140A8">
        <w:rPr>
          <w:sz w:val="22"/>
          <w:szCs w:val="22"/>
          <w:lang w:val="nn-NO"/>
        </w:rPr>
        <w:t xml:space="preserve">Det skal avklarast: </w:t>
      </w:r>
    </w:p>
    <w:p w14:paraId="32DFBE63" w14:textId="7DC10A72" w:rsidR="00CF6E67" w:rsidRPr="004140A8" w:rsidRDefault="00CF6E67" w:rsidP="00910A8D">
      <w:pPr>
        <w:pStyle w:val="Listeavsnitt"/>
        <w:numPr>
          <w:ilvl w:val="0"/>
          <w:numId w:val="24"/>
        </w:numPr>
        <w:spacing w:line="276" w:lineRule="auto"/>
        <w:rPr>
          <w:sz w:val="22"/>
          <w:szCs w:val="22"/>
          <w:lang w:val="nn-NO"/>
        </w:rPr>
      </w:pPr>
      <w:r w:rsidRPr="004140A8">
        <w:rPr>
          <w:sz w:val="22"/>
          <w:szCs w:val="22"/>
          <w:lang w:val="nn-NO"/>
        </w:rPr>
        <w:t xml:space="preserve">Kven som har ansvar for kva tiltak. </w:t>
      </w:r>
    </w:p>
    <w:p w14:paraId="4E6C0BF8" w14:textId="0D25C985" w:rsidR="00D27367" w:rsidRPr="004140A8" w:rsidRDefault="00CF6E67" w:rsidP="00910A8D">
      <w:pPr>
        <w:pStyle w:val="Listeavsnitt"/>
        <w:numPr>
          <w:ilvl w:val="0"/>
          <w:numId w:val="24"/>
        </w:numPr>
        <w:spacing w:line="276" w:lineRule="auto"/>
        <w:rPr>
          <w:sz w:val="22"/>
          <w:szCs w:val="22"/>
          <w:lang w:val="nn-NO"/>
        </w:rPr>
      </w:pPr>
      <w:r w:rsidRPr="004140A8">
        <w:rPr>
          <w:sz w:val="22"/>
          <w:szCs w:val="22"/>
          <w:lang w:val="nn-NO"/>
        </w:rPr>
        <w:t xml:space="preserve">Kven som har koordinerande rolle. </w:t>
      </w:r>
    </w:p>
    <w:p w14:paraId="673E8111" w14:textId="20D97267" w:rsidR="00FF67B7" w:rsidRPr="004140A8" w:rsidRDefault="00CF6E67" w:rsidP="00910A8D">
      <w:pPr>
        <w:pStyle w:val="Listeavsnitt"/>
        <w:numPr>
          <w:ilvl w:val="0"/>
          <w:numId w:val="24"/>
        </w:numPr>
        <w:spacing w:line="276" w:lineRule="auto"/>
        <w:rPr>
          <w:sz w:val="22"/>
          <w:szCs w:val="22"/>
          <w:lang w:val="nn-NO"/>
        </w:rPr>
      </w:pPr>
      <w:r w:rsidRPr="004140A8">
        <w:rPr>
          <w:sz w:val="22"/>
          <w:szCs w:val="22"/>
          <w:lang w:val="nn-NO"/>
        </w:rPr>
        <w:lastRenderedPageBreak/>
        <w:t xml:space="preserve">Korleis ein kommuniserer og evaluerer innsatsen. </w:t>
      </w:r>
    </w:p>
    <w:p w14:paraId="06BB3587" w14:textId="68606E91" w:rsidR="00B42DA1" w:rsidRPr="004140A8" w:rsidRDefault="00FF67B7" w:rsidP="00910A8D">
      <w:pPr>
        <w:pStyle w:val="Listeavsnitt"/>
        <w:numPr>
          <w:ilvl w:val="0"/>
          <w:numId w:val="24"/>
        </w:numPr>
        <w:spacing w:line="276" w:lineRule="auto"/>
        <w:rPr>
          <w:sz w:val="22"/>
          <w:szCs w:val="22"/>
          <w:lang w:val="nn-NO"/>
        </w:rPr>
      </w:pPr>
      <w:r w:rsidRPr="004140A8">
        <w:rPr>
          <w:sz w:val="22"/>
          <w:szCs w:val="22"/>
          <w:lang w:val="nn-NO"/>
        </w:rPr>
        <w:t>Møteintervall</w:t>
      </w:r>
    </w:p>
    <w:p w14:paraId="232C8B49" w14:textId="7ABD4870" w:rsidR="005B4C58" w:rsidRPr="004140A8" w:rsidRDefault="00335F7E" w:rsidP="005B4C58">
      <w:pPr>
        <w:spacing w:line="276" w:lineRule="auto"/>
        <w:rPr>
          <w:sz w:val="22"/>
          <w:szCs w:val="22"/>
          <w:lang w:val="nn-NO"/>
        </w:rPr>
      </w:pPr>
      <w:r w:rsidRPr="004140A8">
        <w:rPr>
          <w:sz w:val="22"/>
          <w:szCs w:val="22"/>
          <w:lang w:val="nn-NO"/>
        </w:rPr>
        <w:t xml:space="preserve">Skulen, og aktuelle instansar, skal halde fram med </w:t>
      </w:r>
      <w:proofErr w:type="spellStart"/>
      <w:r w:rsidRPr="004140A8">
        <w:rPr>
          <w:sz w:val="22"/>
          <w:szCs w:val="22"/>
          <w:lang w:val="nn-NO"/>
        </w:rPr>
        <w:t>s</w:t>
      </w:r>
      <w:r w:rsidR="005B4C58" w:rsidRPr="004140A8">
        <w:rPr>
          <w:sz w:val="22"/>
          <w:szCs w:val="22"/>
          <w:lang w:val="nn-NO"/>
        </w:rPr>
        <w:t>amarbeidsmøter</w:t>
      </w:r>
      <w:proofErr w:type="spellEnd"/>
      <w:r w:rsidR="005B4C58" w:rsidRPr="004140A8">
        <w:rPr>
          <w:sz w:val="22"/>
          <w:szCs w:val="22"/>
          <w:lang w:val="nn-NO"/>
        </w:rPr>
        <w:t xml:space="preserve"> </w:t>
      </w:r>
      <w:r w:rsidR="00DD24EE" w:rsidRPr="004140A8">
        <w:rPr>
          <w:sz w:val="22"/>
          <w:szCs w:val="22"/>
          <w:lang w:val="nn-NO"/>
        </w:rPr>
        <w:t xml:space="preserve">til fråværet eller vegringa ikkje lenger </w:t>
      </w:r>
      <w:r w:rsidR="00B774DC" w:rsidRPr="004140A8">
        <w:rPr>
          <w:sz w:val="22"/>
          <w:szCs w:val="22"/>
          <w:lang w:val="nn-NO"/>
        </w:rPr>
        <w:t xml:space="preserve">kategoriserast </w:t>
      </w:r>
      <w:r w:rsidR="00DD24EE" w:rsidRPr="004140A8">
        <w:rPr>
          <w:sz w:val="22"/>
          <w:szCs w:val="22"/>
          <w:lang w:val="nn-NO"/>
        </w:rPr>
        <w:t>som alvorleg eller bekymringsfull. Ved vedvarande vanskar bør skuleleiinga vere representert i møt</w:t>
      </w:r>
      <w:r w:rsidR="00CF5FD1" w:rsidRPr="004140A8">
        <w:rPr>
          <w:sz w:val="22"/>
          <w:szCs w:val="22"/>
          <w:lang w:val="nn-NO"/>
        </w:rPr>
        <w:t>a</w:t>
      </w:r>
      <w:r w:rsidR="00DD24EE" w:rsidRPr="004140A8">
        <w:rPr>
          <w:sz w:val="22"/>
          <w:szCs w:val="22"/>
          <w:lang w:val="nn-NO"/>
        </w:rPr>
        <w:t xml:space="preserve">. </w:t>
      </w:r>
    </w:p>
    <w:p w14:paraId="5B8C59C6" w14:textId="7819E935" w:rsidR="00A41BCE" w:rsidRPr="004140A8" w:rsidRDefault="00A41BCE" w:rsidP="00F22F67">
      <w:pPr>
        <w:spacing w:line="240" w:lineRule="auto"/>
        <w:rPr>
          <w:b/>
          <w:bCs/>
          <w:sz w:val="24"/>
          <w:szCs w:val="24"/>
          <w:lang w:val="nn-NO"/>
        </w:rPr>
      </w:pPr>
      <w:r w:rsidRPr="004140A8">
        <w:rPr>
          <w:b/>
          <w:bCs/>
          <w:sz w:val="24"/>
          <w:szCs w:val="24"/>
          <w:lang w:val="nn-NO"/>
        </w:rPr>
        <w:t>Haldning</w:t>
      </w:r>
      <w:r w:rsidR="00926199" w:rsidRPr="004140A8">
        <w:rPr>
          <w:b/>
          <w:bCs/>
          <w:sz w:val="24"/>
          <w:szCs w:val="24"/>
          <w:lang w:val="nn-NO"/>
        </w:rPr>
        <w:t>ar i samhandling</w:t>
      </w:r>
      <w:r w:rsidR="00A351B9" w:rsidRPr="004140A8">
        <w:rPr>
          <w:b/>
          <w:bCs/>
          <w:sz w:val="24"/>
          <w:szCs w:val="24"/>
          <w:lang w:val="nn-NO"/>
        </w:rPr>
        <w:t>a</w:t>
      </w:r>
    </w:p>
    <w:p w14:paraId="692EEFC6" w14:textId="5DFDB0AF" w:rsidR="00B42DA1" w:rsidRPr="004140A8" w:rsidRDefault="00FF67B7" w:rsidP="00085730">
      <w:pPr>
        <w:spacing w:line="276" w:lineRule="auto"/>
        <w:rPr>
          <w:sz w:val="22"/>
          <w:szCs w:val="22"/>
          <w:lang w:val="nn-NO"/>
        </w:rPr>
      </w:pPr>
      <w:r w:rsidRPr="004140A8">
        <w:rPr>
          <w:sz w:val="22"/>
          <w:szCs w:val="22"/>
          <w:lang w:val="nn-NO"/>
        </w:rPr>
        <w:t xml:space="preserve">Haldninga hjå alle involverte må vera at ein skal </w:t>
      </w:r>
      <w:r w:rsidR="00F22F67" w:rsidRPr="004140A8">
        <w:rPr>
          <w:sz w:val="22"/>
          <w:szCs w:val="22"/>
          <w:lang w:val="nn-NO"/>
        </w:rPr>
        <w:t>setta inn</w:t>
      </w:r>
      <w:r w:rsidRPr="004140A8">
        <w:rPr>
          <w:sz w:val="22"/>
          <w:szCs w:val="22"/>
          <w:lang w:val="nn-NO"/>
        </w:rPr>
        <w:t xml:space="preserve"> tiltak som gjer at eleven klarar å koma tilbake på skulen, og bli verande. </w:t>
      </w:r>
      <w:r w:rsidRPr="004140A8">
        <w:rPr>
          <w:rFonts w:ascii="Calibri" w:eastAsia="Times New Roman" w:hAnsi="Calibri" w:cs="Calibri"/>
          <w:sz w:val="22"/>
          <w:szCs w:val="22"/>
          <w:lang w:val="nn-NO"/>
        </w:rPr>
        <w:t>I samarbeid med heimen pratar ein om 24-timars barnet, og ei heilskapleg forståing er særs viktig når fleire</w:t>
      </w:r>
      <w:r w:rsidR="00907902" w:rsidRPr="004140A8">
        <w:rPr>
          <w:rFonts w:ascii="Calibri" w:eastAsia="Times New Roman" w:hAnsi="Calibri" w:cs="Calibri"/>
          <w:sz w:val="22"/>
          <w:szCs w:val="22"/>
          <w:lang w:val="nn-NO"/>
        </w:rPr>
        <w:t xml:space="preserve"> partar</w:t>
      </w:r>
      <w:r w:rsidR="00803E08" w:rsidRPr="004140A8">
        <w:rPr>
          <w:rFonts w:ascii="Calibri" w:eastAsia="Times New Roman" w:hAnsi="Calibri" w:cs="Calibri"/>
          <w:sz w:val="22"/>
          <w:szCs w:val="22"/>
          <w:lang w:val="nn-NO"/>
        </w:rPr>
        <w:t xml:space="preserve"> skal finna fram til tiltak som hjelper – og som eleven opplev som meiningsfulle</w:t>
      </w:r>
      <w:r w:rsidR="00907902" w:rsidRPr="004140A8">
        <w:rPr>
          <w:rFonts w:ascii="Calibri" w:eastAsia="Times New Roman" w:hAnsi="Calibri" w:cs="Calibri"/>
          <w:sz w:val="22"/>
          <w:szCs w:val="22"/>
          <w:lang w:val="nn-NO"/>
        </w:rPr>
        <w:t>.</w:t>
      </w:r>
      <w:r w:rsidRPr="004140A8">
        <w:rPr>
          <w:rFonts w:ascii="Calibri" w:eastAsia="Times New Roman" w:hAnsi="Calibri" w:cs="Calibri"/>
          <w:sz w:val="22"/>
          <w:szCs w:val="22"/>
          <w:lang w:val="nn-NO"/>
        </w:rPr>
        <w:t xml:space="preserve"> </w:t>
      </w:r>
      <w:r w:rsidRPr="004140A8">
        <w:rPr>
          <w:sz w:val="22"/>
          <w:szCs w:val="22"/>
          <w:lang w:val="nn-NO"/>
        </w:rPr>
        <w:t>Dette krev systematisk og vedvarande innsats, der alle involverte partar må forplikta seg til å følgja saka over tid og i samsvar med felles mål som ein har utarbeida saman med eleven. Til ei kvar ti</w:t>
      </w:r>
      <w:r w:rsidR="00907902" w:rsidRPr="004140A8">
        <w:rPr>
          <w:sz w:val="22"/>
          <w:szCs w:val="22"/>
          <w:lang w:val="nn-NO"/>
        </w:rPr>
        <w:t>d</w:t>
      </w:r>
      <w:r w:rsidRPr="004140A8">
        <w:rPr>
          <w:sz w:val="22"/>
          <w:szCs w:val="22"/>
          <w:lang w:val="nn-NO"/>
        </w:rPr>
        <w:t xml:space="preserve"> må ein vurdera kva som er best for eleven. </w:t>
      </w:r>
      <w:r w:rsidR="00F22F67" w:rsidRPr="004140A8">
        <w:rPr>
          <w:sz w:val="22"/>
          <w:szCs w:val="22"/>
          <w:lang w:val="nn-NO"/>
        </w:rPr>
        <w:t xml:space="preserve">Gode haldningar, som legg grunnlaget for eit samarbeid prega av tryggleik, struktur og felles retning inneber: </w:t>
      </w:r>
    </w:p>
    <w:p w14:paraId="27C032C4" w14:textId="1FA21F66" w:rsidR="00F22F67" w:rsidRPr="004140A8" w:rsidRDefault="00F22F67" w:rsidP="00910A8D">
      <w:pPr>
        <w:pStyle w:val="Listeavsnitt"/>
        <w:numPr>
          <w:ilvl w:val="0"/>
          <w:numId w:val="24"/>
        </w:numPr>
        <w:spacing w:line="276" w:lineRule="auto"/>
        <w:rPr>
          <w:sz w:val="22"/>
          <w:szCs w:val="22"/>
          <w:lang w:val="nn-NO"/>
        </w:rPr>
      </w:pPr>
      <w:r w:rsidRPr="004140A8">
        <w:rPr>
          <w:sz w:val="22"/>
          <w:szCs w:val="22"/>
          <w:lang w:val="nn-NO"/>
        </w:rPr>
        <w:t xml:space="preserve">Respekt for kvarandre sine roller, erfaringar og perspektiv. </w:t>
      </w:r>
    </w:p>
    <w:p w14:paraId="437C7A9B" w14:textId="7576E001" w:rsidR="00F22F67" w:rsidRPr="004140A8" w:rsidRDefault="00F22F67" w:rsidP="00910A8D">
      <w:pPr>
        <w:pStyle w:val="Listeavsnitt"/>
        <w:numPr>
          <w:ilvl w:val="0"/>
          <w:numId w:val="24"/>
        </w:numPr>
        <w:spacing w:line="276" w:lineRule="auto"/>
        <w:rPr>
          <w:sz w:val="22"/>
          <w:szCs w:val="22"/>
          <w:lang w:val="nn-NO"/>
        </w:rPr>
      </w:pPr>
      <w:r w:rsidRPr="004140A8">
        <w:rPr>
          <w:sz w:val="22"/>
          <w:szCs w:val="22"/>
          <w:lang w:val="nn-NO"/>
        </w:rPr>
        <w:t>Openheit for å lytte og læra av kvarandre</w:t>
      </w:r>
    </w:p>
    <w:p w14:paraId="7F7CE344" w14:textId="04231F43" w:rsidR="00F22F67" w:rsidRPr="004140A8" w:rsidRDefault="00F22F67" w:rsidP="00910A8D">
      <w:pPr>
        <w:pStyle w:val="Listeavsnitt"/>
        <w:numPr>
          <w:ilvl w:val="0"/>
          <w:numId w:val="24"/>
        </w:numPr>
        <w:spacing w:line="276" w:lineRule="auto"/>
        <w:rPr>
          <w:sz w:val="22"/>
          <w:szCs w:val="22"/>
          <w:lang w:val="nn-NO"/>
        </w:rPr>
      </w:pPr>
      <w:r w:rsidRPr="004140A8">
        <w:rPr>
          <w:sz w:val="22"/>
          <w:szCs w:val="22"/>
          <w:lang w:val="nn-NO"/>
        </w:rPr>
        <w:t>Tillit til at alle ønskjer det beste for eleven.</w:t>
      </w:r>
    </w:p>
    <w:p w14:paraId="767F9BE2" w14:textId="5FC8F88F" w:rsidR="00F22F67" w:rsidRPr="004140A8" w:rsidRDefault="00F22F67" w:rsidP="00910A8D">
      <w:pPr>
        <w:pStyle w:val="Listeavsnitt"/>
        <w:numPr>
          <w:ilvl w:val="0"/>
          <w:numId w:val="24"/>
        </w:numPr>
        <w:spacing w:line="276" w:lineRule="auto"/>
        <w:rPr>
          <w:sz w:val="22"/>
          <w:szCs w:val="22"/>
          <w:lang w:val="nn-NO"/>
        </w:rPr>
      </w:pPr>
      <w:proofErr w:type="spellStart"/>
      <w:r w:rsidRPr="004140A8">
        <w:rPr>
          <w:sz w:val="22"/>
          <w:szCs w:val="22"/>
          <w:lang w:val="nn-NO"/>
        </w:rPr>
        <w:t>Ansvarlegheit</w:t>
      </w:r>
      <w:proofErr w:type="spellEnd"/>
      <w:r w:rsidRPr="004140A8">
        <w:rPr>
          <w:sz w:val="22"/>
          <w:szCs w:val="22"/>
          <w:lang w:val="nn-NO"/>
        </w:rPr>
        <w:t xml:space="preserve"> – å gjere det ein har sagt ein skal gjere, og følgje opp.</w:t>
      </w:r>
    </w:p>
    <w:p w14:paraId="5B434B34" w14:textId="6335FA03" w:rsidR="00A70D23" w:rsidRPr="004140A8" w:rsidRDefault="00F22F67" w:rsidP="002A793A">
      <w:pPr>
        <w:pStyle w:val="Listeavsnitt"/>
        <w:numPr>
          <w:ilvl w:val="0"/>
          <w:numId w:val="24"/>
        </w:numPr>
        <w:spacing w:line="276" w:lineRule="auto"/>
        <w:rPr>
          <w:sz w:val="22"/>
          <w:szCs w:val="22"/>
          <w:lang w:val="nn-NO"/>
        </w:rPr>
      </w:pPr>
      <w:r w:rsidRPr="004140A8">
        <w:rPr>
          <w:sz w:val="22"/>
          <w:szCs w:val="22"/>
          <w:lang w:val="nn-NO"/>
        </w:rPr>
        <w:t xml:space="preserve">Løysningsfokus – å leite etter moglegheiter framfor å plassere skuld. </w:t>
      </w:r>
      <w:r w:rsidR="00A70D23" w:rsidRPr="004140A8">
        <w:rPr>
          <w:lang w:val="nn-NO"/>
        </w:rPr>
        <w:br w:type="page"/>
      </w:r>
    </w:p>
    <w:p w14:paraId="638B5E2D" w14:textId="6654BDD8" w:rsidR="00077A88" w:rsidRPr="004140A8" w:rsidRDefault="5D0B99E4" w:rsidP="4776F878">
      <w:pPr>
        <w:pStyle w:val="Overskrift1"/>
        <w:spacing w:line="276" w:lineRule="auto"/>
        <w:rPr>
          <w:b/>
          <w:bCs/>
          <w:lang w:val="nn-NO"/>
        </w:rPr>
      </w:pPr>
      <w:bookmarkStart w:id="67" w:name="_Toc930965188"/>
      <w:r w:rsidRPr="1770D85E">
        <w:rPr>
          <w:lang w:val="nn-NO"/>
        </w:rPr>
        <w:lastRenderedPageBreak/>
        <w:t>8</w:t>
      </w:r>
      <w:r w:rsidR="4660E5F1" w:rsidRPr="1770D85E">
        <w:rPr>
          <w:lang w:val="nn-NO"/>
        </w:rPr>
        <w:t xml:space="preserve">. </w:t>
      </w:r>
      <w:r w:rsidR="3F061E51" w:rsidRPr="1770D85E">
        <w:rPr>
          <w:lang w:val="nn-NO"/>
        </w:rPr>
        <w:t>Komplekst bekymringsfullt fråvær</w:t>
      </w:r>
      <w:bookmarkStart w:id="68" w:name="_Toc197707939"/>
      <w:bookmarkEnd w:id="67"/>
      <w:r w:rsidR="3F061E51" w:rsidRPr="1770D85E">
        <w:rPr>
          <w:lang w:val="nn-NO"/>
        </w:rPr>
        <w:t xml:space="preserve"> </w:t>
      </w:r>
      <w:bookmarkEnd w:id="68"/>
    </w:p>
    <w:p w14:paraId="374100A9" w14:textId="26B97FA0" w:rsidR="00C9339B" w:rsidRPr="004140A8" w:rsidRDefault="00B268A8" w:rsidP="00476951">
      <w:p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Når fråværet er så komplekst </w:t>
      </w:r>
      <w:r w:rsidR="00E71FC6" w:rsidRPr="004140A8">
        <w:rPr>
          <w:rFonts w:ascii="Calibri" w:eastAsia="Times New Roman" w:hAnsi="Calibri" w:cs="Calibri"/>
          <w:sz w:val="22"/>
          <w:szCs w:val="22"/>
          <w:lang w:val="nn-NO"/>
        </w:rPr>
        <w:t>at målet er å reversera fastlåste fråværsmønster og hindra skulevegring</w:t>
      </w:r>
      <w:r w:rsidR="00A56636">
        <w:rPr>
          <w:rFonts w:ascii="Calibri" w:eastAsia="Times New Roman" w:hAnsi="Calibri" w:cs="Calibri"/>
          <w:sz w:val="22"/>
          <w:szCs w:val="22"/>
          <w:lang w:val="nn-NO"/>
        </w:rPr>
        <w:t>,</w:t>
      </w:r>
      <w:r w:rsidR="00E71FC6" w:rsidRPr="004140A8">
        <w:rPr>
          <w:rFonts w:ascii="Calibri" w:eastAsia="Times New Roman" w:hAnsi="Calibri" w:cs="Calibri"/>
          <w:sz w:val="22"/>
          <w:szCs w:val="22"/>
          <w:lang w:val="nn-NO"/>
        </w:rPr>
        <w:t xml:space="preserve"> må ein inn med eit </w:t>
      </w:r>
      <w:r w:rsidR="0682EC97" w:rsidRPr="02F33C37">
        <w:rPr>
          <w:rFonts w:ascii="Calibri" w:eastAsia="Times New Roman" w:hAnsi="Calibri" w:cs="Calibri"/>
          <w:sz w:val="22"/>
          <w:szCs w:val="22"/>
          <w:lang w:val="nn-NO"/>
        </w:rPr>
        <w:t>bredt</w:t>
      </w:r>
      <w:r w:rsidR="00E71FC6" w:rsidRPr="004140A8">
        <w:rPr>
          <w:rFonts w:ascii="Calibri" w:eastAsia="Times New Roman" w:hAnsi="Calibri" w:cs="Calibri"/>
          <w:sz w:val="22"/>
          <w:szCs w:val="22"/>
          <w:lang w:val="nn-NO"/>
        </w:rPr>
        <w:t xml:space="preserve"> tverrfagleg samarbeid. </w:t>
      </w:r>
      <w:r w:rsidR="00C9339B" w:rsidRPr="004140A8">
        <w:rPr>
          <w:rFonts w:ascii="Calibri" w:eastAsia="Times New Roman" w:hAnsi="Calibri" w:cs="Calibri"/>
          <w:sz w:val="22"/>
          <w:szCs w:val="22"/>
          <w:lang w:val="nn-NO"/>
        </w:rPr>
        <w:t xml:space="preserve">Komplekst bekymringsfullt fråvær kan sjåast som </w:t>
      </w:r>
      <w:r w:rsidR="00170753" w:rsidRPr="004140A8">
        <w:rPr>
          <w:rFonts w:ascii="Calibri" w:eastAsia="Times New Roman" w:hAnsi="Calibri" w:cs="Calibri"/>
          <w:sz w:val="22"/>
          <w:szCs w:val="22"/>
          <w:lang w:val="nn-NO"/>
        </w:rPr>
        <w:t xml:space="preserve">nivå 3 i </w:t>
      </w:r>
      <w:r w:rsidR="00C9339B" w:rsidRPr="004140A8">
        <w:rPr>
          <w:rFonts w:ascii="Calibri" w:eastAsia="Times New Roman" w:hAnsi="Calibri" w:cs="Calibri"/>
          <w:sz w:val="22"/>
          <w:szCs w:val="22"/>
          <w:lang w:val="nn-NO"/>
        </w:rPr>
        <w:t>RTI</w:t>
      </w:r>
      <w:r w:rsidR="00170753" w:rsidRPr="004140A8">
        <w:rPr>
          <w:rFonts w:ascii="Calibri" w:eastAsia="Times New Roman" w:hAnsi="Calibri" w:cs="Calibri"/>
          <w:sz w:val="22"/>
          <w:szCs w:val="22"/>
          <w:lang w:val="nn-NO"/>
        </w:rPr>
        <w:t>-</w:t>
      </w:r>
      <w:r w:rsidR="00C9339B" w:rsidRPr="004140A8">
        <w:rPr>
          <w:rFonts w:ascii="Calibri" w:eastAsia="Times New Roman" w:hAnsi="Calibri" w:cs="Calibri"/>
          <w:sz w:val="22"/>
          <w:szCs w:val="22"/>
          <w:lang w:val="nn-NO"/>
        </w:rPr>
        <w:t>modellen (</w:t>
      </w:r>
      <w:proofErr w:type="spellStart"/>
      <w:r w:rsidR="00C9339B" w:rsidRPr="004140A8">
        <w:rPr>
          <w:rFonts w:ascii="Calibri" w:eastAsia="Times New Roman" w:hAnsi="Calibri" w:cs="Calibri"/>
          <w:sz w:val="22"/>
          <w:szCs w:val="22"/>
          <w:lang w:val="nn-NO"/>
        </w:rPr>
        <w:t>Kearney</w:t>
      </w:r>
      <w:proofErr w:type="spellEnd"/>
      <w:r w:rsidR="00C9339B" w:rsidRPr="004140A8">
        <w:rPr>
          <w:rFonts w:ascii="Calibri" w:eastAsia="Times New Roman" w:hAnsi="Calibri" w:cs="Calibri"/>
          <w:sz w:val="22"/>
          <w:szCs w:val="22"/>
          <w:lang w:val="nn-NO"/>
        </w:rPr>
        <w:t xml:space="preserve"> og </w:t>
      </w:r>
      <w:proofErr w:type="spellStart"/>
      <w:r w:rsidR="00C9339B" w:rsidRPr="004140A8">
        <w:rPr>
          <w:rFonts w:ascii="Calibri" w:eastAsia="Times New Roman" w:hAnsi="Calibri" w:cs="Calibri"/>
          <w:sz w:val="22"/>
          <w:szCs w:val="22"/>
          <w:lang w:val="nn-NO"/>
        </w:rPr>
        <w:t>Graczyk</w:t>
      </w:r>
      <w:proofErr w:type="spellEnd"/>
      <w:r w:rsidR="00C9339B" w:rsidRPr="004140A8">
        <w:rPr>
          <w:rFonts w:ascii="Calibri" w:eastAsia="Times New Roman" w:hAnsi="Calibri" w:cs="Calibri"/>
          <w:sz w:val="22"/>
          <w:szCs w:val="22"/>
          <w:lang w:val="nn-NO"/>
        </w:rPr>
        <w:t>, 2013).</w:t>
      </w:r>
      <w:r w:rsidR="00F7632A" w:rsidRPr="004140A8">
        <w:rPr>
          <w:rFonts w:ascii="Calibri" w:eastAsia="Times New Roman" w:hAnsi="Calibri" w:cs="Calibri"/>
          <w:sz w:val="22"/>
          <w:szCs w:val="22"/>
          <w:lang w:val="nn-NO"/>
        </w:rPr>
        <w:t xml:space="preserve"> Når eleven sitt fråvær </w:t>
      </w:r>
      <w:proofErr w:type="spellStart"/>
      <w:r w:rsidR="00F7632A" w:rsidRPr="004140A8">
        <w:rPr>
          <w:rFonts w:ascii="Calibri" w:eastAsia="Times New Roman" w:hAnsi="Calibri" w:cs="Calibri"/>
          <w:sz w:val="22"/>
          <w:szCs w:val="22"/>
          <w:lang w:val="nn-NO"/>
        </w:rPr>
        <w:t>forblir</w:t>
      </w:r>
      <w:proofErr w:type="spellEnd"/>
      <w:r w:rsidR="00F7632A" w:rsidRPr="004140A8">
        <w:rPr>
          <w:rFonts w:ascii="Calibri" w:eastAsia="Times New Roman" w:hAnsi="Calibri" w:cs="Calibri"/>
          <w:sz w:val="22"/>
          <w:szCs w:val="22"/>
          <w:lang w:val="nn-NO"/>
        </w:rPr>
        <w:t xml:space="preserve"> svært høgt over lengre tid, finns det sjeldan enkle løysingar eller raske triks for å få eleven tilbake til skulen med fullt oppmøte. </w:t>
      </w:r>
      <w:r w:rsidR="00F36D5E" w:rsidRPr="004140A8">
        <w:rPr>
          <w:rFonts w:ascii="Calibri" w:eastAsia="Times New Roman" w:hAnsi="Calibri" w:cs="Calibri"/>
          <w:sz w:val="22"/>
          <w:szCs w:val="22"/>
          <w:lang w:val="nn-NO"/>
        </w:rPr>
        <w:t xml:space="preserve">Eleven kan i tillegg ha andre og komplekse utfordringar på dette tidspunktet, og </w:t>
      </w:r>
      <w:r w:rsidR="00E03068" w:rsidRPr="004140A8">
        <w:rPr>
          <w:rFonts w:ascii="Calibri" w:eastAsia="Times New Roman" w:hAnsi="Calibri" w:cs="Calibri"/>
          <w:sz w:val="22"/>
          <w:szCs w:val="22"/>
          <w:lang w:val="nn-NO"/>
        </w:rPr>
        <w:t>fråværet kan betraktast som nær eller over vippepunktet når det gjeld sannsynet for å venda tilbake til full deltaking i eit vanleg klasserom</w:t>
      </w:r>
      <w:r w:rsidR="00614DD1" w:rsidRPr="004140A8">
        <w:rPr>
          <w:rFonts w:ascii="Calibri" w:eastAsia="Times New Roman" w:hAnsi="Calibri" w:cs="Calibri"/>
          <w:sz w:val="22"/>
          <w:szCs w:val="22"/>
          <w:lang w:val="nn-NO"/>
        </w:rPr>
        <w:t xml:space="preserve"> (</w:t>
      </w:r>
      <w:proofErr w:type="spellStart"/>
      <w:r w:rsidR="00CF441B" w:rsidRPr="004140A8">
        <w:rPr>
          <w:rFonts w:ascii="Calibri" w:eastAsia="Times New Roman" w:hAnsi="Calibri" w:cs="Calibri"/>
          <w:sz w:val="22"/>
          <w:szCs w:val="22"/>
          <w:lang w:val="nn-NO"/>
        </w:rPr>
        <w:t>Kearney</w:t>
      </w:r>
      <w:proofErr w:type="spellEnd"/>
      <w:r w:rsidR="00CF441B" w:rsidRPr="004140A8">
        <w:rPr>
          <w:rFonts w:ascii="Calibri" w:eastAsia="Times New Roman" w:hAnsi="Calibri" w:cs="Calibri"/>
          <w:sz w:val="22"/>
          <w:szCs w:val="22"/>
          <w:lang w:val="nn-NO"/>
        </w:rPr>
        <w:t xml:space="preserve"> og </w:t>
      </w:r>
      <w:proofErr w:type="spellStart"/>
      <w:r w:rsidR="00CF441B" w:rsidRPr="004140A8">
        <w:rPr>
          <w:rFonts w:ascii="Calibri" w:eastAsia="Times New Roman" w:hAnsi="Calibri" w:cs="Calibri"/>
          <w:sz w:val="22"/>
          <w:szCs w:val="22"/>
          <w:lang w:val="nn-NO"/>
        </w:rPr>
        <w:t>Graczyk</w:t>
      </w:r>
      <w:proofErr w:type="spellEnd"/>
      <w:r w:rsidR="00CF441B" w:rsidRPr="004140A8">
        <w:rPr>
          <w:rFonts w:ascii="Calibri" w:eastAsia="Times New Roman" w:hAnsi="Calibri" w:cs="Calibri"/>
          <w:sz w:val="22"/>
          <w:szCs w:val="22"/>
          <w:lang w:val="nn-NO"/>
        </w:rPr>
        <w:t xml:space="preserve">, 2013). </w:t>
      </w:r>
    </w:p>
    <w:p w14:paraId="7427CFEB" w14:textId="77777777" w:rsidR="00B926DE" w:rsidRPr="004140A8" w:rsidRDefault="00B926DE" w:rsidP="00476951">
      <w:pPr>
        <w:spacing w:after="69" w:line="276" w:lineRule="auto"/>
        <w:rPr>
          <w:rFonts w:ascii="Calibri" w:eastAsia="Times New Roman" w:hAnsi="Calibri" w:cs="Calibri"/>
          <w:sz w:val="22"/>
          <w:szCs w:val="22"/>
          <w:lang w:val="nn-NO"/>
        </w:rPr>
      </w:pPr>
    </w:p>
    <w:p w14:paraId="7D89580F" w14:textId="0CE307C4" w:rsidR="00C9339B" w:rsidRPr="004140A8" w:rsidRDefault="002A793A" w:rsidP="4776F878">
      <w:pPr>
        <w:spacing w:after="69" w:line="276" w:lineRule="auto"/>
        <w:jc w:val="center"/>
        <w:rPr>
          <w:lang w:val="nn-NO"/>
        </w:rPr>
      </w:pPr>
      <w:r w:rsidRPr="004140A8">
        <w:rPr>
          <w:noProof/>
          <w:lang w:val="nn-NO"/>
        </w:rPr>
        <w:drawing>
          <wp:inline distT="0" distB="0" distL="0" distR="0" wp14:anchorId="7CAD95CF" wp14:editId="2A591B77">
            <wp:extent cx="4725059" cy="4925112"/>
            <wp:effectExtent l="0" t="0" r="0" b="8890"/>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vå 3 .png"/>
                    <pic:cNvPicPr/>
                  </pic:nvPicPr>
                  <pic:blipFill>
                    <a:blip r:embed="rId26">
                      <a:extLst>
                        <a:ext uri="{28A0092B-C50C-407E-A947-70E740481C1C}">
                          <a14:useLocalDpi xmlns:a14="http://schemas.microsoft.com/office/drawing/2010/main" val="0"/>
                        </a:ext>
                      </a:extLst>
                    </a:blip>
                    <a:stretch>
                      <a:fillRect/>
                    </a:stretch>
                  </pic:blipFill>
                  <pic:spPr>
                    <a:xfrm>
                      <a:off x="0" y="0"/>
                      <a:ext cx="4725059" cy="4925112"/>
                    </a:xfrm>
                    <a:prstGeom prst="rect">
                      <a:avLst/>
                    </a:prstGeom>
                  </pic:spPr>
                </pic:pic>
              </a:graphicData>
            </a:graphic>
          </wp:inline>
        </w:drawing>
      </w:r>
    </w:p>
    <w:p w14:paraId="3A24262D" w14:textId="77777777" w:rsidR="00B926DE" w:rsidRPr="004140A8" w:rsidRDefault="00B926DE" w:rsidP="00476951">
      <w:pPr>
        <w:spacing w:after="69" w:line="276" w:lineRule="auto"/>
        <w:rPr>
          <w:rFonts w:ascii="Calibri" w:eastAsia="Times New Roman" w:hAnsi="Calibri" w:cs="Calibri"/>
          <w:sz w:val="22"/>
          <w:szCs w:val="22"/>
          <w:lang w:val="nn-NO"/>
        </w:rPr>
      </w:pPr>
    </w:p>
    <w:p w14:paraId="64560179" w14:textId="3A2BDB4A" w:rsidR="00AC1CD2" w:rsidRPr="004140A8" w:rsidRDefault="530E69BC" w:rsidP="00AC1CD2">
      <w:pPr>
        <w:pStyle w:val="Overskrift2"/>
        <w:rPr>
          <w:lang w:val="nn-NO"/>
        </w:rPr>
      </w:pPr>
      <w:bookmarkStart w:id="69" w:name="_Toc1635037393"/>
      <w:r w:rsidRPr="1770D85E">
        <w:rPr>
          <w:lang w:val="nn-NO"/>
        </w:rPr>
        <w:lastRenderedPageBreak/>
        <w:t>8</w:t>
      </w:r>
      <w:r w:rsidR="04108715" w:rsidRPr="1770D85E">
        <w:rPr>
          <w:lang w:val="nn-NO"/>
        </w:rPr>
        <w:t>.1 Prinsipp og retningslinjer ved komplekst bekymringsfullt fråvær</w:t>
      </w:r>
      <w:bookmarkEnd w:id="69"/>
    </w:p>
    <w:p w14:paraId="4869BA2A" w14:textId="0F98185D" w:rsidR="00F61400" w:rsidRPr="004140A8" w:rsidRDefault="00F61400" w:rsidP="00F61400">
      <w:pPr>
        <w:spacing w:line="276" w:lineRule="auto"/>
        <w:rPr>
          <w:sz w:val="22"/>
          <w:szCs w:val="22"/>
          <w:lang w:val="nn-NO"/>
        </w:rPr>
      </w:pPr>
      <w:r w:rsidRPr="6135643E">
        <w:rPr>
          <w:sz w:val="22"/>
          <w:szCs w:val="22"/>
          <w:lang w:val="nn-NO"/>
        </w:rPr>
        <w:t xml:space="preserve">Ein skal nytta </w:t>
      </w:r>
      <w:r w:rsidR="6D938B7D" w:rsidRPr="6135643E">
        <w:rPr>
          <w:i/>
          <w:iCs/>
          <w:sz w:val="22"/>
          <w:szCs w:val="22"/>
          <w:lang w:val="nn-NO"/>
        </w:rPr>
        <w:t>“Handlingsplan for oppfølging av skulefråvær”</w:t>
      </w:r>
      <w:r w:rsidR="17769131" w:rsidRPr="6135643E">
        <w:rPr>
          <w:i/>
          <w:iCs/>
          <w:sz w:val="22"/>
          <w:szCs w:val="22"/>
          <w:lang w:val="nn-NO"/>
        </w:rPr>
        <w:t xml:space="preserve"> (kap. 11)</w:t>
      </w:r>
      <w:r w:rsidRPr="6135643E">
        <w:rPr>
          <w:rFonts w:ascii="Calibri" w:eastAsia="Calibri" w:hAnsi="Calibri" w:cs="Calibri"/>
          <w:color w:val="231F1F" w:themeColor="text1"/>
          <w:sz w:val="22"/>
          <w:szCs w:val="22"/>
          <w:lang w:val="nn-NO"/>
        </w:rPr>
        <w:t xml:space="preserve">. </w:t>
      </w:r>
      <w:r w:rsidRPr="6135643E">
        <w:rPr>
          <w:sz w:val="22"/>
          <w:szCs w:val="22"/>
          <w:lang w:val="nn-NO"/>
        </w:rPr>
        <w:t>Det er fleire prinsipp og retningslinjer som vil vera aktuelle i denne fasen av fråværsoppfølging</w:t>
      </w:r>
      <w:r w:rsidR="008E069B" w:rsidRPr="6135643E">
        <w:rPr>
          <w:sz w:val="22"/>
          <w:szCs w:val="22"/>
          <w:lang w:val="nn-NO"/>
        </w:rPr>
        <w:t xml:space="preserve">, nokre av dei er presentert under. </w:t>
      </w:r>
    </w:p>
    <w:p w14:paraId="4379E933" w14:textId="552354C2" w:rsidR="00E43779" w:rsidRPr="004140A8" w:rsidRDefault="00F61400" w:rsidP="4776F878">
      <w:pPr>
        <w:spacing w:line="276" w:lineRule="auto"/>
        <w:rPr>
          <w:sz w:val="22"/>
          <w:szCs w:val="22"/>
          <w:lang w:val="nn-NO"/>
        </w:rPr>
      </w:pPr>
      <w:r w:rsidRPr="004140A8">
        <w:rPr>
          <w:sz w:val="22"/>
          <w:szCs w:val="22"/>
          <w:lang w:val="nn-NO"/>
        </w:rPr>
        <w:t xml:space="preserve">Dersom eleven ikkje møter på skulen i det heile tatt er det viktig å understreka skulen si plikt til å gi eleven opplæring </w:t>
      </w:r>
      <w:proofErr w:type="spellStart"/>
      <w:r w:rsidR="00FB3A35">
        <w:rPr>
          <w:sz w:val="22"/>
          <w:szCs w:val="22"/>
          <w:lang w:val="nn-NO"/>
        </w:rPr>
        <w:t>jf</w:t>
      </w:r>
      <w:proofErr w:type="spellEnd"/>
      <w:r w:rsidR="00FB3A35">
        <w:rPr>
          <w:sz w:val="22"/>
          <w:szCs w:val="22"/>
          <w:lang w:val="nn-NO"/>
        </w:rPr>
        <w:t xml:space="preserve"> </w:t>
      </w:r>
      <w:proofErr w:type="spellStart"/>
      <w:r w:rsidR="00FB3A35">
        <w:rPr>
          <w:sz w:val="22"/>
          <w:szCs w:val="22"/>
          <w:lang w:val="nn-NO"/>
        </w:rPr>
        <w:t>oppll</w:t>
      </w:r>
      <w:proofErr w:type="spellEnd"/>
      <w:r w:rsidR="00FB3A35">
        <w:rPr>
          <w:sz w:val="22"/>
          <w:szCs w:val="22"/>
          <w:lang w:val="nn-NO"/>
        </w:rPr>
        <w:t>.</w:t>
      </w:r>
      <w:r w:rsidRPr="004140A8">
        <w:rPr>
          <w:sz w:val="22"/>
          <w:szCs w:val="22"/>
          <w:lang w:val="nn-NO"/>
        </w:rPr>
        <w:t xml:space="preserve"> §2-2. Eleven skal få undervisningsopplegg og oppfølging når den er heime, uavhengig av kva tiltaksfase ein jobbar i.  </w:t>
      </w:r>
    </w:p>
    <w:p w14:paraId="6447E7E4" w14:textId="3FECFA79" w:rsidR="00AC1CD2" w:rsidRPr="004140A8" w:rsidRDefault="00571DF5" w:rsidP="00DF7F7F">
      <w:pPr>
        <w:rPr>
          <w:b/>
          <w:bCs/>
          <w:sz w:val="24"/>
          <w:szCs w:val="24"/>
          <w:lang w:val="nn-NO"/>
        </w:rPr>
      </w:pPr>
      <w:r>
        <w:rPr>
          <w:b/>
          <w:bCs/>
          <w:sz w:val="24"/>
          <w:szCs w:val="24"/>
          <w:lang w:val="nn-NO"/>
        </w:rPr>
        <w:t>Plan for</w:t>
      </w:r>
      <w:r w:rsidR="00AC1CD2" w:rsidRPr="004140A8">
        <w:rPr>
          <w:b/>
          <w:bCs/>
          <w:sz w:val="24"/>
          <w:szCs w:val="24"/>
          <w:lang w:val="nn-NO"/>
        </w:rPr>
        <w:t xml:space="preserve"> </w:t>
      </w:r>
      <w:r w:rsidR="00F543C6" w:rsidRPr="004140A8">
        <w:rPr>
          <w:b/>
          <w:bCs/>
          <w:sz w:val="24"/>
          <w:szCs w:val="24"/>
          <w:lang w:val="nn-NO"/>
        </w:rPr>
        <w:t>tilbakeføring</w:t>
      </w:r>
    </w:p>
    <w:p w14:paraId="7164F3F3" w14:textId="38CF9470" w:rsidR="00266674" w:rsidRPr="004140A8" w:rsidRDefault="00170753" w:rsidP="00CF42A5">
      <w:p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På dette nivået vil</w:t>
      </w:r>
      <w:r w:rsidR="00E71FC6" w:rsidRPr="004140A8">
        <w:rPr>
          <w:rFonts w:ascii="Calibri" w:eastAsia="Times New Roman" w:hAnsi="Calibri" w:cs="Calibri"/>
          <w:sz w:val="22"/>
          <w:szCs w:val="22"/>
          <w:lang w:val="nn-NO"/>
        </w:rPr>
        <w:t xml:space="preserve"> sentrale partar </w:t>
      </w:r>
      <w:r w:rsidRPr="004140A8">
        <w:rPr>
          <w:rFonts w:ascii="Calibri" w:eastAsia="Times New Roman" w:hAnsi="Calibri" w:cs="Calibri"/>
          <w:sz w:val="22"/>
          <w:szCs w:val="22"/>
          <w:lang w:val="nn-NO"/>
        </w:rPr>
        <w:t xml:space="preserve">kunne </w:t>
      </w:r>
      <w:r w:rsidR="00E71FC6" w:rsidRPr="004140A8">
        <w:rPr>
          <w:rFonts w:ascii="Calibri" w:eastAsia="Times New Roman" w:hAnsi="Calibri" w:cs="Calibri"/>
          <w:sz w:val="22"/>
          <w:szCs w:val="22"/>
          <w:lang w:val="nn-NO"/>
        </w:rPr>
        <w:t xml:space="preserve">vere helsesjukepleiar, PPT, BUP, barnevern, NAV, </w:t>
      </w:r>
      <w:proofErr w:type="spellStart"/>
      <w:r w:rsidR="00E71FC6" w:rsidRPr="004140A8">
        <w:rPr>
          <w:rFonts w:ascii="Calibri" w:eastAsia="Times New Roman" w:hAnsi="Calibri" w:cs="Calibri"/>
          <w:sz w:val="22"/>
          <w:szCs w:val="22"/>
          <w:lang w:val="nn-NO"/>
        </w:rPr>
        <w:t>m.fl</w:t>
      </w:r>
      <w:proofErr w:type="spellEnd"/>
      <w:r w:rsidR="00E71FC6" w:rsidRPr="004140A8">
        <w:rPr>
          <w:rFonts w:ascii="Calibri" w:eastAsia="Times New Roman" w:hAnsi="Calibri" w:cs="Calibri"/>
          <w:sz w:val="22"/>
          <w:szCs w:val="22"/>
          <w:lang w:val="nn-NO"/>
        </w:rPr>
        <w:t xml:space="preserve">. </w:t>
      </w:r>
      <w:r w:rsidR="002D162F" w:rsidRPr="004140A8">
        <w:rPr>
          <w:rFonts w:ascii="Calibri" w:eastAsia="Times New Roman" w:hAnsi="Calibri" w:cs="Calibri"/>
          <w:sz w:val="22"/>
          <w:szCs w:val="22"/>
          <w:lang w:val="nn-NO"/>
        </w:rPr>
        <w:t xml:space="preserve">I denne fasen vil det å </w:t>
      </w:r>
      <w:r w:rsidR="6046719F" w:rsidRPr="0A60F6ED">
        <w:rPr>
          <w:rFonts w:ascii="Calibri" w:eastAsia="Times New Roman" w:hAnsi="Calibri" w:cs="Calibri"/>
          <w:sz w:val="22"/>
          <w:szCs w:val="22"/>
          <w:lang w:val="nn-NO"/>
        </w:rPr>
        <w:t>gjennomføre</w:t>
      </w:r>
      <w:r w:rsidR="002D162F" w:rsidRPr="004140A8">
        <w:rPr>
          <w:rFonts w:ascii="Calibri" w:eastAsia="Times New Roman" w:hAnsi="Calibri" w:cs="Calibri"/>
          <w:sz w:val="22"/>
          <w:szCs w:val="22"/>
          <w:lang w:val="nn-NO"/>
        </w:rPr>
        <w:t xml:space="preserve"> faste </w:t>
      </w:r>
      <w:proofErr w:type="spellStart"/>
      <w:r w:rsidR="0459D474" w:rsidRPr="0A60F6ED">
        <w:rPr>
          <w:rFonts w:ascii="Calibri" w:eastAsia="Times New Roman" w:hAnsi="Calibri" w:cs="Calibri"/>
          <w:sz w:val="22"/>
          <w:szCs w:val="22"/>
          <w:lang w:val="nn-NO"/>
        </w:rPr>
        <w:t>samarbeids</w:t>
      </w:r>
      <w:r w:rsidR="13362043" w:rsidRPr="0A60F6ED">
        <w:rPr>
          <w:rFonts w:ascii="Calibri" w:eastAsia="Times New Roman" w:hAnsi="Calibri" w:cs="Calibri"/>
          <w:sz w:val="22"/>
          <w:szCs w:val="22"/>
          <w:lang w:val="nn-NO"/>
        </w:rPr>
        <w:t>møte</w:t>
      </w:r>
      <w:r w:rsidR="51C2C15F" w:rsidRPr="0A60F6ED">
        <w:rPr>
          <w:rFonts w:ascii="Calibri" w:eastAsia="Times New Roman" w:hAnsi="Calibri" w:cs="Calibri"/>
          <w:sz w:val="22"/>
          <w:szCs w:val="22"/>
          <w:lang w:val="nn-NO"/>
        </w:rPr>
        <w:t>r</w:t>
      </w:r>
      <w:proofErr w:type="spellEnd"/>
      <w:r w:rsidR="002D162F" w:rsidRPr="004140A8">
        <w:rPr>
          <w:rFonts w:ascii="Calibri" w:eastAsia="Times New Roman" w:hAnsi="Calibri" w:cs="Calibri"/>
          <w:sz w:val="22"/>
          <w:szCs w:val="22"/>
          <w:lang w:val="nn-NO"/>
        </w:rPr>
        <w:t xml:space="preserve">, der ein kontinuerleg evaluerer </w:t>
      </w:r>
      <w:r w:rsidR="7135351C" w:rsidRPr="004140A8">
        <w:rPr>
          <w:rFonts w:ascii="Calibri" w:eastAsia="Times New Roman" w:hAnsi="Calibri" w:cs="Calibri"/>
          <w:sz w:val="22"/>
          <w:szCs w:val="22"/>
          <w:lang w:val="nn-NO"/>
        </w:rPr>
        <w:t>gjennomføring av tiltak</w:t>
      </w:r>
      <w:r w:rsidR="006A6EF1">
        <w:rPr>
          <w:rFonts w:ascii="Calibri" w:eastAsia="Times New Roman" w:hAnsi="Calibri" w:cs="Calibri"/>
          <w:sz w:val="22"/>
          <w:szCs w:val="22"/>
          <w:lang w:val="nn-NO"/>
        </w:rPr>
        <w:t xml:space="preserve"> </w:t>
      </w:r>
      <w:r w:rsidR="00362306" w:rsidRPr="004140A8">
        <w:rPr>
          <w:rFonts w:ascii="Calibri" w:eastAsia="Times New Roman" w:hAnsi="Calibri" w:cs="Calibri"/>
          <w:sz w:val="22"/>
          <w:szCs w:val="22"/>
          <w:lang w:val="nn-NO"/>
        </w:rPr>
        <w:t>, kunne vere avgjerande</w:t>
      </w:r>
      <w:r w:rsidR="7135351C" w:rsidRPr="004140A8">
        <w:rPr>
          <w:rFonts w:ascii="Calibri" w:eastAsia="Times New Roman" w:hAnsi="Calibri" w:cs="Calibri"/>
          <w:sz w:val="22"/>
          <w:szCs w:val="22"/>
          <w:lang w:val="nn-NO"/>
        </w:rPr>
        <w:t>.</w:t>
      </w:r>
      <w:r w:rsidR="00FA4A30" w:rsidRPr="004140A8">
        <w:rPr>
          <w:rFonts w:ascii="Calibri" w:eastAsia="Times New Roman" w:hAnsi="Calibri" w:cs="Calibri"/>
          <w:sz w:val="22"/>
          <w:szCs w:val="22"/>
          <w:lang w:val="nn-NO"/>
        </w:rPr>
        <w:t xml:space="preserve"> </w:t>
      </w:r>
      <w:r w:rsidR="00380D17" w:rsidRPr="004140A8">
        <w:rPr>
          <w:rFonts w:ascii="Calibri" w:eastAsia="Times New Roman" w:hAnsi="Calibri" w:cs="Calibri"/>
          <w:sz w:val="22"/>
          <w:szCs w:val="22"/>
          <w:lang w:val="nn-NO"/>
        </w:rPr>
        <w:t>Det bør</w:t>
      </w:r>
      <w:r w:rsidR="00BC6BB6" w:rsidRPr="004140A8">
        <w:rPr>
          <w:rFonts w:ascii="Calibri" w:eastAsia="Times New Roman" w:hAnsi="Calibri" w:cs="Calibri"/>
          <w:sz w:val="22"/>
          <w:szCs w:val="22"/>
          <w:lang w:val="nn-NO"/>
        </w:rPr>
        <w:t>, om ikkje allereie gjort,</w:t>
      </w:r>
      <w:r w:rsidR="00380D17" w:rsidRPr="004140A8">
        <w:rPr>
          <w:rFonts w:ascii="Calibri" w:eastAsia="Times New Roman" w:hAnsi="Calibri" w:cs="Calibri"/>
          <w:sz w:val="22"/>
          <w:szCs w:val="22"/>
          <w:lang w:val="nn-NO"/>
        </w:rPr>
        <w:t xml:space="preserve"> utarbeidast ein individuell oppfølgingsplan med klare mål og </w:t>
      </w:r>
      <w:r w:rsidR="00C03671" w:rsidRPr="004140A8">
        <w:rPr>
          <w:rFonts w:ascii="Calibri" w:eastAsia="Times New Roman" w:hAnsi="Calibri" w:cs="Calibri"/>
          <w:sz w:val="22"/>
          <w:szCs w:val="22"/>
          <w:lang w:val="nn-NO"/>
        </w:rPr>
        <w:t>ansvarsområde</w:t>
      </w:r>
      <w:r w:rsidR="00D94E99">
        <w:rPr>
          <w:rFonts w:ascii="Calibri" w:eastAsia="Times New Roman" w:hAnsi="Calibri" w:cs="Calibri"/>
          <w:sz w:val="22"/>
          <w:szCs w:val="22"/>
          <w:lang w:val="nn-NO"/>
        </w:rPr>
        <w:t xml:space="preserve"> i ein sakkunnig vurdering</w:t>
      </w:r>
      <w:r w:rsidR="00380D17" w:rsidRPr="004140A8">
        <w:rPr>
          <w:rFonts w:ascii="Calibri" w:eastAsia="Times New Roman" w:hAnsi="Calibri" w:cs="Calibri"/>
          <w:sz w:val="22"/>
          <w:szCs w:val="22"/>
          <w:lang w:val="nn-NO"/>
        </w:rPr>
        <w:t>.</w:t>
      </w:r>
      <w:r w:rsidR="00BC6BB6" w:rsidRPr="004140A8">
        <w:rPr>
          <w:rFonts w:ascii="Calibri" w:eastAsia="Times New Roman" w:hAnsi="Calibri" w:cs="Calibri"/>
          <w:sz w:val="22"/>
          <w:szCs w:val="22"/>
          <w:lang w:val="nn-NO"/>
        </w:rPr>
        <w:t xml:space="preserve"> Dersom ein slik plan har vore utarbeidd på eit tidlegare tidspunkt, må ein evaluere denne og </w:t>
      </w:r>
      <w:r w:rsidR="00C03671" w:rsidRPr="004140A8">
        <w:rPr>
          <w:rFonts w:ascii="Calibri" w:eastAsia="Times New Roman" w:hAnsi="Calibri" w:cs="Calibri"/>
          <w:sz w:val="22"/>
          <w:szCs w:val="22"/>
          <w:lang w:val="nn-NO"/>
        </w:rPr>
        <w:t>gjere justeringar ved behov.</w:t>
      </w:r>
      <w:r w:rsidR="00380D17" w:rsidRPr="004140A8">
        <w:rPr>
          <w:rFonts w:ascii="Calibri" w:eastAsia="Times New Roman" w:hAnsi="Calibri" w:cs="Calibri"/>
          <w:sz w:val="22"/>
          <w:szCs w:val="22"/>
          <w:lang w:val="nn-NO"/>
        </w:rPr>
        <w:t xml:space="preserve"> </w:t>
      </w:r>
      <w:r w:rsidR="00B77793" w:rsidRPr="004140A8">
        <w:rPr>
          <w:rFonts w:ascii="Calibri" w:eastAsia="Times New Roman" w:hAnsi="Calibri" w:cs="Calibri"/>
          <w:sz w:val="22"/>
          <w:szCs w:val="22"/>
          <w:lang w:val="nn-NO"/>
        </w:rPr>
        <w:t>Planen må utarbeidast på bakgrunn av</w:t>
      </w:r>
      <w:r w:rsidR="00614DD1" w:rsidRPr="004140A8">
        <w:rPr>
          <w:rFonts w:ascii="Calibri" w:eastAsia="Times New Roman" w:hAnsi="Calibri" w:cs="Calibri"/>
          <w:sz w:val="22"/>
          <w:szCs w:val="22"/>
          <w:lang w:val="nn-NO"/>
        </w:rPr>
        <w:t xml:space="preserve"> grundig tverrfagleg analyse og kartlegging av fråværet, samt</w:t>
      </w:r>
      <w:r w:rsidR="00B77793" w:rsidRPr="004140A8">
        <w:rPr>
          <w:rFonts w:ascii="Calibri" w:eastAsia="Times New Roman" w:hAnsi="Calibri" w:cs="Calibri"/>
          <w:sz w:val="22"/>
          <w:szCs w:val="22"/>
          <w:lang w:val="nn-NO"/>
        </w:rPr>
        <w:t xml:space="preserve"> eleven sin stemme.</w:t>
      </w:r>
      <w:r w:rsidR="00BF4F05" w:rsidRPr="004140A8">
        <w:rPr>
          <w:rFonts w:ascii="Calibri" w:eastAsia="Times New Roman" w:hAnsi="Calibri" w:cs="Calibri"/>
          <w:sz w:val="22"/>
          <w:szCs w:val="22"/>
          <w:lang w:val="nn-NO"/>
        </w:rPr>
        <w:t xml:space="preserve"> Ofte sit eleven sjølv med gode løysingar</w:t>
      </w:r>
      <w:r w:rsidR="00664F3E" w:rsidRPr="004140A8">
        <w:rPr>
          <w:rFonts w:ascii="Calibri" w:eastAsia="Times New Roman" w:hAnsi="Calibri" w:cs="Calibri"/>
          <w:sz w:val="22"/>
          <w:szCs w:val="22"/>
          <w:lang w:val="nn-NO"/>
        </w:rPr>
        <w:t>, men kan treng støtte til å få vidareformidla desse</w:t>
      </w:r>
      <w:r w:rsidR="00BF4F05" w:rsidRPr="004140A8">
        <w:rPr>
          <w:rFonts w:ascii="Calibri" w:eastAsia="Times New Roman" w:hAnsi="Calibri" w:cs="Calibri"/>
          <w:sz w:val="22"/>
          <w:szCs w:val="22"/>
          <w:lang w:val="nn-NO"/>
        </w:rPr>
        <w:t>.</w:t>
      </w:r>
      <w:r w:rsidR="00B77793" w:rsidRPr="004140A8">
        <w:rPr>
          <w:rFonts w:ascii="Calibri" w:eastAsia="Times New Roman" w:hAnsi="Calibri" w:cs="Calibri"/>
          <w:sz w:val="22"/>
          <w:szCs w:val="22"/>
          <w:lang w:val="nn-NO"/>
        </w:rPr>
        <w:t xml:space="preserve"> Eit sentralt spørsmål </w:t>
      </w:r>
      <w:r w:rsidR="00B732AD" w:rsidRPr="004140A8">
        <w:rPr>
          <w:rFonts w:ascii="Calibri" w:eastAsia="Times New Roman" w:hAnsi="Calibri" w:cs="Calibri"/>
          <w:sz w:val="22"/>
          <w:szCs w:val="22"/>
          <w:lang w:val="nn-NO"/>
        </w:rPr>
        <w:t>vil</w:t>
      </w:r>
      <w:r w:rsidR="00B77793" w:rsidRPr="004140A8">
        <w:rPr>
          <w:rFonts w:ascii="Calibri" w:eastAsia="Times New Roman" w:hAnsi="Calibri" w:cs="Calibri"/>
          <w:sz w:val="22"/>
          <w:szCs w:val="22"/>
          <w:lang w:val="nn-NO"/>
        </w:rPr>
        <w:t xml:space="preserve"> vere «Kva skal til for at du skal ha det bra med deg sjølv?» (</w:t>
      </w:r>
      <w:proofErr w:type="spellStart"/>
      <w:r w:rsidR="00B77793" w:rsidRPr="004140A8">
        <w:rPr>
          <w:rFonts w:ascii="Calibri" w:eastAsia="Times New Roman" w:hAnsi="Calibri" w:cs="Calibri"/>
          <w:sz w:val="22"/>
          <w:szCs w:val="22"/>
          <w:lang w:val="nn-NO"/>
        </w:rPr>
        <w:t>Sæhle</w:t>
      </w:r>
      <w:proofErr w:type="spellEnd"/>
      <w:r w:rsidR="00B77793" w:rsidRPr="004140A8">
        <w:rPr>
          <w:rFonts w:ascii="Calibri" w:eastAsia="Times New Roman" w:hAnsi="Calibri" w:cs="Calibri"/>
          <w:sz w:val="22"/>
          <w:szCs w:val="22"/>
          <w:lang w:val="nn-NO"/>
        </w:rPr>
        <w:t xml:space="preserve">, 2025). </w:t>
      </w:r>
      <w:r w:rsidR="007A4A21" w:rsidRPr="004140A8">
        <w:rPr>
          <w:rFonts w:ascii="Calibri" w:eastAsia="Times New Roman" w:hAnsi="Calibri" w:cs="Calibri"/>
          <w:sz w:val="22"/>
          <w:szCs w:val="22"/>
          <w:lang w:val="nn-NO"/>
        </w:rPr>
        <w:t xml:space="preserve">Ein må samstundes arbeida med å utvikla eit miljø der glede, samvær og aktiv lytting er viktige innslag. </w:t>
      </w:r>
    </w:p>
    <w:p w14:paraId="3E2A947F" w14:textId="77777777" w:rsidR="00CF42A5" w:rsidRPr="004140A8" w:rsidRDefault="00CF42A5" w:rsidP="00CF42A5">
      <w:pPr>
        <w:spacing w:after="69" w:line="276" w:lineRule="auto"/>
        <w:rPr>
          <w:rFonts w:ascii="Calibri" w:eastAsia="Times New Roman" w:hAnsi="Calibri" w:cs="Calibri"/>
          <w:sz w:val="22"/>
          <w:szCs w:val="22"/>
          <w:lang w:val="nn-NO"/>
        </w:rPr>
      </w:pPr>
    </w:p>
    <w:p w14:paraId="42E32FD1" w14:textId="5408CC7F" w:rsidR="00CF42A5" w:rsidRPr="004140A8" w:rsidRDefault="00CF42A5" w:rsidP="00CF42A5">
      <w:pPr>
        <w:rPr>
          <w:b/>
          <w:bCs/>
          <w:sz w:val="24"/>
          <w:szCs w:val="24"/>
          <w:lang w:val="nn-NO"/>
        </w:rPr>
      </w:pPr>
      <w:r w:rsidRPr="004140A8">
        <w:rPr>
          <w:b/>
          <w:bCs/>
          <w:sz w:val="24"/>
          <w:szCs w:val="24"/>
          <w:lang w:val="nn-NO"/>
        </w:rPr>
        <w:t xml:space="preserve">Utarbeide planar </w:t>
      </w:r>
    </w:p>
    <w:p w14:paraId="6DC91795" w14:textId="09763D89" w:rsidR="00E619DA" w:rsidRPr="004140A8" w:rsidRDefault="00D1435E" w:rsidP="00DF7F7F">
      <w:pPr>
        <w:spacing w:after="69" w:line="276" w:lineRule="auto"/>
        <w:rPr>
          <w:rFonts w:ascii="Calibri" w:eastAsia="Times New Roman" w:hAnsi="Calibri" w:cs="Calibri"/>
          <w:sz w:val="22"/>
          <w:szCs w:val="22"/>
          <w:lang w:val="nn-NO"/>
        </w:rPr>
      </w:pPr>
      <w:proofErr w:type="spellStart"/>
      <w:r w:rsidRPr="004140A8">
        <w:rPr>
          <w:rFonts w:ascii="Calibri" w:eastAsia="Times New Roman" w:hAnsi="Calibri" w:cs="Calibri"/>
          <w:sz w:val="22"/>
          <w:szCs w:val="22"/>
          <w:lang w:val="nn-NO"/>
        </w:rPr>
        <w:t>Statped</w:t>
      </w:r>
      <w:proofErr w:type="spellEnd"/>
      <w:r w:rsidRPr="004140A8">
        <w:rPr>
          <w:rFonts w:ascii="Calibri" w:eastAsia="Times New Roman" w:hAnsi="Calibri" w:cs="Calibri"/>
          <w:sz w:val="22"/>
          <w:szCs w:val="22"/>
          <w:lang w:val="nn-NO"/>
        </w:rPr>
        <w:t xml:space="preserve"> sine 7 K-ar er nyttige ved utarbeiding av dags- eller vekeplanar for elevar med høgt skulefråvær</w:t>
      </w:r>
      <w:r w:rsidR="00E4473B" w:rsidRPr="004140A8">
        <w:rPr>
          <w:rFonts w:ascii="Calibri" w:eastAsia="Times New Roman" w:hAnsi="Calibri" w:cs="Calibri"/>
          <w:sz w:val="22"/>
          <w:szCs w:val="22"/>
          <w:lang w:val="nn-NO"/>
        </w:rPr>
        <w:t xml:space="preserve"> </w:t>
      </w:r>
      <w:sdt>
        <w:sdtPr>
          <w:rPr>
            <w:rFonts w:ascii="Calibri" w:eastAsia="Times New Roman" w:hAnsi="Calibri" w:cs="Calibri"/>
            <w:sz w:val="22"/>
            <w:szCs w:val="22"/>
            <w:lang w:val="nn-NO"/>
          </w:rPr>
          <w:id w:val="-1554385353"/>
          <w:citation/>
        </w:sdtPr>
        <w:sdtContent>
          <w:r w:rsidR="00E4473B" w:rsidRPr="004140A8">
            <w:rPr>
              <w:rFonts w:ascii="Calibri" w:eastAsia="Times New Roman" w:hAnsi="Calibri" w:cs="Calibri"/>
              <w:sz w:val="22"/>
              <w:szCs w:val="22"/>
              <w:lang w:val="nn-NO"/>
            </w:rPr>
            <w:fldChar w:fldCharType="begin"/>
          </w:r>
          <w:r w:rsidR="00E4473B" w:rsidRPr="004140A8">
            <w:rPr>
              <w:rFonts w:ascii="Calibri" w:eastAsia="Times New Roman" w:hAnsi="Calibri" w:cs="Calibri"/>
              <w:sz w:val="22"/>
              <w:szCs w:val="22"/>
              <w:lang w:val="nn-NO"/>
            </w:rPr>
            <w:instrText xml:space="preserve"> CITATION Sta25 \l 1044 </w:instrText>
          </w:r>
          <w:r w:rsidR="00E4473B" w:rsidRPr="004140A8">
            <w:rPr>
              <w:rFonts w:ascii="Calibri" w:eastAsia="Times New Roman" w:hAnsi="Calibri" w:cs="Calibri"/>
              <w:sz w:val="22"/>
              <w:szCs w:val="22"/>
              <w:lang w:val="nn-NO"/>
            </w:rPr>
            <w:fldChar w:fldCharType="separate"/>
          </w:r>
          <w:r w:rsidR="001B664A" w:rsidRPr="004140A8">
            <w:rPr>
              <w:rFonts w:ascii="Calibri" w:eastAsia="Times New Roman" w:hAnsi="Calibri" w:cs="Calibri"/>
              <w:noProof/>
              <w:sz w:val="22"/>
              <w:szCs w:val="22"/>
              <w:lang w:val="nn-NO"/>
            </w:rPr>
            <w:t>(StatPed, 2025 )</w:t>
          </w:r>
          <w:r w:rsidR="00E4473B" w:rsidRPr="004140A8">
            <w:rPr>
              <w:rFonts w:ascii="Calibri" w:eastAsia="Times New Roman" w:hAnsi="Calibri" w:cs="Calibri"/>
              <w:sz w:val="22"/>
              <w:szCs w:val="22"/>
              <w:lang w:val="nn-NO"/>
            </w:rPr>
            <w:fldChar w:fldCharType="end"/>
          </w:r>
        </w:sdtContent>
      </w:sdt>
      <w:r w:rsidRPr="004140A8">
        <w:rPr>
          <w:rFonts w:ascii="Calibri" w:eastAsia="Times New Roman" w:hAnsi="Calibri" w:cs="Calibri"/>
          <w:sz w:val="22"/>
          <w:szCs w:val="22"/>
          <w:lang w:val="nn-NO"/>
        </w:rPr>
        <w:t xml:space="preserve">. Ved å </w:t>
      </w:r>
      <w:r w:rsidR="002A66E4" w:rsidRPr="004140A8">
        <w:rPr>
          <w:rFonts w:ascii="Calibri" w:eastAsia="Times New Roman" w:hAnsi="Calibri" w:cs="Calibri"/>
          <w:sz w:val="22"/>
          <w:szCs w:val="22"/>
          <w:lang w:val="nn-NO"/>
        </w:rPr>
        <w:t>byggja på</w:t>
      </w:r>
      <w:r w:rsidRPr="004140A8">
        <w:rPr>
          <w:rFonts w:ascii="Calibri" w:eastAsia="Times New Roman" w:hAnsi="Calibri" w:cs="Calibri"/>
          <w:sz w:val="22"/>
          <w:szCs w:val="22"/>
          <w:lang w:val="nn-NO"/>
        </w:rPr>
        <w:t xml:space="preserve"> spørsmåla</w:t>
      </w:r>
      <w:r w:rsidR="00260B0F" w:rsidRPr="004140A8">
        <w:rPr>
          <w:rFonts w:ascii="Calibri" w:eastAsia="Times New Roman" w:hAnsi="Calibri" w:cs="Calibri"/>
          <w:sz w:val="22"/>
          <w:szCs w:val="22"/>
          <w:lang w:val="nn-NO"/>
        </w:rPr>
        <w:t xml:space="preserve"> presentert under</w:t>
      </w:r>
      <w:r w:rsidRPr="004140A8">
        <w:rPr>
          <w:rFonts w:ascii="Calibri" w:eastAsia="Times New Roman" w:hAnsi="Calibri" w:cs="Calibri"/>
          <w:sz w:val="22"/>
          <w:szCs w:val="22"/>
          <w:lang w:val="nn-NO"/>
        </w:rPr>
        <w:t xml:space="preserve"> kan ein i større grad sikra at eleven får den </w:t>
      </w:r>
      <w:proofErr w:type="spellStart"/>
      <w:r w:rsidR="00CA1941" w:rsidRPr="004140A8">
        <w:rPr>
          <w:rFonts w:ascii="Calibri" w:eastAsia="Times New Roman" w:hAnsi="Calibri" w:cs="Calibri"/>
          <w:sz w:val="22"/>
          <w:szCs w:val="22"/>
          <w:lang w:val="nn-NO"/>
        </w:rPr>
        <w:t>forutsigbarheit</w:t>
      </w:r>
      <w:r w:rsidRPr="004140A8">
        <w:rPr>
          <w:rFonts w:ascii="Calibri" w:eastAsia="Times New Roman" w:hAnsi="Calibri" w:cs="Calibri"/>
          <w:sz w:val="22"/>
          <w:szCs w:val="22"/>
          <w:lang w:val="nn-NO"/>
        </w:rPr>
        <w:t>a</w:t>
      </w:r>
      <w:proofErr w:type="spellEnd"/>
      <w:r w:rsidRPr="004140A8">
        <w:rPr>
          <w:rFonts w:ascii="Calibri" w:eastAsia="Times New Roman" w:hAnsi="Calibri" w:cs="Calibri"/>
          <w:sz w:val="22"/>
          <w:szCs w:val="22"/>
          <w:lang w:val="nn-NO"/>
        </w:rPr>
        <w:t xml:space="preserve"> og strukturen den har behov for i skulekvardagen</w:t>
      </w:r>
      <w:r w:rsidR="002A66E4" w:rsidRPr="004140A8">
        <w:rPr>
          <w:rFonts w:ascii="Calibri" w:eastAsia="Times New Roman" w:hAnsi="Calibri" w:cs="Calibri"/>
          <w:sz w:val="22"/>
          <w:szCs w:val="22"/>
          <w:lang w:val="nn-NO"/>
        </w:rPr>
        <w:t xml:space="preserve"> (</w:t>
      </w:r>
      <w:proofErr w:type="spellStart"/>
      <w:r w:rsidR="002A66E4" w:rsidRPr="004140A8">
        <w:rPr>
          <w:rFonts w:ascii="Calibri" w:eastAsia="Times New Roman" w:hAnsi="Calibri" w:cs="Calibri"/>
          <w:sz w:val="22"/>
          <w:szCs w:val="22"/>
          <w:lang w:val="nn-NO"/>
        </w:rPr>
        <w:t>Sæhle</w:t>
      </w:r>
      <w:proofErr w:type="spellEnd"/>
      <w:r w:rsidR="002A66E4" w:rsidRPr="004140A8">
        <w:rPr>
          <w:rFonts w:ascii="Calibri" w:eastAsia="Times New Roman" w:hAnsi="Calibri" w:cs="Calibri"/>
          <w:sz w:val="22"/>
          <w:szCs w:val="22"/>
          <w:lang w:val="nn-NO"/>
        </w:rPr>
        <w:t>, 2025)</w:t>
      </w:r>
      <w:r w:rsidRPr="004140A8">
        <w:rPr>
          <w:rFonts w:ascii="Calibri" w:eastAsia="Times New Roman" w:hAnsi="Calibri" w:cs="Calibri"/>
          <w:sz w:val="22"/>
          <w:szCs w:val="22"/>
          <w:lang w:val="nn-NO"/>
        </w:rPr>
        <w:t xml:space="preserve">. Dei sju støttespørsmåla er representert under: </w:t>
      </w:r>
    </w:p>
    <w:p w14:paraId="1B50EC81" w14:textId="27E8BA02" w:rsidR="00D1435E"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Kva skal eleven gjera? Beskriv innhaldet i økta. </w:t>
      </w:r>
    </w:p>
    <w:p w14:paraId="4C018DBB" w14:textId="020ABA99"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Kor skal eleven vera? Plassering eller stad. </w:t>
      </w:r>
    </w:p>
    <w:p w14:paraId="5272E6C1" w14:textId="6762423A"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Kvifor skal eleven gjera det? Mål og meining med aktiviteten. </w:t>
      </w:r>
    </w:p>
    <w:p w14:paraId="72DB1727" w14:textId="45C33DA6"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Kven skal eleven vera saman med? Beskriv både lærarar/vaksne og medelevar/gruppe/klasse som er med. </w:t>
      </w:r>
    </w:p>
    <w:p w14:paraId="01491680" w14:textId="40EB3FD5"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Korleis gjer eleven det? Framgangsmåte eller metode. </w:t>
      </w:r>
    </w:p>
    <w:p w14:paraId="10DBEFE0" w14:textId="69E01C6F"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Kor lenge gjer eleven det? Tidsperspektiv eller </w:t>
      </w:r>
      <w:proofErr w:type="spellStart"/>
      <w:r w:rsidRPr="004140A8">
        <w:rPr>
          <w:rFonts w:ascii="Calibri" w:eastAsia="Times New Roman" w:hAnsi="Calibri" w:cs="Calibri"/>
          <w:sz w:val="22"/>
          <w:szCs w:val="22"/>
          <w:lang w:val="nn-NO"/>
        </w:rPr>
        <w:t>antal</w:t>
      </w:r>
      <w:proofErr w:type="spellEnd"/>
      <w:r w:rsidRPr="004140A8">
        <w:rPr>
          <w:rFonts w:ascii="Calibri" w:eastAsia="Times New Roman" w:hAnsi="Calibri" w:cs="Calibri"/>
          <w:sz w:val="22"/>
          <w:szCs w:val="22"/>
          <w:lang w:val="nn-NO"/>
        </w:rPr>
        <w:t xml:space="preserve"> oppgåver. </w:t>
      </w:r>
    </w:p>
    <w:p w14:paraId="53485196" w14:textId="0463BDF1" w:rsidR="003D66FC" w:rsidRPr="004140A8" w:rsidRDefault="003D66FC" w:rsidP="00910A8D">
      <w:pPr>
        <w:pStyle w:val="Listeavsnitt"/>
        <w:numPr>
          <w:ilvl w:val="0"/>
          <w:numId w:val="30"/>
        </w:num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Kva skal eleven gjere etterpå? Vis innhald for vidare aktivitet</w:t>
      </w:r>
      <w:r w:rsidR="008C7AD2" w:rsidRPr="004140A8">
        <w:rPr>
          <w:rFonts w:ascii="Calibri" w:eastAsia="Times New Roman" w:hAnsi="Calibri" w:cs="Calibri"/>
          <w:sz w:val="22"/>
          <w:szCs w:val="22"/>
          <w:lang w:val="nn-NO"/>
        </w:rPr>
        <w:t xml:space="preserve">(ar). </w:t>
      </w:r>
    </w:p>
    <w:p w14:paraId="5F2CCBEE" w14:textId="77777777" w:rsidR="00CF42A5" w:rsidRPr="004140A8" w:rsidRDefault="00CF42A5" w:rsidP="00CF42A5">
      <w:pPr>
        <w:spacing w:after="69" w:line="276" w:lineRule="auto"/>
        <w:rPr>
          <w:rFonts w:ascii="Calibri" w:eastAsia="Times New Roman" w:hAnsi="Calibri" w:cs="Calibri"/>
          <w:sz w:val="22"/>
          <w:szCs w:val="22"/>
          <w:lang w:val="nn-NO"/>
        </w:rPr>
      </w:pPr>
    </w:p>
    <w:p w14:paraId="206B8B43" w14:textId="77777777" w:rsidR="00CF42A5" w:rsidRPr="004140A8" w:rsidRDefault="00CF42A5" w:rsidP="00DF7F7F">
      <w:pPr>
        <w:spacing w:line="276" w:lineRule="auto"/>
        <w:rPr>
          <w:b/>
          <w:bCs/>
          <w:sz w:val="24"/>
          <w:szCs w:val="24"/>
          <w:lang w:val="nn-NO"/>
        </w:rPr>
      </w:pPr>
      <w:r w:rsidRPr="004140A8">
        <w:rPr>
          <w:b/>
          <w:bCs/>
          <w:sz w:val="24"/>
          <w:szCs w:val="24"/>
          <w:lang w:val="nn-NO"/>
        </w:rPr>
        <w:t>Tilbakeføringsperiode</w:t>
      </w:r>
    </w:p>
    <w:p w14:paraId="39494717" w14:textId="34170153" w:rsidR="00CF42A5" w:rsidRPr="004140A8" w:rsidRDefault="008C7AD2" w:rsidP="00DF7F7F">
      <w:pPr>
        <w:spacing w:line="276" w:lineRule="auto"/>
        <w:rPr>
          <w:rFonts w:ascii="Calibri" w:eastAsia="Times New Roman" w:hAnsi="Calibri" w:cs="Calibri"/>
          <w:sz w:val="22"/>
          <w:szCs w:val="22"/>
          <w:lang w:val="nn-NO"/>
        </w:rPr>
      </w:pPr>
      <w:r w:rsidRPr="6135643E">
        <w:rPr>
          <w:rFonts w:ascii="Calibri" w:eastAsia="Times New Roman" w:hAnsi="Calibri" w:cs="Calibri"/>
          <w:sz w:val="22"/>
          <w:szCs w:val="22"/>
          <w:lang w:val="nn-NO"/>
        </w:rPr>
        <w:lastRenderedPageBreak/>
        <w:t>I ein tilbakeføringsperiode må ein føreta ei vurdering av kva som skal vere fokusområder</w:t>
      </w:r>
      <w:r w:rsidR="00F13E26" w:rsidRPr="6135643E">
        <w:rPr>
          <w:rFonts w:ascii="Calibri" w:eastAsia="Times New Roman" w:hAnsi="Calibri" w:cs="Calibri"/>
          <w:sz w:val="22"/>
          <w:szCs w:val="22"/>
          <w:lang w:val="nn-NO"/>
        </w:rPr>
        <w:t xml:space="preserve"> innanfor det sosiale og/eller faglege</w:t>
      </w:r>
      <w:r w:rsidR="008041AF" w:rsidRPr="6135643E">
        <w:rPr>
          <w:rFonts w:ascii="Calibri" w:eastAsia="Times New Roman" w:hAnsi="Calibri" w:cs="Calibri"/>
          <w:sz w:val="22"/>
          <w:szCs w:val="22"/>
          <w:lang w:val="nn-NO"/>
        </w:rPr>
        <w:t>, desse skal evaluerast og justerast jamleg</w:t>
      </w:r>
      <w:r w:rsidR="00D154A9" w:rsidRPr="6135643E">
        <w:rPr>
          <w:rFonts w:ascii="Calibri" w:eastAsia="Times New Roman" w:hAnsi="Calibri" w:cs="Calibri"/>
          <w:sz w:val="22"/>
          <w:szCs w:val="22"/>
          <w:lang w:val="nn-NO"/>
        </w:rPr>
        <w:t xml:space="preserve"> i dialog med eleven</w:t>
      </w:r>
      <w:r w:rsidR="008041AF" w:rsidRPr="6135643E">
        <w:rPr>
          <w:rFonts w:ascii="Calibri" w:eastAsia="Times New Roman" w:hAnsi="Calibri" w:cs="Calibri"/>
          <w:sz w:val="22"/>
          <w:szCs w:val="22"/>
          <w:lang w:val="nn-NO"/>
        </w:rPr>
        <w:t xml:space="preserve">. </w:t>
      </w:r>
      <w:r w:rsidR="00EF13A3" w:rsidRPr="6135643E">
        <w:rPr>
          <w:rFonts w:ascii="Calibri" w:eastAsia="Times New Roman" w:hAnsi="Calibri" w:cs="Calibri"/>
          <w:sz w:val="22"/>
          <w:szCs w:val="22"/>
          <w:lang w:val="nn-NO"/>
        </w:rPr>
        <w:t xml:space="preserve">God kunnskap og profesjonell tryggleik er ofte avgjerande for </w:t>
      </w:r>
      <w:r w:rsidR="00FD70B9" w:rsidRPr="6135643E">
        <w:rPr>
          <w:rFonts w:ascii="Calibri" w:eastAsia="Times New Roman" w:hAnsi="Calibri" w:cs="Calibri"/>
          <w:sz w:val="22"/>
          <w:szCs w:val="22"/>
          <w:lang w:val="nn-NO"/>
        </w:rPr>
        <w:t>å klare å utøve kreativitet og fleksibilitet i utforminga av tiltak for den enkelte elev.</w:t>
      </w:r>
      <w:r w:rsidR="37D90B5C" w:rsidRPr="6135643E">
        <w:rPr>
          <w:rFonts w:ascii="Calibri" w:eastAsia="Times New Roman" w:hAnsi="Calibri" w:cs="Calibri"/>
          <w:sz w:val="22"/>
          <w:szCs w:val="22"/>
          <w:lang w:val="nn-NO"/>
        </w:rPr>
        <w:t xml:space="preserve"> Skulen må i ein periode setje av ressursar knytt ti</w:t>
      </w:r>
      <w:r w:rsidR="59BF684D" w:rsidRPr="6135643E">
        <w:rPr>
          <w:rFonts w:ascii="Calibri" w:eastAsia="Times New Roman" w:hAnsi="Calibri" w:cs="Calibri"/>
          <w:sz w:val="22"/>
          <w:szCs w:val="22"/>
          <w:lang w:val="nn-NO"/>
        </w:rPr>
        <w:t>l den enkelte eleven og tilbakeføringsplanen, for at tilbakeføringa skal lukkast.</w:t>
      </w:r>
      <w:r w:rsidR="00FD70B9" w:rsidRPr="6135643E">
        <w:rPr>
          <w:rFonts w:ascii="Calibri" w:eastAsia="Times New Roman" w:hAnsi="Calibri" w:cs="Calibri"/>
          <w:sz w:val="22"/>
          <w:szCs w:val="22"/>
          <w:lang w:val="nn-NO"/>
        </w:rPr>
        <w:t xml:space="preserve"> </w:t>
      </w:r>
      <w:r w:rsidR="00DF5ED6" w:rsidRPr="6135643E">
        <w:rPr>
          <w:rFonts w:ascii="Calibri" w:eastAsia="Times New Roman" w:hAnsi="Calibri" w:cs="Calibri"/>
          <w:sz w:val="22"/>
          <w:szCs w:val="22"/>
          <w:lang w:val="nn-NO"/>
        </w:rPr>
        <w:t xml:space="preserve">Det er viktig at ein legg vekt på løysingar for opplæring som eleven har kapasitet for og meistrar. </w:t>
      </w:r>
    </w:p>
    <w:p w14:paraId="57C87AF1" w14:textId="77777777" w:rsidR="00CF42A5" w:rsidRPr="004140A8" w:rsidRDefault="00CF42A5" w:rsidP="00613E36">
      <w:pPr>
        <w:spacing w:after="69" w:line="276" w:lineRule="auto"/>
        <w:rPr>
          <w:b/>
          <w:bCs/>
          <w:sz w:val="24"/>
          <w:szCs w:val="24"/>
          <w:lang w:val="nn-NO"/>
        </w:rPr>
      </w:pPr>
      <w:r w:rsidRPr="004140A8">
        <w:rPr>
          <w:b/>
          <w:bCs/>
          <w:sz w:val="24"/>
          <w:szCs w:val="24"/>
          <w:lang w:val="nn-NO"/>
        </w:rPr>
        <w:t>Opplæring utanfor heimen</w:t>
      </w:r>
    </w:p>
    <w:p w14:paraId="66F6D973" w14:textId="18953C21" w:rsidR="00CF42A5" w:rsidRPr="004140A8" w:rsidRDefault="00613E36" w:rsidP="00CF42A5">
      <w:p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Elevar med komplekst bekymringsfult skulefråvær kan vera i opplæring utanfor heimen i overgangsfase tilbake til skulen. Det skal også vurderast heimebesøk, alternativ opplæringsarena eller andre ordningar i ein periode. For nokre elevar kan det å vera på skulen eller på ein alternativ arena to til tre timar nokre dagar i veka vere nok i starten. Å skunde seg langsamt, med vekt på planlegging, prioritering og refleksjon, tar omsyn til å bygge opp tryggleik. Det må tenkast langsiktig og </w:t>
      </w:r>
      <w:proofErr w:type="spellStart"/>
      <w:r w:rsidRPr="004140A8">
        <w:rPr>
          <w:rFonts w:ascii="Calibri" w:eastAsia="Times New Roman" w:hAnsi="Calibri" w:cs="Calibri"/>
          <w:sz w:val="22"/>
          <w:szCs w:val="22"/>
          <w:lang w:val="nn-NO"/>
        </w:rPr>
        <w:t>heilheitleg</w:t>
      </w:r>
      <w:proofErr w:type="spellEnd"/>
      <w:r w:rsidRPr="004140A8">
        <w:rPr>
          <w:rFonts w:ascii="Calibri" w:eastAsia="Times New Roman" w:hAnsi="Calibri" w:cs="Calibri"/>
          <w:sz w:val="22"/>
          <w:szCs w:val="22"/>
          <w:lang w:val="nn-NO"/>
        </w:rPr>
        <w:t xml:space="preserve">, og tiltaka må vera skreddarsydd, med høg grad av fleksibilitet og fokus på relasjonsbygging. I somme tilfelle må ein også sjå på oppfølging av psykisk helse, og eventuell utgreiing i spesialisthelsetenesta. </w:t>
      </w:r>
    </w:p>
    <w:p w14:paraId="1D74B6AF" w14:textId="77777777" w:rsidR="00251190" w:rsidRPr="004140A8" w:rsidRDefault="00251190" w:rsidP="00CF42A5">
      <w:pPr>
        <w:spacing w:after="69" w:line="276" w:lineRule="auto"/>
        <w:rPr>
          <w:rFonts w:ascii="Calibri" w:eastAsia="Times New Roman" w:hAnsi="Calibri" w:cs="Calibri"/>
          <w:sz w:val="22"/>
          <w:szCs w:val="22"/>
          <w:lang w:val="nn-NO"/>
        </w:rPr>
      </w:pPr>
    </w:p>
    <w:p w14:paraId="629A1E0F" w14:textId="77777777" w:rsidR="00CF42A5" w:rsidRPr="004140A8" w:rsidRDefault="00CF42A5" w:rsidP="00CF42A5">
      <w:pPr>
        <w:spacing w:line="276" w:lineRule="auto"/>
        <w:rPr>
          <w:b/>
          <w:bCs/>
          <w:sz w:val="24"/>
          <w:szCs w:val="24"/>
          <w:lang w:val="nn-NO"/>
        </w:rPr>
      </w:pPr>
      <w:r w:rsidRPr="004140A8">
        <w:rPr>
          <w:b/>
          <w:bCs/>
          <w:sz w:val="24"/>
          <w:szCs w:val="24"/>
          <w:lang w:val="nn-NO"/>
        </w:rPr>
        <w:t xml:space="preserve">Heimeundervisning </w:t>
      </w:r>
    </w:p>
    <w:p w14:paraId="6E688328" w14:textId="46879EEE" w:rsidR="00613E36" w:rsidRPr="004140A8" w:rsidRDefault="02961F25" w:rsidP="00CF42A5">
      <w:pPr>
        <w:spacing w:line="276" w:lineRule="auto"/>
        <w:rPr>
          <w:b/>
          <w:bCs/>
          <w:sz w:val="24"/>
          <w:szCs w:val="24"/>
          <w:lang w:val="nn-NO"/>
        </w:rPr>
      </w:pPr>
      <w:r w:rsidRPr="004140A8">
        <w:rPr>
          <w:rFonts w:ascii="Calibri" w:eastAsia="Times New Roman" w:hAnsi="Calibri" w:cs="Calibri"/>
          <w:sz w:val="22"/>
          <w:szCs w:val="22"/>
          <w:lang w:val="nn-NO"/>
        </w:rPr>
        <w:t xml:space="preserve">Heimeundervisning kan vere bra for nokre elevar, og uheldig for andre. Ofte er det ei naudløysing, men det er </w:t>
      </w:r>
      <w:r w:rsidR="43F03BA2" w:rsidRPr="004140A8">
        <w:rPr>
          <w:rFonts w:ascii="Calibri" w:eastAsia="Times New Roman" w:hAnsi="Calibri" w:cs="Calibri"/>
          <w:sz w:val="22"/>
          <w:szCs w:val="22"/>
          <w:lang w:val="nn-NO"/>
        </w:rPr>
        <w:t>be</w:t>
      </w:r>
      <w:r w:rsidR="004C36D7">
        <w:rPr>
          <w:rFonts w:ascii="Calibri" w:eastAsia="Times New Roman" w:hAnsi="Calibri" w:cs="Calibri"/>
          <w:sz w:val="22"/>
          <w:szCs w:val="22"/>
          <w:lang w:val="nn-NO"/>
        </w:rPr>
        <w:t>t</w:t>
      </w:r>
      <w:r w:rsidR="43F03BA2" w:rsidRPr="004140A8">
        <w:rPr>
          <w:rFonts w:ascii="Calibri" w:eastAsia="Times New Roman" w:hAnsi="Calibri" w:cs="Calibri"/>
          <w:sz w:val="22"/>
          <w:szCs w:val="22"/>
          <w:lang w:val="nn-NO"/>
        </w:rPr>
        <w:t>re</w:t>
      </w:r>
      <w:r w:rsidRPr="004140A8">
        <w:rPr>
          <w:rFonts w:ascii="Calibri" w:eastAsia="Times New Roman" w:hAnsi="Calibri" w:cs="Calibri"/>
          <w:sz w:val="22"/>
          <w:szCs w:val="22"/>
          <w:lang w:val="nn-NO"/>
        </w:rPr>
        <w:t xml:space="preserve"> med heimeundervisning </w:t>
      </w:r>
      <w:r w:rsidR="55CD936D" w:rsidRPr="004140A8">
        <w:rPr>
          <w:rFonts w:ascii="Calibri" w:eastAsia="Times New Roman" w:hAnsi="Calibri" w:cs="Calibri"/>
          <w:sz w:val="22"/>
          <w:szCs w:val="22"/>
          <w:lang w:val="nn-NO"/>
        </w:rPr>
        <w:t xml:space="preserve">og fokus på grunnleggjande ferdigheiter, </w:t>
      </w:r>
      <w:r w:rsidRPr="004140A8">
        <w:rPr>
          <w:rFonts w:ascii="Calibri" w:eastAsia="Times New Roman" w:hAnsi="Calibri" w:cs="Calibri"/>
          <w:sz w:val="22"/>
          <w:szCs w:val="22"/>
          <w:lang w:val="nn-NO"/>
        </w:rPr>
        <w:t xml:space="preserve">enn ingen undervisning </w:t>
      </w:r>
      <w:sdt>
        <w:sdtPr>
          <w:rPr>
            <w:rFonts w:ascii="Calibri" w:eastAsia="Times New Roman" w:hAnsi="Calibri" w:cs="Calibri"/>
            <w:sz w:val="22"/>
            <w:szCs w:val="22"/>
            <w:lang w:val="nn-NO"/>
          </w:rPr>
          <w:id w:val="-696854062"/>
          <w:citation/>
        </w:sdtPr>
        <w:sdtContent>
          <w:r w:rsidR="003B1FAC" w:rsidRPr="004140A8">
            <w:rPr>
              <w:rFonts w:ascii="Calibri" w:eastAsia="Times New Roman" w:hAnsi="Calibri" w:cs="Calibri"/>
              <w:sz w:val="22"/>
              <w:szCs w:val="22"/>
              <w:lang w:val="nn-NO"/>
            </w:rPr>
            <w:fldChar w:fldCharType="begin"/>
          </w:r>
          <w:r w:rsidR="003B1FAC" w:rsidRPr="004140A8">
            <w:rPr>
              <w:rFonts w:ascii="Calibri" w:eastAsia="Times New Roman" w:hAnsi="Calibri" w:cs="Calibri"/>
              <w:sz w:val="22"/>
              <w:szCs w:val="22"/>
              <w:lang w:val="nn-NO"/>
            </w:rPr>
            <w:instrText xml:space="preserve"> CITATION Hol10 \l 1044 </w:instrText>
          </w:r>
          <w:r w:rsidR="003B1FAC" w:rsidRPr="004140A8">
            <w:rPr>
              <w:rFonts w:ascii="Calibri" w:eastAsia="Times New Roman" w:hAnsi="Calibri" w:cs="Calibri"/>
              <w:sz w:val="22"/>
              <w:szCs w:val="22"/>
              <w:lang w:val="nn-NO"/>
            </w:rPr>
            <w:fldChar w:fldCharType="separate"/>
          </w:r>
          <w:r w:rsidR="10F097EC" w:rsidRPr="004140A8">
            <w:rPr>
              <w:rFonts w:ascii="Calibri" w:eastAsia="Times New Roman" w:hAnsi="Calibri" w:cs="Calibri"/>
              <w:noProof/>
              <w:sz w:val="22"/>
              <w:szCs w:val="22"/>
              <w:lang w:val="nn-NO"/>
            </w:rPr>
            <w:t>(Holden &amp; Sållman, 2010)</w:t>
          </w:r>
          <w:r w:rsidR="003B1FAC" w:rsidRPr="004140A8">
            <w:rPr>
              <w:rFonts w:ascii="Calibri" w:eastAsia="Times New Roman" w:hAnsi="Calibri" w:cs="Calibri"/>
              <w:sz w:val="22"/>
              <w:szCs w:val="22"/>
              <w:lang w:val="nn-NO"/>
            </w:rPr>
            <w:fldChar w:fldCharType="end"/>
          </w:r>
        </w:sdtContent>
      </w:sdt>
      <w:r w:rsidR="75D3BB13" w:rsidRPr="004140A8">
        <w:rPr>
          <w:rFonts w:ascii="Calibri" w:eastAsia="Times New Roman" w:hAnsi="Calibri" w:cs="Calibri"/>
          <w:sz w:val="22"/>
          <w:szCs w:val="22"/>
          <w:lang w:val="nn-NO"/>
        </w:rPr>
        <w:t xml:space="preserve">. </w:t>
      </w:r>
      <w:r w:rsidR="221EFC45" w:rsidRPr="004140A8">
        <w:rPr>
          <w:rFonts w:ascii="Calibri" w:eastAsia="Times New Roman" w:hAnsi="Calibri" w:cs="Calibri"/>
          <w:sz w:val="22"/>
          <w:szCs w:val="22"/>
          <w:lang w:val="nn-NO"/>
        </w:rPr>
        <w:t>Dersom heimen er den einaste staden eleven kjenner seg trygg, kan det vere naudsynt å nytta seg av heimeundervisning i</w:t>
      </w:r>
      <w:r w:rsidR="47D1B1F1" w:rsidRPr="004140A8">
        <w:rPr>
          <w:rFonts w:ascii="Calibri" w:eastAsia="Times New Roman" w:hAnsi="Calibri" w:cs="Calibri"/>
          <w:sz w:val="22"/>
          <w:szCs w:val="22"/>
          <w:lang w:val="nn-NO"/>
        </w:rPr>
        <w:t xml:space="preserve"> kortare eller lengre periodar. </w:t>
      </w:r>
      <w:r w:rsidR="2C26144E" w:rsidRPr="004140A8">
        <w:rPr>
          <w:rFonts w:ascii="Calibri" w:eastAsia="Times New Roman" w:hAnsi="Calibri" w:cs="Calibri"/>
          <w:sz w:val="22"/>
          <w:szCs w:val="22"/>
          <w:lang w:val="nn-NO"/>
        </w:rPr>
        <w:t>I tilfelle</w:t>
      </w:r>
      <w:r w:rsidR="638A5172" w:rsidRPr="004140A8">
        <w:rPr>
          <w:rFonts w:ascii="Calibri" w:eastAsia="Times New Roman" w:hAnsi="Calibri" w:cs="Calibri"/>
          <w:sz w:val="22"/>
          <w:szCs w:val="22"/>
          <w:lang w:val="nn-NO"/>
        </w:rPr>
        <w:t xml:space="preserve"> der heimeundervisning blir vurdert, er det viktig at undervisninga inngår i ein plan, der målet er tilbakeføring til skulen.</w:t>
      </w:r>
      <w:r w:rsidR="25F54F5D" w:rsidRPr="004140A8">
        <w:rPr>
          <w:rFonts w:ascii="Calibri" w:eastAsia="Times New Roman" w:hAnsi="Calibri" w:cs="Calibri"/>
          <w:sz w:val="22"/>
          <w:szCs w:val="22"/>
          <w:lang w:val="nn-NO"/>
        </w:rPr>
        <w:t xml:space="preserve"> </w:t>
      </w:r>
      <w:r w:rsidR="2458627B" w:rsidRPr="004140A8">
        <w:rPr>
          <w:rFonts w:ascii="Calibri" w:eastAsia="Times New Roman" w:hAnsi="Calibri" w:cs="Calibri"/>
          <w:sz w:val="22"/>
          <w:szCs w:val="22"/>
          <w:lang w:val="nn-NO"/>
        </w:rPr>
        <w:t>Ein skal</w:t>
      </w:r>
      <w:r w:rsidR="5DC3427C" w:rsidRPr="004140A8">
        <w:rPr>
          <w:rFonts w:ascii="Calibri" w:eastAsia="Times New Roman" w:hAnsi="Calibri" w:cs="Calibri"/>
          <w:sz w:val="22"/>
          <w:szCs w:val="22"/>
          <w:lang w:val="nn-NO"/>
        </w:rPr>
        <w:t xml:space="preserve"> legge til rette for at eleven får ein fast oppmøtestad</w:t>
      </w:r>
      <w:r w:rsidR="00112493">
        <w:rPr>
          <w:rFonts w:ascii="Calibri" w:eastAsia="Times New Roman" w:hAnsi="Calibri" w:cs="Calibri"/>
          <w:sz w:val="22"/>
          <w:szCs w:val="22"/>
          <w:lang w:val="nn-NO"/>
        </w:rPr>
        <w:t>.</w:t>
      </w:r>
      <w:r w:rsidR="00112493" w:rsidRPr="004140A8">
        <w:rPr>
          <w:rStyle w:val="Merknadsreferanse"/>
          <w:rFonts w:ascii="Calibri" w:eastAsia="Times New Roman" w:hAnsi="Calibri" w:cs="Calibri"/>
          <w:sz w:val="22"/>
          <w:szCs w:val="22"/>
          <w:lang w:val="nn-NO"/>
        </w:rPr>
        <w:t xml:space="preserve"> </w:t>
      </w:r>
      <w:r w:rsidR="0AF940E4" w:rsidRPr="004140A8">
        <w:rPr>
          <w:rFonts w:ascii="Calibri" w:eastAsia="Times New Roman" w:hAnsi="Calibri" w:cs="Calibri"/>
          <w:sz w:val="22"/>
          <w:szCs w:val="22"/>
          <w:lang w:val="nn-NO"/>
        </w:rPr>
        <w:t>Gi eleven ei oppleving av normalitet i kvardagen ved å skapa rammer for opplæringa.</w:t>
      </w:r>
      <w:r w:rsidR="638A5172" w:rsidRPr="004140A8">
        <w:rPr>
          <w:rFonts w:ascii="Calibri" w:eastAsia="Times New Roman" w:hAnsi="Calibri" w:cs="Calibri"/>
          <w:sz w:val="22"/>
          <w:szCs w:val="22"/>
          <w:lang w:val="nn-NO"/>
        </w:rPr>
        <w:t xml:space="preserve"> </w:t>
      </w:r>
      <w:r w:rsidR="36F9E398" w:rsidRPr="004140A8">
        <w:rPr>
          <w:rFonts w:ascii="Calibri" w:eastAsia="Times New Roman" w:hAnsi="Calibri" w:cs="Calibri"/>
          <w:sz w:val="22"/>
          <w:szCs w:val="22"/>
          <w:lang w:val="nn-NO"/>
        </w:rPr>
        <w:t>Dersom ein set i gong dette tiltaket vil relasjon stå sentralt når ein avgjer kven som skal undervise</w:t>
      </w:r>
      <w:r w:rsidR="2795C11A" w:rsidRPr="004140A8">
        <w:rPr>
          <w:rFonts w:ascii="Calibri" w:eastAsia="Times New Roman" w:hAnsi="Calibri" w:cs="Calibri"/>
          <w:sz w:val="22"/>
          <w:szCs w:val="22"/>
          <w:lang w:val="nn-NO"/>
        </w:rPr>
        <w:t xml:space="preserve">. </w:t>
      </w:r>
      <w:r w:rsidR="2DE587A9" w:rsidRPr="004140A8">
        <w:rPr>
          <w:rFonts w:ascii="Calibri" w:eastAsia="Times New Roman" w:hAnsi="Calibri" w:cs="Calibri"/>
          <w:sz w:val="22"/>
          <w:szCs w:val="22"/>
          <w:lang w:val="nn-NO"/>
        </w:rPr>
        <w:t>O</w:t>
      </w:r>
      <w:r w:rsidR="7561B597" w:rsidRPr="004140A8">
        <w:rPr>
          <w:rFonts w:ascii="Calibri" w:eastAsia="Times New Roman" w:hAnsi="Calibri" w:cs="Calibri"/>
          <w:sz w:val="22"/>
          <w:szCs w:val="22"/>
          <w:lang w:val="nn-NO"/>
        </w:rPr>
        <w:t xml:space="preserve">rganisering av heimeundervisning </w:t>
      </w:r>
      <w:r w:rsidR="6106C837" w:rsidRPr="004140A8">
        <w:rPr>
          <w:rFonts w:ascii="Calibri" w:eastAsia="Times New Roman" w:hAnsi="Calibri" w:cs="Calibri"/>
          <w:sz w:val="22"/>
          <w:szCs w:val="22"/>
          <w:lang w:val="nn-NO"/>
        </w:rPr>
        <w:t xml:space="preserve">er lagt til intensive økter med eineundervisning, og ein bør derfor komprimera undervisninga til ei </w:t>
      </w:r>
      <w:r w:rsidR="004C36D7">
        <w:rPr>
          <w:rFonts w:ascii="Calibri" w:eastAsia="Times New Roman" w:hAnsi="Calibri" w:cs="Calibri"/>
          <w:sz w:val="22"/>
          <w:szCs w:val="22"/>
          <w:lang w:val="nn-NO"/>
        </w:rPr>
        <w:t>av</w:t>
      </w:r>
      <w:r w:rsidR="3129BDDE" w:rsidRPr="004140A8">
        <w:rPr>
          <w:rFonts w:ascii="Calibri" w:eastAsia="Times New Roman" w:hAnsi="Calibri" w:cs="Calibri"/>
          <w:sz w:val="22"/>
          <w:szCs w:val="22"/>
          <w:lang w:val="nn-NO"/>
        </w:rPr>
        <w:t>grensa</w:t>
      </w:r>
      <w:r w:rsidR="6106C837" w:rsidRPr="004140A8">
        <w:rPr>
          <w:rFonts w:ascii="Calibri" w:eastAsia="Times New Roman" w:hAnsi="Calibri" w:cs="Calibri"/>
          <w:sz w:val="22"/>
          <w:szCs w:val="22"/>
          <w:lang w:val="nn-NO"/>
        </w:rPr>
        <w:t xml:space="preserve"> periode av dagen (t.d. ein time) og i eit </w:t>
      </w:r>
      <w:r w:rsidR="004C36D7">
        <w:rPr>
          <w:rFonts w:ascii="Calibri" w:eastAsia="Times New Roman" w:hAnsi="Calibri" w:cs="Calibri"/>
          <w:sz w:val="22"/>
          <w:szCs w:val="22"/>
          <w:lang w:val="nn-NO"/>
        </w:rPr>
        <w:t>av</w:t>
      </w:r>
      <w:r w:rsidR="3129BDDE" w:rsidRPr="004140A8">
        <w:rPr>
          <w:rFonts w:ascii="Calibri" w:eastAsia="Times New Roman" w:hAnsi="Calibri" w:cs="Calibri"/>
          <w:sz w:val="22"/>
          <w:szCs w:val="22"/>
          <w:lang w:val="nn-NO"/>
        </w:rPr>
        <w:t>grensa</w:t>
      </w:r>
      <w:r w:rsidR="6106C837" w:rsidRPr="004140A8">
        <w:rPr>
          <w:rFonts w:ascii="Calibri" w:eastAsia="Times New Roman" w:hAnsi="Calibri" w:cs="Calibri"/>
          <w:sz w:val="22"/>
          <w:szCs w:val="22"/>
          <w:lang w:val="nn-NO"/>
        </w:rPr>
        <w:t xml:space="preserve"> omfang av fag. </w:t>
      </w:r>
      <w:r w:rsidR="2795C11A" w:rsidRPr="004140A8">
        <w:rPr>
          <w:rFonts w:ascii="Calibri" w:eastAsia="Times New Roman" w:hAnsi="Calibri" w:cs="Calibri"/>
          <w:sz w:val="22"/>
          <w:szCs w:val="22"/>
          <w:lang w:val="nn-NO"/>
        </w:rPr>
        <w:t xml:space="preserve">Gradvis legg ein treffpunkt og undervisning til skulen eller skulen sitt nærmiljø. Nokre elevar har behov for at undervisninga på skulen skjer </w:t>
      </w:r>
      <w:r w:rsidR="3D79CD75" w:rsidRPr="004140A8">
        <w:rPr>
          <w:rFonts w:ascii="Calibri" w:eastAsia="Times New Roman" w:hAnsi="Calibri" w:cs="Calibri"/>
          <w:sz w:val="22"/>
          <w:szCs w:val="22"/>
          <w:lang w:val="nn-NO"/>
        </w:rPr>
        <w:t xml:space="preserve">i alternative rom på skulen, før ein gradvis meistrar å delta i klasserommet igjen. </w:t>
      </w:r>
    </w:p>
    <w:p w14:paraId="048D30BB" w14:textId="1D916885" w:rsidR="0004362A" w:rsidRPr="004140A8" w:rsidRDefault="007A7B2A" w:rsidP="00CF42A5">
      <w:pPr>
        <w:spacing w:after="69" w:line="276" w:lineRule="auto"/>
        <w:rPr>
          <w:rFonts w:ascii="Calibri" w:eastAsia="Times New Roman" w:hAnsi="Calibri" w:cs="Calibri"/>
          <w:sz w:val="22"/>
          <w:szCs w:val="22"/>
          <w:lang w:val="nn-NO"/>
        </w:rPr>
      </w:pPr>
      <w:r w:rsidRPr="004140A8">
        <w:rPr>
          <w:rFonts w:ascii="Calibri" w:eastAsia="Times New Roman" w:hAnsi="Calibri" w:cs="Calibri"/>
          <w:sz w:val="22"/>
          <w:szCs w:val="22"/>
          <w:lang w:val="nn-NO"/>
        </w:rPr>
        <w:t xml:space="preserve">Dersom føresette vel å undervise eleven sjølv heime, </w:t>
      </w:r>
      <w:r w:rsidR="001B096C" w:rsidRPr="004140A8">
        <w:rPr>
          <w:rFonts w:ascii="Calibri" w:eastAsia="Times New Roman" w:hAnsi="Calibri" w:cs="Calibri"/>
          <w:sz w:val="22"/>
          <w:szCs w:val="22"/>
          <w:lang w:val="nn-NO"/>
        </w:rPr>
        <w:t>skal</w:t>
      </w:r>
      <w:r w:rsidRPr="004140A8">
        <w:rPr>
          <w:rFonts w:ascii="Calibri" w:eastAsia="Times New Roman" w:hAnsi="Calibri" w:cs="Calibri"/>
          <w:sz w:val="22"/>
          <w:szCs w:val="22"/>
          <w:lang w:val="nn-NO"/>
        </w:rPr>
        <w:t xml:space="preserve"> skule</w:t>
      </w:r>
      <w:r w:rsidR="001B096C" w:rsidRPr="004140A8">
        <w:rPr>
          <w:rFonts w:ascii="Calibri" w:eastAsia="Times New Roman" w:hAnsi="Calibri" w:cs="Calibri"/>
          <w:sz w:val="22"/>
          <w:szCs w:val="22"/>
          <w:lang w:val="nn-NO"/>
        </w:rPr>
        <w:t xml:space="preserve">leiinga informere føresette om lovverk knytt til skulerett, skuleplikt og moglegheita for at dei sjølv kan undervise. </w:t>
      </w:r>
      <w:r w:rsidR="6A4793C3" w:rsidRPr="4DF3B4CD">
        <w:rPr>
          <w:rFonts w:ascii="Calibri" w:eastAsia="Times New Roman" w:hAnsi="Calibri" w:cs="Calibri"/>
          <w:sz w:val="22"/>
          <w:szCs w:val="22"/>
          <w:lang w:val="nn-NO"/>
        </w:rPr>
        <w:t>Kommunen</w:t>
      </w:r>
      <w:r w:rsidR="001B096C" w:rsidRPr="004140A8">
        <w:rPr>
          <w:rFonts w:ascii="Calibri" w:eastAsia="Times New Roman" w:hAnsi="Calibri" w:cs="Calibri"/>
          <w:sz w:val="22"/>
          <w:szCs w:val="22"/>
          <w:lang w:val="nn-NO"/>
        </w:rPr>
        <w:t xml:space="preserve"> har ansvar </w:t>
      </w:r>
      <w:r w:rsidR="73F61A50" w:rsidRPr="1B7F9611">
        <w:rPr>
          <w:rFonts w:ascii="Calibri" w:eastAsia="Times New Roman" w:hAnsi="Calibri" w:cs="Calibri"/>
          <w:sz w:val="22"/>
          <w:szCs w:val="22"/>
          <w:lang w:val="nn-NO"/>
        </w:rPr>
        <w:t>for</w:t>
      </w:r>
      <w:r w:rsidR="001B096C" w:rsidRPr="004140A8">
        <w:rPr>
          <w:rFonts w:ascii="Calibri" w:eastAsia="Times New Roman" w:hAnsi="Calibri" w:cs="Calibri"/>
          <w:sz w:val="22"/>
          <w:szCs w:val="22"/>
          <w:lang w:val="nn-NO"/>
        </w:rPr>
        <w:t xml:space="preserve"> å </w:t>
      </w:r>
      <w:r w:rsidR="20640456" w:rsidRPr="4DF3B4CD">
        <w:rPr>
          <w:rFonts w:ascii="Calibri" w:eastAsia="Times New Roman" w:hAnsi="Calibri" w:cs="Calibri"/>
          <w:sz w:val="22"/>
          <w:szCs w:val="22"/>
          <w:lang w:val="nn-NO"/>
        </w:rPr>
        <w:t>halde</w:t>
      </w:r>
      <w:r w:rsidR="001B096C" w:rsidRPr="4DF3B4CD">
        <w:rPr>
          <w:rFonts w:ascii="Calibri" w:eastAsia="Times New Roman" w:hAnsi="Calibri" w:cs="Calibri"/>
          <w:sz w:val="22"/>
          <w:szCs w:val="22"/>
          <w:lang w:val="nn-NO"/>
        </w:rPr>
        <w:t xml:space="preserve"> </w:t>
      </w:r>
      <w:r w:rsidR="20640456" w:rsidRPr="4DF3B4CD">
        <w:rPr>
          <w:rFonts w:ascii="Calibri" w:eastAsia="Times New Roman" w:hAnsi="Calibri" w:cs="Calibri"/>
          <w:sz w:val="22"/>
          <w:szCs w:val="22"/>
          <w:lang w:val="nn-NO"/>
        </w:rPr>
        <w:t>tilsyn med</w:t>
      </w:r>
      <w:r w:rsidR="001B096C" w:rsidRPr="004140A8">
        <w:rPr>
          <w:rFonts w:ascii="Calibri" w:eastAsia="Times New Roman" w:hAnsi="Calibri" w:cs="Calibri"/>
          <w:sz w:val="22"/>
          <w:szCs w:val="22"/>
          <w:lang w:val="nn-NO"/>
        </w:rPr>
        <w:t xml:space="preserve"> heimeundervisninga </w:t>
      </w:r>
      <w:r w:rsidR="549B11F7" w:rsidRPr="4DF3B4CD">
        <w:rPr>
          <w:rFonts w:ascii="Calibri" w:eastAsia="Times New Roman" w:hAnsi="Calibri" w:cs="Calibri"/>
          <w:sz w:val="22"/>
          <w:szCs w:val="22"/>
          <w:lang w:val="nn-NO"/>
        </w:rPr>
        <w:t>og vurdera</w:t>
      </w:r>
      <w:r w:rsidR="001B096C" w:rsidRPr="4DF3B4CD">
        <w:rPr>
          <w:rFonts w:ascii="Calibri" w:eastAsia="Times New Roman" w:hAnsi="Calibri" w:cs="Calibri"/>
          <w:sz w:val="22"/>
          <w:szCs w:val="22"/>
          <w:lang w:val="nn-NO"/>
        </w:rPr>
        <w:t xml:space="preserve"> </w:t>
      </w:r>
      <w:r w:rsidR="7F80A836" w:rsidRPr="1B7F9611">
        <w:rPr>
          <w:rFonts w:ascii="Calibri" w:eastAsia="Times New Roman" w:hAnsi="Calibri" w:cs="Calibri"/>
          <w:sz w:val="22"/>
          <w:szCs w:val="22"/>
          <w:lang w:val="nn-NO"/>
        </w:rPr>
        <w:t>om ho er</w:t>
      </w:r>
      <w:r w:rsidR="001B096C" w:rsidRPr="1B7F9611">
        <w:rPr>
          <w:rFonts w:ascii="Calibri" w:eastAsia="Times New Roman" w:hAnsi="Calibri" w:cs="Calibri"/>
          <w:sz w:val="22"/>
          <w:szCs w:val="22"/>
          <w:lang w:val="nn-NO"/>
        </w:rPr>
        <w:t xml:space="preserve"> </w:t>
      </w:r>
      <w:r w:rsidR="001B096C" w:rsidRPr="004140A8">
        <w:rPr>
          <w:rFonts w:ascii="Calibri" w:eastAsia="Times New Roman" w:hAnsi="Calibri" w:cs="Calibri"/>
          <w:sz w:val="22"/>
          <w:szCs w:val="22"/>
          <w:lang w:val="nn-NO"/>
        </w:rPr>
        <w:t xml:space="preserve">tilstrekkeleg og i tråd med krav i </w:t>
      </w:r>
      <w:r w:rsidR="00593AD5">
        <w:rPr>
          <w:rFonts w:ascii="Calibri" w:eastAsia="Times New Roman" w:hAnsi="Calibri" w:cs="Calibri"/>
          <w:sz w:val="22"/>
          <w:szCs w:val="22"/>
          <w:lang w:val="nn-NO"/>
        </w:rPr>
        <w:t>opplæring</w:t>
      </w:r>
      <w:r w:rsidR="00593AD5" w:rsidRPr="004140A8">
        <w:rPr>
          <w:rFonts w:ascii="Calibri" w:eastAsia="Times New Roman" w:hAnsi="Calibri" w:cs="Calibri"/>
          <w:sz w:val="22"/>
          <w:szCs w:val="22"/>
          <w:lang w:val="nn-NO"/>
        </w:rPr>
        <w:t>slo</w:t>
      </w:r>
      <w:r w:rsidR="00593AD5">
        <w:rPr>
          <w:rFonts w:ascii="Calibri" w:eastAsia="Times New Roman" w:hAnsi="Calibri" w:cs="Calibri"/>
          <w:sz w:val="22"/>
          <w:szCs w:val="22"/>
          <w:lang w:val="nn-NO"/>
        </w:rPr>
        <w:t>va</w:t>
      </w:r>
      <w:r w:rsidR="001B096C" w:rsidRPr="004140A8">
        <w:rPr>
          <w:rFonts w:ascii="Calibri" w:eastAsia="Times New Roman" w:hAnsi="Calibri" w:cs="Calibri"/>
          <w:sz w:val="22"/>
          <w:szCs w:val="22"/>
          <w:lang w:val="nn-NO"/>
        </w:rPr>
        <w:t xml:space="preserve">. </w:t>
      </w:r>
    </w:p>
    <w:p w14:paraId="4ACAC318" w14:textId="14A8F5FC" w:rsidR="3AC30194" w:rsidRPr="004140A8" w:rsidRDefault="3AC30194" w:rsidP="00FA1320">
      <w:pPr>
        <w:spacing w:after="69" w:line="276" w:lineRule="auto"/>
        <w:rPr>
          <w:lang w:val="nn-NO"/>
        </w:rPr>
      </w:pPr>
    </w:p>
    <w:p w14:paraId="340EEF3B" w14:textId="51475B60" w:rsidR="00600B0D" w:rsidRPr="004140A8" w:rsidRDefault="00600B0D" w:rsidP="4776F878">
      <w:pPr>
        <w:autoSpaceDE/>
        <w:autoSpaceDN/>
        <w:adjustRightInd/>
        <w:spacing w:after="0" w:line="276" w:lineRule="auto"/>
        <w:rPr>
          <w:rFonts w:eastAsiaTheme="majorEastAsia"/>
          <w:sz w:val="44"/>
          <w:szCs w:val="44"/>
          <w:lang w:val="nn-NO"/>
        </w:rPr>
      </w:pPr>
      <w:bookmarkStart w:id="70" w:name="_Toc76625833"/>
      <w:bookmarkStart w:id="71" w:name="_Toc184372776"/>
      <w:bookmarkStart w:id="72" w:name="_Toc197707940"/>
      <w:r w:rsidRPr="004140A8">
        <w:rPr>
          <w:lang w:val="nn-NO"/>
        </w:rPr>
        <w:br w:type="page"/>
      </w:r>
    </w:p>
    <w:p w14:paraId="65AE0D6E" w14:textId="7BD645CF" w:rsidR="00077A88" w:rsidRPr="004140A8" w:rsidRDefault="582A5789" w:rsidP="4776F878">
      <w:pPr>
        <w:pStyle w:val="Overskrift1"/>
        <w:spacing w:line="276" w:lineRule="auto"/>
        <w:rPr>
          <w:b/>
          <w:bCs/>
          <w:lang w:val="nn-NO"/>
        </w:rPr>
      </w:pPr>
      <w:bookmarkStart w:id="73" w:name="_Toc1519929734"/>
      <w:r w:rsidRPr="1770D85E">
        <w:rPr>
          <w:lang w:val="nn-NO"/>
        </w:rPr>
        <w:lastRenderedPageBreak/>
        <w:t>9</w:t>
      </w:r>
      <w:r w:rsidR="1BC7A426" w:rsidRPr="1770D85E">
        <w:rPr>
          <w:lang w:val="nn-NO"/>
        </w:rPr>
        <w:t xml:space="preserve">. </w:t>
      </w:r>
      <w:bookmarkEnd w:id="70"/>
      <w:bookmarkEnd w:id="71"/>
      <w:bookmarkEnd w:id="72"/>
      <w:r w:rsidR="73422757" w:rsidRPr="1770D85E">
        <w:rPr>
          <w:lang w:val="nn-NO"/>
        </w:rPr>
        <w:t>Fritak knytt til helseutfordringar</w:t>
      </w:r>
      <w:bookmarkEnd w:id="73"/>
    </w:p>
    <w:p w14:paraId="1E61055E" w14:textId="535C5A75" w:rsidR="00E217F3" w:rsidRPr="004140A8" w:rsidRDefault="00A60470" w:rsidP="4776F878">
      <w:pPr>
        <w:suppressAutoHyphens/>
        <w:autoSpaceDE/>
        <w:autoSpaceDN/>
        <w:adjustRightInd/>
        <w:spacing w:after="0" w:line="276" w:lineRule="auto"/>
        <w:rPr>
          <w:rFonts w:ascii="Calibri" w:eastAsia="Calibri" w:hAnsi="Calibri" w:cs="Calibri"/>
          <w:sz w:val="22"/>
          <w:szCs w:val="22"/>
          <w:lang w:val="nn-NO" w:eastAsia="ar-SA"/>
        </w:rPr>
      </w:pPr>
      <w:r w:rsidRPr="004140A8">
        <w:rPr>
          <w:rFonts w:ascii="Calibri" w:eastAsia="Calibri" w:hAnsi="Calibri" w:cs="Calibri"/>
          <w:sz w:val="22"/>
          <w:szCs w:val="22"/>
          <w:lang w:val="nn-NO" w:eastAsia="ar-SA"/>
        </w:rPr>
        <w:t xml:space="preserve">Barn har plikt til grunnskuleopplæring frå det året dei fyller 6 år, til dei har avslutta det 10. trinnet </w:t>
      </w:r>
      <w:r w:rsidR="00077A88" w:rsidRPr="004140A8">
        <w:rPr>
          <w:rFonts w:ascii="Calibri" w:eastAsia="Calibri" w:hAnsi="Calibri" w:cs="Calibri"/>
          <w:sz w:val="22"/>
          <w:szCs w:val="22"/>
          <w:lang w:val="nn-NO" w:eastAsia="ar-SA"/>
        </w:rPr>
        <w:t>I særlege situasjonar kan omsynet til eleven føra til behov for å frita eleven heilt eller delvis frå opplæringa</w:t>
      </w:r>
      <w:r w:rsidRPr="004140A8">
        <w:rPr>
          <w:rFonts w:ascii="Calibri" w:eastAsia="Calibri" w:hAnsi="Calibri" w:cs="Calibri"/>
          <w:sz w:val="22"/>
          <w:szCs w:val="22"/>
          <w:lang w:val="nn-NO" w:eastAsia="ar-SA"/>
        </w:rPr>
        <w:t xml:space="preserve"> </w:t>
      </w:r>
      <w:proofErr w:type="spellStart"/>
      <w:r w:rsidRPr="004140A8">
        <w:rPr>
          <w:rFonts w:ascii="Calibri" w:eastAsia="Calibri" w:hAnsi="Calibri" w:cs="Calibri"/>
          <w:sz w:val="22"/>
          <w:szCs w:val="22"/>
          <w:lang w:val="nn-NO" w:eastAsia="ar-SA"/>
        </w:rPr>
        <w:t>jf</w:t>
      </w:r>
      <w:proofErr w:type="spellEnd"/>
      <w:r w:rsidRPr="004140A8">
        <w:rPr>
          <w:rFonts w:ascii="Calibri" w:eastAsia="Calibri" w:hAnsi="Calibri" w:cs="Calibri"/>
          <w:sz w:val="22"/>
          <w:szCs w:val="22"/>
          <w:lang w:val="nn-NO" w:eastAsia="ar-SA"/>
        </w:rPr>
        <w:t xml:space="preserve"> </w:t>
      </w:r>
      <w:proofErr w:type="spellStart"/>
      <w:r w:rsidRPr="004140A8">
        <w:rPr>
          <w:rFonts w:ascii="Calibri" w:eastAsia="Calibri" w:hAnsi="Calibri" w:cs="Calibri"/>
          <w:sz w:val="22"/>
          <w:szCs w:val="22"/>
          <w:lang w:val="nn-NO" w:eastAsia="ar-SA"/>
        </w:rPr>
        <w:t>oppll</w:t>
      </w:r>
      <w:proofErr w:type="spellEnd"/>
      <w:r w:rsidRPr="004140A8">
        <w:rPr>
          <w:rFonts w:ascii="Calibri" w:eastAsia="Calibri" w:hAnsi="Calibri" w:cs="Calibri"/>
          <w:sz w:val="22"/>
          <w:szCs w:val="22"/>
          <w:lang w:val="nn-NO" w:eastAsia="ar-SA"/>
        </w:rPr>
        <w:t xml:space="preserve"> §2-2</w:t>
      </w:r>
      <w:r w:rsidR="00D85C8F" w:rsidRPr="004140A8">
        <w:rPr>
          <w:rFonts w:ascii="Calibri" w:eastAsia="Calibri" w:hAnsi="Calibri" w:cs="Calibri"/>
          <w:sz w:val="22"/>
          <w:szCs w:val="22"/>
          <w:lang w:val="nn-NO" w:eastAsia="ar-SA"/>
        </w:rPr>
        <w:t>.</w:t>
      </w:r>
      <w:r w:rsidR="00077A88" w:rsidRPr="004140A8">
        <w:rPr>
          <w:rFonts w:ascii="Calibri" w:eastAsia="Calibri" w:hAnsi="Calibri" w:cs="Calibri"/>
          <w:sz w:val="22"/>
          <w:szCs w:val="22"/>
          <w:lang w:val="nn-NO" w:eastAsia="ar-SA"/>
        </w:rPr>
        <w:t xml:space="preserve"> </w:t>
      </w:r>
      <w:r w:rsidR="00D85C8F" w:rsidRPr="004140A8">
        <w:rPr>
          <w:rFonts w:ascii="Calibri" w:eastAsia="Calibri" w:hAnsi="Calibri" w:cs="Calibri"/>
          <w:sz w:val="22"/>
          <w:szCs w:val="22"/>
          <w:lang w:val="nn-NO" w:eastAsia="ar-SA"/>
        </w:rPr>
        <w:t xml:space="preserve">Eleven kan </w:t>
      </w:r>
      <w:r w:rsidR="00E217F3" w:rsidRPr="004140A8">
        <w:rPr>
          <w:rFonts w:ascii="Calibri" w:eastAsia="Calibri" w:hAnsi="Calibri" w:cs="Calibri"/>
          <w:sz w:val="22"/>
          <w:szCs w:val="22"/>
          <w:lang w:val="nn-NO" w:eastAsia="ar-SA"/>
        </w:rPr>
        <w:t xml:space="preserve">få fritak frå deler av skuleveka, eller frå eit eller fleire av skuleåra. </w:t>
      </w:r>
      <w:r w:rsidR="006224E9" w:rsidRPr="004140A8">
        <w:rPr>
          <w:rFonts w:ascii="Calibri" w:eastAsia="Times New Roman" w:hAnsi="Calibri" w:cs="Calibri"/>
          <w:color w:val="000000"/>
          <w:lang w:val="nn-NO" w:eastAsia="nb-NO"/>
        </w:rPr>
        <w:t xml:space="preserve">Terskelen for fritak skal vere høg, og er først og fremst aktuelt der gjennomføringa av opplæringsplikta vil verke urimeleg overfor eleven fordi eleven er alvorleg sjuk, har nedsett funksjonsevne og ikkje er i stand til å få opplæring i heimen eller på helseinstitusjon. </w:t>
      </w:r>
      <w:r w:rsidR="00077A88" w:rsidRPr="004140A8">
        <w:rPr>
          <w:rFonts w:ascii="Calibri" w:eastAsia="Calibri" w:hAnsi="Calibri" w:cs="Calibri"/>
          <w:sz w:val="22"/>
          <w:szCs w:val="22"/>
          <w:lang w:val="nn-NO" w:eastAsia="ar-SA"/>
        </w:rPr>
        <w:t xml:space="preserve">Det må </w:t>
      </w:r>
      <w:r w:rsidR="5657098E" w:rsidRPr="004140A8">
        <w:rPr>
          <w:rFonts w:ascii="Calibri" w:eastAsia="Calibri" w:hAnsi="Calibri" w:cs="Calibri"/>
          <w:sz w:val="22"/>
          <w:szCs w:val="22"/>
          <w:lang w:val="nn-NO" w:eastAsia="ar-SA"/>
        </w:rPr>
        <w:t>l</w:t>
      </w:r>
      <w:r w:rsidR="00077A88" w:rsidRPr="004140A8">
        <w:rPr>
          <w:rFonts w:ascii="Calibri" w:eastAsia="Calibri" w:hAnsi="Calibri" w:cs="Calibri"/>
          <w:sz w:val="22"/>
          <w:szCs w:val="22"/>
          <w:lang w:val="nn-NO" w:eastAsia="ar-SA"/>
        </w:rPr>
        <w:t>iggja føre søknad</w:t>
      </w:r>
      <w:r w:rsidR="006224E9" w:rsidRPr="004140A8">
        <w:rPr>
          <w:rFonts w:ascii="Calibri" w:eastAsia="Calibri" w:hAnsi="Calibri" w:cs="Calibri"/>
          <w:sz w:val="22"/>
          <w:szCs w:val="22"/>
          <w:lang w:val="nn-NO" w:eastAsia="ar-SA"/>
        </w:rPr>
        <w:t xml:space="preserve"> eller samtykke</w:t>
      </w:r>
      <w:r w:rsidR="00077A88" w:rsidRPr="004140A8">
        <w:rPr>
          <w:rFonts w:ascii="Calibri" w:eastAsia="Calibri" w:hAnsi="Calibri" w:cs="Calibri"/>
          <w:sz w:val="22"/>
          <w:szCs w:val="22"/>
          <w:lang w:val="nn-NO" w:eastAsia="ar-SA"/>
        </w:rPr>
        <w:t xml:space="preserve"> frå f</w:t>
      </w:r>
      <w:r w:rsidR="006224E9" w:rsidRPr="004140A8">
        <w:rPr>
          <w:rFonts w:ascii="Calibri" w:eastAsia="Calibri" w:hAnsi="Calibri" w:cs="Calibri"/>
          <w:sz w:val="22"/>
          <w:szCs w:val="22"/>
          <w:lang w:val="nn-NO" w:eastAsia="ar-SA"/>
        </w:rPr>
        <w:t>øresette</w:t>
      </w:r>
      <w:r w:rsidR="00077A88" w:rsidRPr="004140A8">
        <w:rPr>
          <w:rFonts w:ascii="Calibri" w:eastAsia="Calibri" w:hAnsi="Calibri" w:cs="Calibri"/>
          <w:sz w:val="22"/>
          <w:szCs w:val="22"/>
          <w:lang w:val="nn-NO" w:eastAsia="ar-SA"/>
        </w:rPr>
        <w:t xml:space="preserve">. Lege skriv dokumentasjon som sakkunnig uttale knytt til helse, og PPT skriv sakkunnig vurdering knytt til opplæringssituasjonen. Sakkunnige vurderingar kan i slike saker gjelda for ein kortare periode. Er barnet innlagt på sjukehus, er det Fylkeskommunen som har ansvar for opplæring; også eventuelt fritak. </w:t>
      </w:r>
      <w:r w:rsidR="4F21F972" w:rsidRPr="004140A8">
        <w:rPr>
          <w:rFonts w:ascii="Calibri" w:eastAsia="Calibri" w:hAnsi="Calibri" w:cs="Calibri"/>
          <w:sz w:val="22"/>
          <w:szCs w:val="22"/>
          <w:lang w:val="nn-NO" w:eastAsia="ar-SA"/>
        </w:rPr>
        <w:t>Barnet</w:t>
      </w:r>
      <w:r w:rsidR="1763726B" w:rsidRPr="004140A8">
        <w:rPr>
          <w:rFonts w:ascii="Calibri" w:eastAsia="Calibri" w:hAnsi="Calibri" w:cs="Calibri"/>
          <w:sz w:val="22"/>
          <w:szCs w:val="22"/>
          <w:lang w:val="nn-NO" w:eastAsia="ar-SA"/>
        </w:rPr>
        <w:t xml:space="preserve"> har rett til å bli høyrt , og barnet</w:t>
      </w:r>
      <w:r w:rsidR="4F21F972" w:rsidRPr="004140A8">
        <w:rPr>
          <w:rFonts w:ascii="Calibri" w:eastAsia="Calibri" w:hAnsi="Calibri" w:cs="Calibri"/>
          <w:sz w:val="22"/>
          <w:szCs w:val="22"/>
          <w:lang w:val="nn-NO" w:eastAsia="ar-SA"/>
        </w:rPr>
        <w:t xml:space="preserve">s beste skal vera eit grunnleggjande omsyn i </w:t>
      </w:r>
      <w:r w:rsidR="1D8F35E0" w:rsidRPr="004140A8">
        <w:rPr>
          <w:rFonts w:ascii="Calibri" w:eastAsia="Calibri" w:hAnsi="Calibri" w:cs="Calibri"/>
          <w:sz w:val="22"/>
          <w:szCs w:val="22"/>
          <w:lang w:val="nn-NO" w:eastAsia="ar-SA"/>
        </w:rPr>
        <w:t>vurderinga</w:t>
      </w:r>
      <w:r w:rsidR="4F21F972" w:rsidRPr="004140A8">
        <w:rPr>
          <w:rFonts w:ascii="Calibri" w:eastAsia="Calibri" w:hAnsi="Calibri" w:cs="Calibri"/>
          <w:sz w:val="22"/>
          <w:szCs w:val="22"/>
          <w:lang w:val="nn-NO" w:eastAsia="ar-SA"/>
        </w:rPr>
        <w:t xml:space="preserve">. </w:t>
      </w:r>
    </w:p>
    <w:p w14:paraId="045C838A" w14:textId="58B8B0CF" w:rsidR="00A60470" w:rsidRPr="004140A8" w:rsidRDefault="73422757" w:rsidP="006224E9">
      <w:pPr>
        <w:pStyle w:val="Overskrift2"/>
        <w:spacing w:line="276" w:lineRule="auto"/>
        <w:rPr>
          <w:lang w:val="nn-NO"/>
        </w:rPr>
      </w:pPr>
      <w:bookmarkStart w:id="74" w:name="_Toc1610695076"/>
      <w:bookmarkStart w:id="75" w:name="_Toc76029971"/>
      <w:bookmarkStart w:id="76" w:name="_Toc76030525"/>
      <w:r w:rsidRPr="1770D85E">
        <w:rPr>
          <w:lang w:val="nn-NO"/>
        </w:rPr>
        <w:t>Rutine for fritak frå opplæringsplikta</w:t>
      </w:r>
      <w:bookmarkEnd w:id="74"/>
      <w:r w:rsidRPr="1770D85E">
        <w:rPr>
          <w:lang w:val="nn-NO"/>
        </w:rPr>
        <w:t xml:space="preserve"> </w:t>
      </w:r>
      <w:bookmarkEnd w:id="75"/>
      <w:bookmarkEnd w:id="76"/>
    </w:p>
    <w:p w14:paraId="6C339671" w14:textId="570052C7" w:rsidR="0014219B" w:rsidRPr="004140A8" w:rsidRDefault="0014219B" w:rsidP="4776F878">
      <w:pPr>
        <w:suppressAutoHyphens/>
        <w:autoSpaceDE/>
        <w:autoSpaceDN/>
        <w:adjustRightInd/>
        <w:spacing w:after="0" w:line="276" w:lineRule="auto"/>
        <w:rPr>
          <w:rFonts w:ascii="Calibri" w:eastAsia="Calibri" w:hAnsi="Calibri" w:cs="Calibri"/>
          <w:sz w:val="22"/>
          <w:szCs w:val="22"/>
          <w:highlight w:val="yellow"/>
          <w:lang w:val="nn-NO" w:eastAsia="ar-SA"/>
        </w:rPr>
      </w:pPr>
    </w:p>
    <w:tbl>
      <w:tblPr>
        <w:tblW w:w="8389" w:type="dxa"/>
        <w:tblInd w:w="-8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192"/>
        <w:gridCol w:w="1541"/>
        <w:gridCol w:w="2656"/>
      </w:tblGrid>
      <w:tr w:rsidR="006F39D7" w:rsidRPr="004140A8" w14:paraId="162114D1" w14:textId="77777777" w:rsidTr="60B32241">
        <w:trPr>
          <w:trHeight w:val="300"/>
          <w:tblHeader/>
        </w:trPr>
        <w:tc>
          <w:tcPr>
            <w:tcW w:w="4192" w:type="dxa"/>
            <w:shd w:val="clear" w:color="auto" w:fill="E6E6E6"/>
          </w:tcPr>
          <w:p w14:paraId="56C9F638" w14:textId="77777777" w:rsidR="00A60470" w:rsidRPr="004140A8" w:rsidRDefault="00A60470" w:rsidP="00A60470">
            <w:pPr>
              <w:autoSpaceDE/>
              <w:autoSpaceDN/>
              <w:adjustRightInd/>
              <w:spacing w:after="0" w:line="276" w:lineRule="auto"/>
              <w:rPr>
                <w:rFonts w:ascii="Calibri" w:eastAsia="Times New Roman" w:hAnsi="Calibri" w:cs="Calibri"/>
                <w:b/>
                <w:bCs/>
                <w:sz w:val="22"/>
                <w:szCs w:val="22"/>
                <w:lang w:val="nn-NO" w:eastAsia="nb-NO"/>
              </w:rPr>
            </w:pPr>
            <w:r w:rsidRPr="004140A8">
              <w:rPr>
                <w:rFonts w:ascii="Calibri" w:eastAsia="Times New Roman" w:hAnsi="Calibri" w:cs="Calibri"/>
                <w:b/>
                <w:bCs/>
                <w:sz w:val="22"/>
                <w:szCs w:val="22"/>
                <w:lang w:val="nn-NO" w:eastAsia="nb-NO"/>
              </w:rPr>
              <w:t>Kva</w:t>
            </w:r>
          </w:p>
        </w:tc>
        <w:tc>
          <w:tcPr>
            <w:tcW w:w="1541" w:type="dxa"/>
            <w:shd w:val="clear" w:color="auto" w:fill="E6E6E6"/>
          </w:tcPr>
          <w:p w14:paraId="64321198" w14:textId="77777777" w:rsidR="00A60470" w:rsidRPr="004140A8" w:rsidRDefault="00A60470" w:rsidP="00A60470">
            <w:pPr>
              <w:autoSpaceDE/>
              <w:autoSpaceDN/>
              <w:adjustRightInd/>
              <w:spacing w:after="0" w:line="276" w:lineRule="auto"/>
              <w:rPr>
                <w:rFonts w:ascii="Calibri" w:eastAsia="Times New Roman" w:hAnsi="Calibri" w:cs="Calibri"/>
                <w:b/>
                <w:bCs/>
                <w:sz w:val="22"/>
                <w:szCs w:val="22"/>
                <w:lang w:val="nn-NO" w:eastAsia="nb-NO"/>
              </w:rPr>
            </w:pPr>
            <w:r w:rsidRPr="004140A8">
              <w:rPr>
                <w:rFonts w:ascii="Calibri" w:eastAsia="Times New Roman" w:hAnsi="Calibri" w:cs="Calibri"/>
                <w:b/>
                <w:bCs/>
                <w:sz w:val="22"/>
                <w:szCs w:val="22"/>
                <w:lang w:val="nn-NO" w:eastAsia="nb-NO"/>
              </w:rPr>
              <w:t>Ansvar</w:t>
            </w:r>
          </w:p>
        </w:tc>
        <w:tc>
          <w:tcPr>
            <w:tcW w:w="2656" w:type="dxa"/>
            <w:shd w:val="clear" w:color="auto" w:fill="E6E6E6"/>
          </w:tcPr>
          <w:p w14:paraId="6FD9EB34" w14:textId="77777777" w:rsidR="00A60470" w:rsidRPr="004140A8" w:rsidRDefault="00A60470" w:rsidP="00A60470">
            <w:pPr>
              <w:autoSpaceDE/>
              <w:autoSpaceDN/>
              <w:adjustRightInd/>
              <w:spacing w:after="0" w:line="276" w:lineRule="auto"/>
              <w:rPr>
                <w:rFonts w:ascii="Calibri" w:eastAsia="Times New Roman" w:hAnsi="Calibri" w:cs="Calibri"/>
                <w:b/>
                <w:bCs/>
                <w:sz w:val="22"/>
                <w:szCs w:val="22"/>
                <w:lang w:val="nn-NO" w:eastAsia="nb-NO"/>
              </w:rPr>
            </w:pPr>
            <w:r w:rsidRPr="004140A8">
              <w:rPr>
                <w:rFonts w:ascii="Calibri" w:eastAsia="Times New Roman" w:hAnsi="Calibri" w:cs="Calibri"/>
                <w:b/>
                <w:bCs/>
                <w:sz w:val="22"/>
                <w:szCs w:val="22"/>
                <w:lang w:val="nn-NO" w:eastAsia="nb-NO"/>
              </w:rPr>
              <w:t>Anna merknad</w:t>
            </w:r>
          </w:p>
        </w:tc>
      </w:tr>
      <w:tr w:rsidR="006F39D7" w:rsidRPr="004140A8" w14:paraId="031CBBA2" w14:textId="77777777" w:rsidTr="60B32241">
        <w:trPr>
          <w:trHeight w:val="300"/>
        </w:trPr>
        <w:tc>
          <w:tcPr>
            <w:tcW w:w="4192" w:type="dxa"/>
            <w:shd w:val="clear" w:color="auto" w:fill="FFFF99"/>
          </w:tcPr>
          <w:p w14:paraId="3BBFB8A4" w14:textId="77777777" w:rsidR="00A60470" w:rsidRPr="004140A8" w:rsidRDefault="00A60470" w:rsidP="00A60470">
            <w:pPr>
              <w:autoSpaceDE/>
              <w:autoSpaceDN/>
              <w:adjustRightInd/>
              <w:spacing w:after="0" w:line="276" w:lineRule="auto"/>
              <w:rPr>
                <w:rFonts w:ascii="Calibri" w:eastAsia="Times New Roman" w:hAnsi="Calibri" w:cs="Calibri"/>
                <w:b/>
                <w:bCs/>
                <w:lang w:val="nn-NO" w:eastAsia="nb-NO"/>
              </w:rPr>
            </w:pPr>
            <w:r w:rsidRPr="004140A8">
              <w:rPr>
                <w:rFonts w:ascii="Calibri" w:eastAsia="Times New Roman" w:hAnsi="Calibri" w:cs="Calibri"/>
                <w:b/>
                <w:bCs/>
                <w:lang w:val="nn-NO" w:eastAsia="nb-NO"/>
              </w:rPr>
              <w:t>Fase 1: Dokumentasjon</w:t>
            </w:r>
          </w:p>
        </w:tc>
        <w:tc>
          <w:tcPr>
            <w:tcW w:w="1541" w:type="dxa"/>
            <w:shd w:val="clear" w:color="auto" w:fill="FFFF99"/>
          </w:tcPr>
          <w:p w14:paraId="4134B7B3"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c>
          <w:tcPr>
            <w:tcW w:w="2656" w:type="dxa"/>
            <w:shd w:val="clear" w:color="auto" w:fill="FFFF99"/>
          </w:tcPr>
          <w:p w14:paraId="1E782B2A"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r>
      <w:tr w:rsidR="00A60470" w:rsidRPr="004140A8" w14:paraId="3FCB5131" w14:textId="77777777" w:rsidTr="60B32241">
        <w:trPr>
          <w:trHeight w:val="300"/>
        </w:trPr>
        <w:tc>
          <w:tcPr>
            <w:tcW w:w="4192" w:type="dxa"/>
          </w:tcPr>
          <w:p w14:paraId="22C33BDD"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color w:val="000000"/>
                <w:lang w:val="nn-NO" w:eastAsia="nb-NO"/>
              </w:rPr>
              <w:t xml:space="preserve">Foreldre skaffar dokumentasjon frå lege på fråværet </w:t>
            </w:r>
          </w:p>
        </w:tc>
        <w:tc>
          <w:tcPr>
            <w:tcW w:w="1541" w:type="dxa"/>
          </w:tcPr>
          <w:p w14:paraId="3BC9A716"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color w:val="000000"/>
                <w:lang w:val="nn-NO" w:eastAsia="nb-NO"/>
              </w:rPr>
              <w:t>Føresette</w:t>
            </w:r>
          </w:p>
        </w:tc>
        <w:tc>
          <w:tcPr>
            <w:tcW w:w="2656" w:type="dxa"/>
          </w:tcPr>
          <w:p w14:paraId="421BCE6F"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p>
        </w:tc>
      </w:tr>
      <w:tr w:rsidR="006F39D7" w:rsidRPr="004140A8" w14:paraId="013A2C29" w14:textId="77777777" w:rsidTr="60B32241">
        <w:trPr>
          <w:trHeight w:val="300"/>
        </w:trPr>
        <w:tc>
          <w:tcPr>
            <w:tcW w:w="4192" w:type="dxa"/>
            <w:shd w:val="clear" w:color="auto" w:fill="FFFF99"/>
          </w:tcPr>
          <w:p w14:paraId="0DE3B146"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b/>
                <w:bCs/>
                <w:lang w:val="nn-NO" w:eastAsia="nb-NO"/>
              </w:rPr>
              <w:t>Fase 2: Sakkunnig vurdering og søknad om fritak</w:t>
            </w:r>
          </w:p>
        </w:tc>
        <w:tc>
          <w:tcPr>
            <w:tcW w:w="1541" w:type="dxa"/>
            <w:shd w:val="clear" w:color="auto" w:fill="FFFF99"/>
          </w:tcPr>
          <w:p w14:paraId="77765930"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c>
          <w:tcPr>
            <w:tcW w:w="2656" w:type="dxa"/>
            <w:shd w:val="clear" w:color="auto" w:fill="FFFF99"/>
          </w:tcPr>
          <w:p w14:paraId="12487842"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r>
      <w:tr w:rsidR="00A60470" w:rsidRPr="004140A8" w14:paraId="0AC6304B" w14:textId="77777777" w:rsidTr="60B32241">
        <w:trPr>
          <w:trHeight w:val="300"/>
        </w:trPr>
        <w:tc>
          <w:tcPr>
            <w:tcW w:w="4192" w:type="dxa"/>
          </w:tcPr>
          <w:p w14:paraId="78FE3FC3" w14:textId="77777777" w:rsidR="00A60470" w:rsidRPr="004140A8" w:rsidRDefault="00A60470" w:rsidP="00A60470">
            <w:pPr>
              <w:spacing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Skule i samråd med føresette </w:t>
            </w:r>
            <w:proofErr w:type="spellStart"/>
            <w:r w:rsidRPr="004140A8">
              <w:rPr>
                <w:rFonts w:ascii="Calibri" w:eastAsia="Times New Roman" w:hAnsi="Calibri" w:cs="Calibri"/>
                <w:lang w:val="nn-NO" w:eastAsia="nb-NO"/>
              </w:rPr>
              <w:t>tilmelder</w:t>
            </w:r>
            <w:proofErr w:type="spellEnd"/>
            <w:r w:rsidRPr="004140A8">
              <w:rPr>
                <w:rFonts w:ascii="Calibri" w:eastAsia="Times New Roman" w:hAnsi="Calibri" w:cs="Calibri"/>
                <w:lang w:val="nn-NO" w:eastAsia="nb-NO"/>
              </w:rPr>
              <w:t xml:space="preserve"> elev til PPT dersom hen ikkje allereie er tilmeldt og ber om sakkunnig vurdering i saka.</w:t>
            </w:r>
          </w:p>
        </w:tc>
        <w:tc>
          <w:tcPr>
            <w:tcW w:w="1541" w:type="dxa"/>
          </w:tcPr>
          <w:p w14:paraId="1D9181AB" w14:textId="77777777" w:rsidR="00A60470" w:rsidRPr="004140A8" w:rsidRDefault="00A60470" w:rsidP="00A60470">
            <w:pPr>
              <w:spacing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Skule </w:t>
            </w:r>
          </w:p>
        </w:tc>
        <w:tc>
          <w:tcPr>
            <w:tcW w:w="2656" w:type="dxa"/>
          </w:tcPr>
          <w:p w14:paraId="72282FFF" w14:textId="77777777" w:rsidR="00A60470" w:rsidRPr="004140A8" w:rsidRDefault="00A60470" w:rsidP="00A60470">
            <w:pPr>
              <w:spacing w:line="276" w:lineRule="auto"/>
              <w:rPr>
                <w:rFonts w:ascii="Calibri" w:eastAsia="Times New Roman" w:hAnsi="Calibri" w:cs="Calibri"/>
                <w:lang w:val="nn-NO" w:eastAsia="nb-NO"/>
              </w:rPr>
            </w:pPr>
          </w:p>
        </w:tc>
      </w:tr>
      <w:tr w:rsidR="00A60470" w:rsidRPr="004140A8" w14:paraId="2AA31FCB" w14:textId="77777777" w:rsidTr="60B32241">
        <w:trPr>
          <w:trHeight w:val="300"/>
        </w:trPr>
        <w:tc>
          <w:tcPr>
            <w:tcW w:w="4192" w:type="dxa"/>
          </w:tcPr>
          <w:p w14:paraId="16ABF4B6"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PPT undersøkjer saka saman med </w:t>
            </w:r>
            <w:r w:rsidRPr="004140A8">
              <w:rPr>
                <w:rFonts w:ascii="Calibri" w:eastAsia="Times New Roman" w:hAnsi="Calibri" w:cs="Calibri"/>
                <w:color w:val="000000"/>
                <w:lang w:val="nn-NO" w:eastAsia="nb-NO"/>
              </w:rPr>
              <w:t>elev, foreldre/føresette og skule og skriv sakkunnig vurdering etter §11-8</w:t>
            </w:r>
          </w:p>
        </w:tc>
        <w:tc>
          <w:tcPr>
            <w:tcW w:w="1541" w:type="dxa"/>
          </w:tcPr>
          <w:p w14:paraId="34AB978C"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PPT</w:t>
            </w:r>
          </w:p>
        </w:tc>
        <w:tc>
          <w:tcPr>
            <w:tcW w:w="2656" w:type="dxa"/>
          </w:tcPr>
          <w:p w14:paraId="35E19879"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Saksutgreiingstid 1 månad. Utgreiinga må dokumentera fag og timetal.</w:t>
            </w:r>
          </w:p>
        </w:tc>
      </w:tr>
      <w:tr w:rsidR="00A60470" w:rsidRPr="004140A8" w14:paraId="4E1F7692" w14:textId="77777777" w:rsidTr="60B32241">
        <w:trPr>
          <w:trHeight w:val="300"/>
        </w:trPr>
        <w:tc>
          <w:tcPr>
            <w:tcW w:w="4192" w:type="dxa"/>
          </w:tcPr>
          <w:p w14:paraId="6AF9633D" w14:textId="77777777" w:rsidR="00A60470" w:rsidRPr="004140A8" w:rsidRDefault="00A60470" w:rsidP="00A60470">
            <w:pPr>
              <w:spacing w:after="0"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Foreldre søkjer, eventuelt samtykker til fritak frå opplæringsplikta.</w:t>
            </w:r>
          </w:p>
          <w:p w14:paraId="7C60F871" w14:textId="77777777" w:rsidR="00A60470" w:rsidRPr="004140A8" w:rsidRDefault="00A60470" w:rsidP="00A60470">
            <w:pPr>
              <w:spacing w:after="0"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Det må føreligge ei sakkunnig vurdering</w:t>
            </w:r>
          </w:p>
        </w:tc>
        <w:tc>
          <w:tcPr>
            <w:tcW w:w="1541" w:type="dxa"/>
          </w:tcPr>
          <w:p w14:paraId="7088C0C3" w14:textId="77777777" w:rsidR="00A60470" w:rsidRPr="004140A8" w:rsidRDefault="00A60470" w:rsidP="00A60470">
            <w:pPr>
              <w:spacing w:after="0"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Føresette</w:t>
            </w:r>
          </w:p>
        </w:tc>
        <w:tc>
          <w:tcPr>
            <w:tcW w:w="2656" w:type="dxa"/>
          </w:tcPr>
          <w:p w14:paraId="4957F359" w14:textId="77777777" w:rsidR="00A60470" w:rsidRPr="004140A8" w:rsidRDefault="00A60470" w:rsidP="00A60470">
            <w:pPr>
              <w:spacing w:after="0"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Same kva som er årsaka til at det er aktuelt å vurdere om eleven skal fritakast frå opplæringsplikta, er det eit vilkår at omsynet til eleven tilseier det.</w:t>
            </w:r>
          </w:p>
        </w:tc>
      </w:tr>
      <w:tr w:rsidR="00A60470" w:rsidRPr="004140A8" w14:paraId="78537CA4" w14:textId="77777777" w:rsidTr="60B32241">
        <w:trPr>
          <w:trHeight w:val="300"/>
        </w:trPr>
        <w:tc>
          <w:tcPr>
            <w:tcW w:w="4192" w:type="dxa"/>
          </w:tcPr>
          <w:p w14:paraId="3B254B4C" w14:textId="77777777" w:rsidR="00A60470" w:rsidRPr="004140A8" w:rsidRDefault="00A60470" w:rsidP="00A60470">
            <w:pPr>
              <w:spacing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Skulen skal informere eleven og føresette om konsekvensane ved fritak.</w:t>
            </w:r>
          </w:p>
        </w:tc>
        <w:tc>
          <w:tcPr>
            <w:tcW w:w="1541" w:type="dxa"/>
          </w:tcPr>
          <w:p w14:paraId="34B7817D" w14:textId="77777777" w:rsidR="00A60470" w:rsidRPr="004140A8" w:rsidRDefault="00A60470" w:rsidP="00A60470">
            <w:pPr>
              <w:spacing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Skulen</w:t>
            </w:r>
          </w:p>
        </w:tc>
        <w:tc>
          <w:tcPr>
            <w:tcW w:w="2656" w:type="dxa"/>
          </w:tcPr>
          <w:p w14:paraId="7EEF6A74" w14:textId="77777777" w:rsidR="00A60470" w:rsidRPr="004140A8" w:rsidRDefault="00A60470" w:rsidP="00A60470">
            <w:pPr>
              <w:spacing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Det skal vere mogleg for eleven å få seie si meining</w:t>
            </w:r>
          </w:p>
          <w:p w14:paraId="41D3E05F" w14:textId="77777777" w:rsidR="00A60470" w:rsidRPr="004140A8" w:rsidRDefault="00A60470" w:rsidP="00A60470">
            <w:pPr>
              <w:spacing w:line="276" w:lineRule="auto"/>
              <w:rPr>
                <w:rFonts w:ascii="Calibri" w:eastAsia="Times New Roman" w:hAnsi="Calibri" w:cs="Calibri"/>
                <w:color w:val="000000"/>
                <w:lang w:val="nn-NO" w:eastAsia="nb-NO"/>
              </w:rPr>
            </w:pPr>
          </w:p>
        </w:tc>
      </w:tr>
      <w:tr w:rsidR="006F39D7" w:rsidRPr="004140A8" w14:paraId="60F572BF" w14:textId="77777777" w:rsidTr="60B32241">
        <w:trPr>
          <w:trHeight w:val="300"/>
        </w:trPr>
        <w:tc>
          <w:tcPr>
            <w:tcW w:w="4192" w:type="dxa"/>
            <w:shd w:val="clear" w:color="auto" w:fill="FFFF99"/>
          </w:tcPr>
          <w:p w14:paraId="2BFDAA81" w14:textId="77777777" w:rsidR="00A60470" w:rsidRPr="004140A8" w:rsidRDefault="00A60470" w:rsidP="00A60470">
            <w:pPr>
              <w:autoSpaceDE/>
              <w:autoSpaceDN/>
              <w:adjustRightInd/>
              <w:spacing w:after="0" w:line="276" w:lineRule="auto"/>
              <w:rPr>
                <w:rFonts w:ascii="Calibri" w:eastAsia="Times New Roman" w:hAnsi="Calibri" w:cs="Calibri"/>
                <w:b/>
                <w:bCs/>
                <w:lang w:val="nn-NO" w:eastAsia="nb-NO"/>
              </w:rPr>
            </w:pPr>
            <w:r w:rsidRPr="004140A8">
              <w:rPr>
                <w:rFonts w:ascii="Calibri" w:eastAsia="Times New Roman" w:hAnsi="Calibri" w:cs="Calibri"/>
                <w:b/>
                <w:bCs/>
                <w:lang w:val="nn-NO" w:eastAsia="nb-NO"/>
              </w:rPr>
              <w:lastRenderedPageBreak/>
              <w:t>Fase 3: Vedtak og klage</w:t>
            </w:r>
          </w:p>
        </w:tc>
        <w:tc>
          <w:tcPr>
            <w:tcW w:w="1541" w:type="dxa"/>
            <w:shd w:val="clear" w:color="auto" w:fill="FFFF99"/>
          </w:tcPr>
          <w:p w14:paraId="62A9A2F3"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c>
          <w:tcPr>
            <w:tcW w:w="2656" w:type="dxa"/>
            <w:shd w:val="clear" w:color="auto" w:fill="FFFF99"/>
          </w:tcPr>
          <w:p w14:paraId="20DD32E0"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p>
        </w:tc>
      </w:tr>
      <w:tr w:rsidR="00A60470" w:rsidRPr="004140A8" w14:paraId="60961903" w14:textId="77777777" w:rsidTr="60B32241">
        <w:trPr>
          <w:trHeight w:val="300"/>
        </w:trPr>
        <w:tc>
          <w:tcPr>
            <w:tcW w:w="4192" w:type="dxa"/>
          </w:tcPr>
          <w:p w14:paraId="06530A5B"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r w:rsidRPr="004140A8">
              <w:rPr>
                <w:rFonts w:ascii="Calibri" w:eastAsia="Times New Roman" w:hAnsi="Calibri" w:cs="Calibri"/>
                <w:lang w:val="nn-NO" w:eastAsia="nb-NO"/>
              </w:rPr>
              <w:t>Kommunen v/ kommunalsjef fattar einskildvedtak til elev sitt beste.</w:t>
            </w:r>
          </w:p>
        </w:tc>
        <w:tc>
          <w:tcPr>
            <w:tcW w:w="1541" w:type="dxa"/>
          </w:tcPr>
          <w:p w14:paraId="5D550391"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r w:rsidRPr="004140A8">
              <w:rPr>
                <w:rFonts w:ascii="Calibri" w:eastAsia="Times New Roman" w:hAnsi="Calibri" w:cs="Calibri"/>
                <w:lang w:val="nn-NO" w:eastAsia="nb-NO"/>
              </w:rPr>
              <w:t>Kommunalsjef</w:t>
            </w:r>
          </w:p>
        </w:tc>
        <w:tc>
          <w:tcPr>
            <w:tcW w:w="2656" w:type="dxa"/>
          </w:tcPr>
          <w:p w14:paraId="2176AB4B"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r w:rsidRPr="004140A8">
              <w:rPr>
                <w:rFonts w:ascii="Calibri" w:eastAsia="Times New Roman" w:hAnsi="Calibri" w:cs="Calibri"/>
                <w:lang w:val="nn-NO" w:eastAsia="nb-NO"/>
              </w:rPr>
              <w:t xml:space="preserve">Einskildvedtak kan gje eleven rett til å få opplæringa igjen på eit seinare tidspunkt. </w:t>
            </w:r>
          </w:p>
        </w:tc>
      </w:tr>
      <w:tr w:rsidR="00A60470" w:rsidRPr="004140A8" w14:paraId="3FB744AB" w14:textId="77777777" w:rsidTr="60B32241">
        <w:trPr>
          <w:trHeight w:val="300"/>
        </w:trPr>
        <w:tc>
          <w:tcPr>
            <w:tcW w:w="4192" w:type="dxa"/>
          </w:tcPr>
          <w:p w14:paraId="3764C492"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r w:rsidRPr="004140A8">
              <w:rPr>
                <w:rFonts w:ascii="Calibri" w:eastAsia="Times New Roman" w:hAnsi="Calibri" w:cs="Calibri"/>
                <w:color w:val="000000"/>
                <w:lang w:val="nn-NO" w:eastAsia="nb-NO"/>
              </w:rPr>
              <w:t>Vedtak vert sendt til føresette og skulen</w:t>
            </w:r>
          </w:p>
        </w:tc>
        <w:tc>
          <w:tcPr>
            <w:tcW w:w="1541" w:type="dxa"/>
          </w:tcPr>
          <w:p w14:paraId="3CB5C55C"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r w:rsidRPr="004140A8">
              <w:rPr>
                <w:rFonts w:ascii="Calibri" w:eastAsia="Times New Roman" w:hAnsi="Calibri" w:cs="Calibri"/>
                <w:lang w:val="nn-NO" w:eastAsia="nb-NO"/>
              </w:rPr>
              <w:t>Kommunalsjef</w:t>
            </w:r>
          </w:p>
        </w:tc>
        <w:tc>
          <w:tcPr>
            <w:tcW w:w="2656" w:type="dxa"/>
          </w:tcPr>
          <w:p w14:paraId="24613191" w14:textId="77777777" w:rsidR="00A60470" w:rsidRPr="004140A8" w:rsidRDefault="00A60470" w:rsidP="00A60470">
            <w:pPr>
              <w:autoSpaceDE/>
              <w:autoSpaceDN/>
              <w:adjustRightInd/>
              <w:spacing w:after="0" w:line="276" w:lineRule="auto"/>
              <w:rPr>
                <w:rFonts w:ascii="Calibri" w:eastAsia="Times New Roman" w:hAnsi="Calibri" w:cs="Calibri"/>
                <w:color w:val="000000"/>
                <w:lang w:val="nn-NO" w:eastAsia="nb-NO"/>
              </w:rPr>
            </w:pPr>
          </w:p>
        </w:tc>
      </w:tr>
      <w:tr w:rsidR="00A60470" w:rsidRPr="004140A8" w14:paraId="235B926A" w14:textId="77777777" w:rsidTr="60B32241">
        <w:trPr>
          <w:trHeight w:val="300"/>
        </w:trPr>
        <w:tc>
          <w:tcPr>
            <w:tcW w:w="4192" w:type="dxa"/>
          </w:tcPr>
          <w:p w14:paraId="3D65519C" w14:textId="77777777" w:rsidR="00A60470" w:rsidRPr="004140A8" w:rsidRDefault="00A60470" w:rsidP="00A60470">
            <w:pPr>
              <w:autoSpaceDE/>
              <w:autoSpaceDN/>
              <w:adjustRightInd/>
              <w:spacing w:after="0" w:line="276" w:lineRule="auto"/>
              <w:rPr>
                <w:rFonts w:ascii="Calibri" w:eastAsia="Times New Roman" w:hAnsi="Calibri" w:cs="Calibri"/>
                <w:b/>
                <w:bCs/>
                <w:lang w:val="nn-NO" w:eastAsia="nb-NO"/>
              </w:rPr>
            </w:pPr>
            <w:r w:rsidRPr="004140A8">
              <w:rPr>
                <w:rFonts w:ascii="Calibri" w:eastAsia="Times New Roman" w:hAnsi="Calibri" w:cs="Calibri"/>
                <w:lang w:val="nn-NO" w:eastAsia="nb-NO"/>
              </w:rPr>
              <w:t>Informere føresette om klagerett</w:t>
            </w:r>
          </w:p>
        </w:tc>
        <w:tc>
          <w:tcPr>
            <w:tcW w:w="1541" w:type="dxa"/>
          </w:tcPr>
          <w:p w14:paraId="47E32266"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Kommunalsjef </w:t>
            </w:r>
          </w:p>
        </w:tc>
        <w:tc>
          <w:tcPr>
            <w:tcW w:w="2656" w:type="dxa"/>
          </w:tcPr>
          <w:p w14:paraId="6FAB8D60"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Einskildvedtaket skal informera føresette om retten til å klage. </w:t>
            </w:r>
          </w:p>
        </w:tc>
      </w:tr>
      <w:tr w:rsidR="00A60470" w:rsidRPr="004140A8" w14:paraId="2209044D" w14:textId="77777777" w:rsidTr="60B32241">
        <w:trPr>
          <w:trHeight w:val="300"/>
        </w:trPr>
        <w:tc>
          <w:tcPr>
            <w:tcW w:w="4192" w:type="dxa"/>
          </w:tcPr>
          <w:p w14:paraId="0073406D"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color w:val="000000"/>
                <w:lang w:val="nn-NO" w:eastAsia="nb-NO"/>
              </w:rPr>
              <w:t>Behandle eventuell</w:t>
            </w:r>
            <w:r w:rsidRPr="004140A8">
              <w:rPr>
                <w:rFonts w:ascii="Calibri" w:eastAsia="Times New Roman" w:hAnsi="Calibri" w:cs="Calibri"/>
                <w:lang w:val="nn-NO" w:eastAsia="nb-NO"/>
              </w:rPr>
              <w:t xml:space="preserve"> klage på vedtak</w:t>
            </w:r>
          </w:p>
        </w:tc>
        <w:tc>
          <w:tcPr>
            <w:tcW w:w="1541" w:type="dxa"/>
          </w:tcPr>
          <w:p w14:paraId="75F6E0D4"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Kommunalsjef</w:t>
            </w:r>
          </w:p>
        </w:tc>
        <w:tc>
          <w:tcPr>
            <w:tcW w:w="2656" w:type="dxa"/>
          </w:tcPr>
          <w:p w14:paraId="1B1C26CB"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 xml:space="preserve">Dersom vedtak vert oppretthalde, skal klage sendast til Statsforvaltar </w:t>
            </w:r>
          </w:p>
        </w:tc>
      </w:tr>
      <w:tr w:rsidR="00A60470" w:rsidRPr="004140A8" w14:paraId="7F04B262" w14:textId="77777777" w:rsidTr="60B32241">
        <w:trPr>
          <w:trHeight w:val="70"/>
        </w:trPr>
        <w:tc>
          <w:tcPr>
            <w:tcW w:w="4192" w:type="dxa"/>
          </w:tcPr>
          <w:p w14:paraId="6D3849F3"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Arkivering av vedtaket</w:t>
            </w:r>
          </w:p>
        </w:tc>
        <w:tc>
          <w:tcPr>
            <w:tcW w:w="1541" w:type="dxa"/>
          </w:tcPr>
          <w:p w14:paraId="163306E3"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Kommunen</w:t>
            </w:r>
          </w:p>
        </w:tc>
        <w:tc>
          <w:tcPr>
            <w:tcW w:w="2656" w:type="dxa"/>
          </w:tcPr>
          <w:p w14:paraId="3E9BEDF5" w14:textId="77777777" w:rsidR="00A60470" w:rsidRPr="004140A8" w:rsidRDefault="00A60470" w:rsidP="00A60470">
            <w:pPr>
              <w:autoSpaceDE/>
              <w:autoSpaceDN/>
              <w:adjustRightInd/>
              <w:spacing w:after="0" w:line="276" w:lineRule="auto"/>
              <w:rPr>
                <w:rFonts w:ascii="Calibri" w:eastAsia="Times New Roman" w:hAnsi="Calibri" w:cs="Calibri"/>
                <w:lang w:val="nn-NO" w:eastAsia="nb-NO"/>
              </w:rPr>
            </w:pPr>
            <w:r w:rsidRPr="004140A8">
              <w:rPr>
                <w:rFonts w:ascii="Calibri" w:eastAsia="Times New Roman" w:hAnsi="Calibri" w:cs="Calibri"/>
                <w:lang w:val="nn-NO" w:eastAsia="nb-NO"/>
              </w:rPr>
              <w:t>Visma Flyt Sikker sak - elektronisk elevmappe</w:t>
            </w:r>
          </w:p>
        </w:tc>
      </w:tr>
    </w:tbl>
    <w:p w14:paraId="70DBE9EE" w14:textId="77777777" w:rsidR="00077A88" w:rsidRPr="004140A8" w:rsidRDefault="00077A88" w:rsidP="4776F878">
      <w:pPr>
        <w:autoSpaceDE/>
        <w:autoSpaceDN/>
        <w:adjustRightInd/>
        <w:spacing w:after="0" w:line="276" w:lineRule="auto"/>
        <w:jc w:val="both"/>
        <w:rPr>
          <w:rFonts w:ascii="Calibri" w:eastAsia="Times New Roman" w:hAnsi="Calibri" w:cs="Calibri"/>
          <w:color w:val="0000FF"/>
          <w:kern w:val="32"/>
          <w:sz w:val="22"/>
          <w:szCs w:val="22"/>
          <w:u w:val="single"/>
          <w:lang w:val="nn-NO" w:eastAsia="nb-NO"/>
        </w:rPr>
      </w:pPr>
    </w:p>
    <w:p w14:paraId="4544A5BB" w14:textId="77777777" w:rsidR="0051292C" w:rsidRPr="004140A8" w:rsidRDefault="0051292C">
      <w:pPr>
        <w:autoSpaceDE/>
        <w:autoSpaceDN/>
        <w:adjustRightInd/>
        <w:spacing w:after="0" w:line="240" w:lineRule="auto"/>
        <w:rPr>
          <w:rFonts w:eastAsia="Calibri"/>
          <w:sz w:val="44"/>
          <w:szCs w:val="44"/>
          <w:highlight w:val="cyan"/>
          <w:lang w:val="nn-NO"/>
        </w:rPr>
      </w:pPr>
      <w:r w:rsidRPr="004140A8">
        <w:rPr>
          <w:rFonts w:eastAsia="Calibri"/>
          <w:highlight w:val="cyan"/>
          <w:lang w:val="nn-NO"/>
        </w:rPr>
        <w:br w:type="page"/>
      </w:r>
    </w:p>
    <w:p w14:paraId="3FAA52E3" w14:textId="40B0766C" w:rsidR="00077A88" w:rsidRPr="004140A8" w:rsidRDefault="75635CE5" w:rsidP="4776F878">
      <w:pPr>
        <w:pStyle w:val="Overskrift1"/>
        <w:rPr>
          <w:rFonts w:eastAsia="Calibri"/>
          <w:lang w:val="nn-NO"/>
        </w:rPr>
      </w:pPr>
      <w:bookmarkStart w:id="77" w:name="_Toc2100774477"/>
      <w:r w:rsidRPr="1770D85E">
        <w:rPr>
          <w:rFonts w:eastAsia="Calibri"/>
          <w:lang w:val="nn-NO"/>
        </w:rPr>
        <w:lastRenderedPageBreak/>
        <w:t>10</w:t>
      </w:r>
      <w:r w:rsidR="6E90C6C7" w:rsidRPr="1770D85E">
        <w:rPr>
          <w:rFonts w:eastAsia="Calibri"/>
          <w:lang w:val="nn-NO"/>
        </w:rPr>
        <w:t xml:space="preserve">. </w:t>
      </w:r>
      <w:r w:rsidR="46642225" w:rsidRPr="1770D85E">
        <w:rPr>
          <w:rFonts w:eastAsia="Calibri"/>
          <w:lang w:val="nn-NO"/>
        </w:rPr>
        <w:t>Når</w:t>
      </w:r>
      <w:r w:rsidR="6E90C6C7" w:rsidRPr="1770D85E">
        <w:rPr>
          <w:rFonts w:eastAsia="Calibri"/>
          <w:lang w:val="nn-NO"/>
        </w:rPr>
        <w:t xml:space="preserve"> eleven er tilbake på </w:t>
      </w:r>
      <w:r w:rsidR="66DEFAB2" w:rsidRPr="1770D85E">
        <w:rPr>
          <w:rFonts w:eastAsia="Calibri"/>
          <w:lang w:val="nn-NO"/>
        </w:rPr>
        <w:t>skulen</w:t>
      </w:r>
      <w:bookmarkEnd w:id="77"/>
    </w:p>
    <w:p w14:paraId="5CC1CFC8" w14:textId="5015E899" w:rsidR="002D48DF" w:rsidRPr="004140A8" w:rsidRDefault="00566683" w:rsidP="002D48DF">
      <w:pPr>
        <w:spacing w:line="276" w:lineRule="auto"/>
        <w:rPr>
          <w:sz w:val="22"/>
          <w:szCs w:val="22"/>
          <w:lang w:val="nn-NO"/>
        </w:rPr>
      </w:pPr>
      <w:r w:rsidRPr="004140A8">
        <w:rPr>
          <w:sz w:val="22"/>
          <w:szCs w:val="22"/>
          <w:lang w:val="nn-NO"/>
        </w:rPr>
        <w:t xml:space="preserve">Når eleven er tilbake på skulen </w:t>
      </w:r>
      <w:r w:rsidR="00535A6C" w:rsidRPr="004140A8">
        <w:rPr>
          <w:sz w:val="22"/>
          <w:szCs w:val="22"/>
          <w:lang w:val="nn-NO"/>
        </w:rPr>
        <w:t xml:space="preserve">etter ein periode med fråvær, </w:t>
      </w:r>
      <w:r w:rsidRPr="004140A8">
        <w:rPr>
          <w:sz w:val="22"/>
          <w:szCs w:val="22"/>
          <w:lang w:val="nn-NO"/>
        </w:rPr>
        <w:t xml:space="preserve">er det </w:t>
      </w:r>
      <w:r w:rsidR="00AA7E67" w:rsidRPr="004140A8">
        <w:rPr>
          <w:sz w:val="22"/>
          <w:szCs w:val="22"/>
          <w:lang w:val="nn-NO"/>
        </w:rPr>
        <w:t xml:space="preserve">heilt avgjerande at skulen møter eleven med ei planlagt, trygg og tilpassa tilbakeføring. Målet er ikkje berre fysisk oppmøte, men reell deltaking og oppleving av meistring og tilhøyrsle i skulemiljøet. For mange elevar kan det å kome tilbake </w:t>
      </w:r>
      <w:r w:rsidR="00B3076E" w:rsidRPr="004140A8">
        <w:rPr>
          <w:sz w:val="22"/>
          <w:szCs w:val="22"/>
          <w:lang w:val="nn-NO"/>
        </w:rPr>
        <w:t>forbindast</w:t>
      </w:r>
      <w:r w:rsidR="00AA7E67" w:rsidRPr="004140A8">
        <w:rPr>
          <w:sz w:val="22"/>
          <w:szCs w:val="22"/>
          <w:lang w:val="nn-NO"/>
        </w:rPr>
        <w:t xml:space="preserve"> med stress, usikkerheit og risiko for </w:t>
      </w:r>
      <w:r w:rsidR="00B32522" w:rsidRPr="004140A8">
        <w:rPr>
          <w:sz w:val="22"/>
          <w:szCs w:val="22"/>
          <w:lang w:val="nn-NO"/>
        </w:rPr>
        <w:t>aukande fråvær</w:t>
      </w:r>
      <w:r w:rsidR="00AA7E67" w:rsidRPr="004140A8">
        <w:rPr>
          <w:sz w:val="22"/>
          <w:szCs w:val="22"/>
          <w:lang w:val="nn-NO"/>
        </w:rPr>
        <w:t xml:space="preserve"> om rammene ikkje er godt nok tilrettelagd. Ein god tilbakeføringsplan krev </w:t>
      </w:r>
      <w:r w:rsidR="002D48DF" w:rsidRPr="004140A8">
        <w:rPr>
          <w:sz w:val="22"/>
          <w:szCs w:val="22"/>
          <w:lang w:val="nn-NO"/>
        </w:rPr>
        <w:t>meir enn berre ei melding</w:t>
      </w:r>
      <w:r w:rsidR="00B32522" w:rsidRPr="004140A8">
        <w:rPr>
          <w:sz w:val="22"/>
          <w:szCs w:val="22"/>
          <w:lang w:val="nn-NO"/>
        </w:rPr>
        <w:t xml:space="preserve"> eller einigheit</w:t>
      </w:r>
      <w:r w:rsidR="002D48DF" w:rsidRPr="004140A8">
        <w:rPr>
          <w:sz w:val="22"/>
          <w:szCs w:val="22"/>
          <w:lang w:val="nn-NO"/>
        </w:rPr>
        <w:t xml:space="preserve"> om oppmøt</w:t>
      </w:r>
      <w:r w:rsidR="00B32522" w:rsidRPr="004140A8">
        <w:rPr>
          <w:sz w:val="22"/>
          <w:szCs w:val="22"/>
          <w:lang w:val="nn-NO"/>
        </w:rPr>
        <w:t>e</w:t>
      </w:r>
      <w:r w:rsidR="002D48DF" w:rsidRPr="004140A8">
        <w:rPr>
          <w:sz w:val="22"/>
          <w:szCs w:val="22"/>
          <w:lang w:val="nn-NO"/>
        </w:rPr>
        <w:t xml:space="preserve">. Det må </w:t>
      </w:r>
      <w:r w:rsidR="00B32522" w:rsidRPr="004140A8">
        <w:rPr>
          <w:sz w:val="22"/>
          <w:szCs w:val="22"/>
          <w:lang w:val="nn-NO"/>
        </w:rPr>
        <w:t>føreligga</w:t>
      </w:r>
      <w:r w:rsidR="002D48DF" w:rsidRPr="004140A8">
        <w:rPr>
          <w:sz w:val="22"/>
          <w:szCs w:val="22"/>
          <w:lang w:val="nn-NO"/>
        </w:rPr>
        <w:t xml:space="preserve"> ein konkret og tilpassa plan som byggjer på innsikt i kvifor fråværet oppstod, og som inneheld tiltak som støttar eleven i å meistre skulekvardagen over tid. </w:t>
      </w:r>
      <w:r w:rsidR="00477CDA" w:rsidRPr="004140A8">
        <w:rPr>
          <w:sz w:val="22"/>
          <w:szCs w:val="22"/>
          <w:lang w:val="nn-NO"/>
        </w:rPr>
        <w:t>Eleven må vere med på å evaluere</w:t>
      </w:r>
      <w:r w:rsidR="002D48DF" w:rsidRPr="004140A8">
        <w:rPr>
          <w:sz w:val="22"/>
          <w:szCs w:val="22"/>
          <w:lang w:val="nn-NO"/>
        </w:rPr>
        <w:t xml:space="preserve"> kva som må vere annleis no og kven som har ansvar for kva i oppfølgingsarbeidet. Skulen må vere </w:t>
      </w:r>
      <w:r w:rsidR="00477CDA" w:rsidRPr="004140A8">
        <w:rPr>
          <w:sz w:val="22"/>
          <w:szCs w:val="22"/>
          <w:lang w:val="nn-NO"/>
        </w:rPr>
        <w:t>open for</w:t>
      </w:r>
      <w:r w:rsidR="002D48DF" w:rsidRPr="004140A8">
        <w:rPr>
          <w:sz w:val="22"/>
          <w:szCs w:val="22"/>
          <w:lang w:val="nn-NO"/>
        </w:rPr>
        <w:t xml:space="preserve"> å tilby fleksibilitet, tryggleik og </w:t>
      </w:r>
      <w:r w:rsidR="00CA1941" w:rsidRPr="004140A8">
        <w:rPr>
          <w:sz w:val="22"/>
          <w:szCs w:val="22"/>
          <w:lang w:val="nn-NO"/>
        </w:rPr>
        <w:t>f</w:t>
      </w:r>
      <w:r w:rsidR="005D11D6">
        <w:rPr>
          <w:sz w:val="22"/>
          <w:szCs w:val="22"/>
          <w:lang w:val="nn-NO"/>
        </w:rPr>
        <w:t>øreseieleg</w:t>
      </w:r>
      <w:r w:rsidR="002D48DF" w:rsidRPr="004140A8">
        <w:rPr>
          <w:sz w:val="22"/>
          <w:szCs w:val="22"/>
          <w:lang w:val="nn-NO"/>
        </w:rPr>
        <w:t xml:space="preserve"> – i tett samarbeid med elev</w:t>
      </w:r>
      <w:r w:rsidR="003729F9" w:rsidRPr="004140A8">
        <w:rPr>
          <w:sz w:val="22"/>
          <w:szCs w:val="22"/>
          <w:lang w:val="nn-NO"/>
        </w:rPr>
        <w:t xml:space="preserve"> </w:t>
      </w:r>
      <w:r w:rsidR="002D48DF" w:rsidRPr="004140A8">
        <w:rPr>
          <w:sz w:val="22"/>
          <w:szCs w:val="22"/>
          <w:lang w:val="nn-NO"/>
        </w:rPr>
        <w:t>og heim. Under følgjer sentrale prinsipp og tiltak som bør liggje til grunn for planlegging og gjennomføring av tilbakeføringa</w:t>
      </w:r>
      <w:r w:rsidR="11DDF9FE" w:rsidRPr="2012A182">
        <w:rPr>
          <w:sz w:val="22"/>
          <w:szCs w:val="22"/>
          <w:lang w:val="nn-NO"/>
        </w:rPr>
        <w:t>.</w:t>
      </w:r>
      <w:r w:rsidR="002D48DF" w:rsidRPr="004140A8">
        <w:rPr>
          <w:sz w:val="22"/>
          <w:szCs w:val="22"/>
          <w:lang w:val="nn-NO"/>
        </w:rPr>
        <w:t xml:space="preserve"> </w:t>
      </w:r>
    </w:p>
    <w:p w14:paraId="5948E87F" w14:textId="281EC21D" w:rsidR="00FE3531" w:rsidRPr="004140A8" w:rsidRDefault="002D48DF" w:rsidP="002D48DF">
      <w:pPr>
        <w:spacing w:line="276" w:lineRule="auto"/>
        <w:rPr>
          <w:sz w:val="22"/>
          <w:szCs w:val="22"/>
          <w:lang w:val="nn-NO"/>
        </w:rPr>
      </w:pPr>
      <w:r w:rsidRPr="004140A8">
        <w:rPr>
          <w:sz w:val="22"/>
          <w:szCs w:val="22"/>
          <w:lang w:val="nn-NO"/>
        </w:rPr>
        <w:t xml:space="preserve">For at ein plan for tilbakeføring til skulen skal vera realistisk og ha gode sjansar for å lukkast, er det avgjerande at eleven sjølv har vore aktivt involvert i arbeidet med å lage planen. Medverknad frå eleven gir </w:t>
      </w:r>
      <w:r w:rsidR="008F2340" w:rsidRPr="004140A8">
        <w:rPr>
          <w:sz w:val="22"/>
          <w:szCs w:val="22"/>
          <w:lang w:val="nn-NO"/>
        </w:rPr>
        <w:t xml:space="preserve">kjensle av </w:t>
      </w:r>
      <w:r w:rsidRPr="004140A8">
        <w:rPr>
          <w:sz w:val="22"/>
          <w:szCs w:val="22"/>
          <w:lang w:val="nn-NO"/>
        </w:rPr>
        <w:t xml:space="preserve">eigarskap, og sikrar at tiltak og mål </w:t>
      </w:r>
      <w:r w:rsidR="008F2340" w:rsidRPr="004140A8">
        <w:rPr>
          <w:sz w:val="22"/>
          <w:szCs w:val="22"/>
          <w:lang w:val="nn-NO"/>
        </w:rPr>
        <w:t>opplevst</w:t>
      </w:r>
      <w:r w:rsidRPr="004140A8">
        <w:rPr>
          <w:sz w:val="22"/>
          <w:szCs w:val="22"/>
          <w:lang w:val="nn-NO"/>
        </w:rPr>
        <w:t xml:space="preserve"> som meiningsfulle og </w:t>
      </w:r>
      <w:proofErr w:type="spellStart"/>
      <w:r w:rsidRPr="004140A8">
        <w:rPr>
          <w:sz w:val="22"/>
          <w:szCs w:val="22"/>
          <w:lang w:val="nn-NO"/>
        </w:rPr>
        <w:t>gjennomførbare</w:t>
      </w:r>
      <w:proofErr w:type="spellEnd"/>
      <w:r w:rsidR="005D11D6">
        <w:rPr>
          <w:sz w:val="22"/>
          <w:szCs w:val="22"/>
          <w:lang w:val="nn-NO"/>
        </w:rPr>
        <w:t xml:space="preserve"> og målbare</w:t>
      </w:r>
      <w:r w:rsidRPr="004140A8">
        <w:rPr>
          <w:sz w:val="22"/>
          <w:szCs w:val="22"/>
          <w:lang w:val="nn-NO"/>
        </w:rPr>
        <w:t xml:space="preserve">. </w:t>
      </w:r>
      <w:r w:rsidR="00FE3531" w:rsidRPr="004140A8">
        <w:rPr>
          <w:sz w:val="22"/>
          <w:szCs w:val="22"/>
          <w:lang w:val="nn-NO"/>
        </w:rPr>
        <w:t xml:space="preserve">Planen må byggje på ei reell endring i situasjonen; det inneber at årsakene til fråværet er identifiserte og at vilkåra no er endra, slik at ein kan forvente ei betre oppleving for eleven ved tilbakevending. </w:t>
      </w:r>
    </w:p>
    <w:p w14:paraId="043A9906" w14:textId="772DF4A8" w:rsidR="00077A88" w:rsidRPr="004140A8" w:rsidRDefault="790F0B5E" w:rsidP="002D48DF">
      <w:pPr>
        <w:spacing w:line="276" w:lineRule="auto"/>
        <w:rPr>
          <w:sz w:val="22"/>
          <w:szCs w:val="22"/>
          <w:lang w:val="nn-NO"/>
        </w:rPr>
      </w:pPr>
      <w:r w:rsidRPr="004140A8">
        <w:rPr>
          <w:sz w:val="22"/>
          <w:szCs w:val="22"/>
          <w:lang w:val="nn-NO"/>
        </w:rPr>
        <w:t>Vidare må både faglege krav og forventningar til sosial deltaking vere tydelege, og desse må avklarast ut frå eit realistisk perspektiv</w:t>
      </w:r>
      <w:r w:rsidR="5EDB0971" w:rsidRPr="004140A8">
        <w:rPr>
          <w:sz w:val="22"/>
          <w:szCs w:val="22"/>
          <w:lang w:val="nn-NO"/>
        </w:rPr>
        <w:t xml:space="preserve"> sett i lys av sakkunnig vurdering</w:t>
      </w:r>
      <w:r w:rsidRPr="004140A8">
        <w:rPr>
          <w:sz w:val="22"/>
          <w:szCs w:val="22"/>
          <w:lang w:val="nn-NO"/>
        </w:rPr>
        <w:t>.</w:t>
      </w:r>
      <w:r w:rsidR="506DA3DE" w:rsidRPr="004140A8">
        <w:rPr>
          <w:sz w:val="22"/>
          <w:szCs w:val="22"/>
          <w:lang w:val="nn-NO"/>
        </w:rPr>
        <w:t xml:space="preserve"> </w:t>
      </w:r>
      <w:r w:rsidR="62D9625C" w:rsidRPr="004140A8">
        <w:rPr>
          <w:sz w:val="22"/>
          <w:szCs w:val="22"/>
          <w:lang w:val="nn-NO"/>
        </w:rPr>
        <w:t xml:space="preserve">Kva er må-oppgåver for å sikra vurdering? </w:t>
      </w:r>
      <w:r w:rsidR="506DA3DE" w:rsidRPr="004140A8">
        <w:rPr>
          <w:sz w:val="22"/>
          <w:szCs w:val="22"/>
          <w:lang w:val="nn-NO"/>
        </w:rPr>
        <w:t>Ei tilbakeføringstrapp ka</w:t>
      </w:r>
      <w:r w:rsidR="799B8F74" w:rsidRPr="004140A8">
        <w:rPr>
          <w:sz w:val="22"/>
          <w:szCs w:val="22"/>
          <w:lang w:val="nn-NO"/>
        </w:rPr>
        <w:t>n vere eit godt utgangspunkt for denne planen.</w:t>
      </w:r>
      <w:r w:rsidRPr="004140A8">
        <w:rPr>
          <w:sz w:val="22"/>
          <w:szCs w:val="22"/>
          <w:lang w:val="nn-NO"/>
        </w:rPr>
        <w:t xml:space="preserve"> Det er viktig å ta høgde for eleven sin kapasitet og situasjon, slik at </w:t>
      </w:r>
      <w:r w:rsidR="3AB9A055" w:rsidRPr="004140A8">
        <w:rPr>
          <w:sz w:val="22"/>
          <w:szCs w:val="22"/>
          <w:lang w:val="nn-NO"/>
        </w:rPr>
        <w:t xml:space="preserve">ein unngår </w:t>
      </w:r>
      <w:r w:rsidRPr="004140A8">
        <w:rPr>
          <w:sz w:val="22"/>
          <w:szCs w:val="22"/>
          <w:lang w:val="nn-NO"/>
        </w:rPr>
        <w:t>overbela</w:t>
      </w:r>
      <w:r w:rsidR="3AB9A055" w:rsidRPr="004140A8">
        <w:rPr>
          <w:sz w:val="22"/>
          <w:szCs w:val="22"/>
          <w:lang w:val="nn-NO"/>
        </w:rPr>
        <w:t>s</w:t>
      </w:r>
      <w:r w:rsidRPr="004140A8">
        <w:rPr>
          <w:sz w:val="22"/>
          <w:szCs w:val="22"/>
          <w:lang w:val="nn-NO"/>
        </w:rPr>
        <w:t>tning</w:t>
      </w:r>
      <w:r w:rsidR="3AB9A055" w:rsidRPr="004140A8">
        <w:rPr>
          <w:sz w:val="22"/>
          <w:szCs w:val="22"/>
          <w:lang w:val="nn-NO"/>
        </w:rPr>
        <w:t xml:space="preserve">. </w:t>
      </w:r>
      <w:r w:rsidR="28D0D447" w:rsidRPr="004140A8">
        <w:rPr>
          <w:sz w:val="22"/>
          <w:szCs w:val="22"/>
          <w:lang w:val="nn-NO"/>
        </w:rPr>
        <w:t xml:space="preserve">For å unngå at eleven opplev at det einaste alternativet er å gå tilbake til ei tidlegare fråværsutløysande situasjon, må skulen ha alternative løysingar klare. Dette kan til dømes vere tilrettelagte arenaer, fleksible løysingar for oppmøte eller periodar med andre læringsformer. Ein vaksenperson ved skulen som har ein god relasjon til eleven, bør få ei sentral rolle som </w:t>
      </w:r>
      <w:r w:rsidR="28D0D447" w:rsidRPr="004140A8">
        <w:rPr>
          <w:b/>
          <w:bCs/>
          <w:sz w:val="22"/>
          <w:szCs w:val="22"/>
          <w:lang w:val="nn-NO"/>
        </w:rPr>
        <w:t>nærværslos</w:t>
      </w:r>
      <w:r w:rsidR="28D0D447" w:rsidRPr="004140A8">
        <w:rPr>
          <w:sz w:val="22"/>
          <w:szCs w:val="22"/>
          <w:lang w:val="nn-NO"/>
        </w:rPr>
        <w:t xml:space="preserve">. </w:t>
      </w:r>
      <w:r w:rsidR="1C5BA7CD" w:rsidRPr="004140A8">
        <w:rPr>
          <w:sz w:val="22"/>
          <w:szCs w:val="22"/>
          <w:lang w:val="nn-NO"/>
        </w:rPr>
        <w:t xml:space="preserve">Denne personen skal ha særskilt ansvar for kontakt med heimen, tett oppfølging av eleven og vere ein støttespelar i meistring av skulekvardagen. Dette inkluderer å vere tilgjengeleg for dialog, følgje opp tiltak og fungere som bindeledd mellom ulike samarbeidspartar i og utanfor skulen. </w:t>
      </w:r>
    </w:p>
    <w:p w14:paraId="19A9632C" w14:textId="0287ED16" w:rsidR="000D4AC6" w:rsidRPr="004140A8" w:rsidRDefault="00655EDA" w:rsidP="002D48DF">
      <w:pPr>
        <w:spacing w:line="276" w:lineRule="auto"/>
        <w:rPr>
          <w:sz w:val="22"/>
          <w:szCs w:val="22"/>
          <w:lang w:val="nn-NO"/>
        </w:rPr>
      </w:pPr>
      <w:r w:rsidRPr="004140A8">
        <w:rPr>
          <w:sz w:val="22"/>
          <w:szCs w:val="22"/>
          <w:lang w:val="nn-NO"/>
        </w:rPr>
        <w:t xml:space="preserve">Det må vere rom for </w:t>
      </w:r>
      <w:r w:rsidRPr="004140A8">
        <w:rPr>
          <w:b/>
          <w:bCs/>
          <w:sz w:val="22"/>
          <w:szCs w:val="22"/>
          <w:lang w:val="nn-NO"/>
        </w:rPr>
        <w:t>fleksibilitet</w:t>
      </w:r>
      <w:r w:rsidRPr="004140A8">
        <w:rPr>
          <w:sz w:val="22"/>
          <w:szCs w:val="22"/>
          <w:lang w:val="nn-NO"/>
        </w:rPr>
        <w:t xml:space="preserve">. Dersom skulen på eit tidspunkt ikkje har moglegheit </w:t>
      </w:r>
      <w:r w:rsidR="00514948" w:rsidRPr="004140A8">
        <w:rPr>
          <w:sz w:val="22"/>
          <w:szCs w:val="22"/>
          <w:lang w:val="nn-NO"/>
        </w:rPr>
        <w:t xml:space="preserve">for å gjennomføre det tilbodet som er avtalt – </w:t>
      </w:r>
      <w:r w:rsidR="00FB524A" w:rsidRPr="004140A8">
        <w:rPr>
          <w:sz w:val="22"/>
          <w:szCs w:val="22"/>
          <w:lang w:val="nn-NO"/>
        </w:rPr>
        <w:t>t.d. dersom</w:t>
      </w:r>
      <w:r w:rsidR="00514948" w:rsidRPr="004140A8">
        <w:rPr>
          <w:sz w:val="22"/>
          <w:szCs w:val="22"/>
          <w:lang w:val="nn-NO"/>
        </w:rPr>
        <w:t xml:space="preserve"> </w:t>
      </w:r>
      <w:proofErr w:type="spellStart"/>
      <w:r w:rsidR="00514948" w:rsidRPr="004140A8">
        <w:rPr>
          <w:sz w:val="22"/>
          <w:szCs w:val="22"/>
          <w:lang w:val="nn-NO"/>
        </w:rPr>
        <w:t>nærværslosen</w:t>
      </w:r>
      <w:proofErr w:type="spellEnd"/>
      <w:r w:rsidR="00514948" w:rsidRPr="004140A8">
        <w:rPr>
          <w:sz w:val="22"/>
          <w:szCs w:val="22"/>
          <w:lang w:val="nn-NO"/>
        </w:rPr>
        <w:t xml:space="preserve"> er borte eller støttesystemet ikkje fungerer – kan det faktisk vere betre å ha ei alternativ løysing klart definert, enn å presse fram ei</w:t>
      </w:r>
      <w:r w:rsidR="00857752" w:rsidRPr="004140A8">
        <w:rPr>
          <w:sz w:val="22"/>
          <w:szCs w:val="22"/>
          <w:lang w:val="nn-NO"/>
        </w:rPr>
        <w:t>n</w:t>
      </w:r>
      <w:r w:rsidR="00514948" w:rsidRPr="004140A8">
        <w:rPr>
          <w:sz w:val="22"/>
          <w:szCs w:val="22"/>
          <w:lang w:val="nn-NO"/>
        </w:rPr>
        <w:t xml:space="preserve"> </w:t>
      </w:r>
      <w:r w:rsidR="00857752" w:rsidRPr="004140A8">
        <w:rPr>
          <w:sz w:val="22"/>
          <w:szCs w:val="22"/>
          <w:lang w:val="nn-NO"/>
        </w:rPr>
        <w:t>dårleg</w:t>
      </w:r>
      <w:r w:rsidR="00514948" w:rsidRPr="004140A8">
        <w:rPr>
          <w:sz w:val="22"/>
          <w:szCs w:val="22"/>
          <w:lang w:val="nn-NO"/>
        </w:rPr>
        <w:t xml:space="preserve"> oppleving for eleven. </w:t>
      </w:r>
    </w:p>
    <w:p w14:paraId="3FF86EA0" w14:textId="4AB53DC8" w:rsidR="000D4AC6" w:rsidRPr="004140A8" w:rsidRDefault="4BA26A8E" w:rsidP="002D48DF">
      <w:pPr>
        <w:spacing w:line="276" w:lineRule="auto"/>
        <w:rPr>
          <w:sz w:val="22"/>
          <w:szCs w:val="22"/>
          <w:lang w:val="nn-NO"/>
        </w:rPr>
      </w:pPr>
      <w:r w:rsidRPr="004140A8">
        <w:rPr>
          <w:sz w:val="22"/>
          <w:szCs w:val="22"/>
          <w:lang w:val="nn-NO"/>
        </w:rPr>
        <w:t xml:space="preserve">Det er viktig å sørge for god forankring og felles forståing i personalgruppa. </w:t>
      </w:r>
      <w:r w:rsidR="6AFE91BD" w:rsidRPr="004140A8">
        <w:rPr>
          <w:sz w:val="22"/>
          <w:szCs w:val="22"/>
          <w:lang w:val="nn-NO"/>
        </w:rPr>
        <w:t xml:space="preserve">Eit ryddig informasjonsmøte i teamet eller kollegiet der saka blir presentert, med tydeleg ansvarsdeling og oversikt over tiltak, legg grunnlaget for heilskapleg og samkøyrt oppfølging. Det bør utarbeidast ein </w:t>
      </w:r>
      <w:r w:rsidR="6AFE91BD" w:rsidRPr="004140A8">
        <w:rPr>
          <w:sz w:val="22"/>
          <w:szCs w:val="22"/>
          <w:lang w:val="nn-NO"/>
        </w:rPr>
        <w:lastRenderedPageBreak/>
        <w:t xml:space="preserve">plan for jamlege oppfølgingsmøte mellom heim og skule dei første månadane etter tilbakeføringa. Dette skapar </w:t>
      </w:r>
      <w:proofErr w:type="spellStart"/>
      <w:r w:rsidR="6A38FF8F" w:rsidRPr="004140A8">
        <w:rPr>
          <w:sz w:val="22"/>
          <w:szCs w:val="22"/>
          <w:lang w:val="nn-NO"/>
        </w:rPr>
        <w:t>f</w:t>
      </w:r>
      <w:r w:rsidR="56D7C69F" w:rsidRPr="004140A8">
        <w:rPr>
          <w:sz w:val="22"/>
          <w:szCs w:val="22"/>
          <w:lang w:val="nn-NO"/>
        </w:rPr>
        <w:t>øreseielegh</w:t>
      </w:r>
      <w:r w:rsidR="6A38FF8F" w:rsidRPr="004140A8">
        <w:rPr>
          <w:sz w:val="22"/>
          <w:szCs w:val="22"/>
          <w:lang w:val="nn-NO"/>
        </w:rPr>
        <w:t>eit</w:t>
      </w:r>
      <w:proofErr w:type="spellEnd"/>
      <w:r w:rsidR="6AFE91BD" w:rsidRPr="004140A8">
        <w:rPr>
          <w:sz w:val="22"/>
          <w:szCs w:val="22"/>
          <w:lang w:val="nn-NO"/>
        </w:rPr>
        <w:t xml:space="preserve">, og gir moglegheit for justeringar undervegs. Etter til dømes tre månadar bør det gjennomførast ei større evaluering av situasjonen, der ein vurderer vegen vidare. Det er viktig at møtetidspunkt blir sett opp i kalenderen med ein gong, slik at dei faktisk blir gjennomførte. </w:t>
      </w:r>
      <w:r w:rsidR="56DD873D" w:rsidRPr="004140A8">
        <w:rPr>
          <w:sz w:val="22"/>
          <w:szCs w:val="22"/>
          <w:lang w:val="nn-NO"/>
        </w:rPr>
        <w:t xml:space="preserve">Møta skal dokumenterast i eleven si mappe i Visma Skole, og skal sendast ut til aktuelle tenester </w:t>
      </w:r>
      <w:r w:rsidR="47493A5F" w:rsidRPr="004140A8">
        <w:rPr>
          <w:sz w:val="22"/>
          <w:szCs w:val="22"/>
          <w:lang w:val="nn-NO"/>
        </w:rPr>
        <w:t xml:space="preserve">som er deltakande i saka. </w:t>
      </w:r>
      <w:r w:rsidR="56DD873D" w:rsidRPr="004140A8">
        <w:rPr>
          <w:sz w:val="22"/>
          <w:szCs w:val="22"/>
          <w:lang w:val="nn-NO"/>
        </w:rPr>
        <w:t xml:space="preserve">  </w:t>
      </w:r>
    </w:p>
    <w:p w14:paraId="0B0CA35A" w14:textId="34B7D38E" w:rsidR="00767FF7" w:rsidRPr="004140A8" w:rsidRDefault="00767FF7" w:rsidP="002D48DF">
      <w:pPr>
        <w:spacing w:line="276" w:lineRule="auto"/>
        <w:rPr>
          <w:sz w:val="22"/>
          <w:szCs w:val="22"/>
          <w:lang w:val="nn-NO"/>
        </w:rPr>
      </w:pPr>
      <w:r w:rsidRPr="004140A8">
        <w:rPr>
          <w:sz w:val="22"/>
          <w:szCs w:val="22"/>
          <w:lang w:val="nn-NO"/>
        </w:rPr>
        <w:t xml:space="preserve">På trinnmøte og i klasseteam bør nærvær vere ein fast post på agendaen. Dette sikrar </w:t>
      </w:r>
      <w:r w:rsidR="002B316D" w:rsidRPr="004140A8">
        <w:rPr>
          <w:sz w:val="22"/>
          <w:szCs w:val="22"/>
          <w:lang w:val="nn-NO"/>
        </w:rPr>
        <w:t xml:space="preserve">at arbeidet med nærvær blir kontinuerleg </w:t>
      </w:r>
      <w:r w:rsidR="00891ED7" w:rsidRPr="004140A8">
        <w:rPr>
          <w:sz w:val="22"/>
          <w:szCs w:val="22"/>
          <w:lang w:val="nn-NO"/>
        </w:rPr>
        <w:t>følgt</w:t>
      </w:r>
      <w:r w:rsidR="002B316D" w:rsidRPr="004140A8">
        <w:rPr>
          <w:sz w:val="22"/>
          <w:szCs w:val="22"/>
          <w:lang w:val="nn-NO"/>
        </w:rPr>
        <w:t xml:space="preserve"> opp, og at endringar eller utfordringar raskt kan fangast opp og handterast. </w:t>
      </w:r>
    </w:p>
    <w:p w14:paraId="451A2C69" w14:textId="77777777" w:rsidR="000D4AC6" w:rsidRPr="004140A8" w:rsidRDefault="000D4AC6" w:rsidP="002D48DF">
      <w:pPr>
        <w:spacing w:line="276" w:lineRule="auto"/>
        <w:rPr>
          <w:sz w:val="22"/>
          <w:szCs w:val="22"/>
          <w:lang w:val="nn-NO"/>
        </w:rPr>
      </w:pPr>
    </w:p>
    <w:p w14:paraId="570D2464" w14:textId="1DCA2860" w:rsidR="00077A88" w:rsidRPr="004140A8" w:rsidRDefault="00077A88" w:rsidP="4776F878">
      <w:pPr>
        <w:spacing w:line="276" w:lineRule="auto"/>
        <w:jc w:val="right"/>
        <w:rPr>
          <w:lang w:val="nn-NO"/>
        </w:rPr>
      </w:pPr>
      <w:r w:rsidRPr="004140A8">
        <w:rPr>
          <w:lang w:val="nn-NO"/>
        </w:rPr>
        <w:t xml:space="preserve">                                                                                                                               </w:t>
      </w:r>
    </w:p>
    <w:p w14:paraId="2E39E66C" w14:textId="77777777" w:rsidR="00077A88" w:rsidRPr="004140A8" w:rsidRDefault="00077A88" w:rsidP="4776F878">
      <w:pPr>
        <w:autoSpaceDE/>
        <w:autoSpaceDN/>
        <w:adjustRightInd/>
        <w:spacing w:after="0" w:line="276" w:lineRule="auto"/>
        <w:jc w:val="both"/>
        <w:rPr>
          <w:rFonts w:ascii="Calibri" w:eastAsia="Times New Roman" w:hAnsi="Calibri" w:cs="Calibri"/>
          <w:color w:val="0000FF"/>
          <w:kern w:val="32"/>
          <w:sz w:val="22"/>
          <w:szCs w:val="22"/>
          <w:u w:val="single"/>
          <w:lang w:val="nn-NO" w:eastAsia="nb-NO"/>
        </w:rPr>
      </w:pPr>
    </w:p>
    <w:p w14:paraId="7E498BC1" w14:textId="77777777" w:rsidR="00077A88" w:rsidRPr="004140A8" w:rsidRDefault="00077A88" w:rsidP="4776F878">
      <w:pPr>
        <w:autoSpaceDE/>
        <w:autoSpaceDN/>
        <w:adjustRightInd/>
        <w:spacing w:after="0" w:line="276" w:lineRule="auto"/>
        <w:jc w:val="both"/>
        <w:rPr>
          <w:rFonts w:ascii="Calibri" w:eastAsia="Times New Roman" w:hAnsi="Calibri" w:cs="Calibri"/>
          <w:color w:val="0000FF"/>
          <w:kern w:val="32"/>
          <w:sz w:val="22"/>
          <w:szCs w:val="22"/>
          <w:u w:val="single"/>
          <w:lang w:val="nn-NO" w:eastAsia="nb-NO"/>
        </w:rPr>
      </w:pPr>
    </w:p>
    <w:p w14:paraId="33169C63" w14:textId="77777777" w:rsidR="00A70D23" w:rsidRPr="004140A8" w:rsidRDefault="00A70D23" w:rsidP="4776F878">
      <w:pPr>
        <w:autoSpaceDE/>
        <w:autoSpaceDN/>
        <w:adjustRightInd/>
        <w:spacing w:after="0" w:line="276" w:lineRule="auto"/>
        <w:rPr>
          <w:rFonts w:eastAsiaTheme="majorEastAsia"/>
          <w:b/>
          <w:bCs/>
          <w:sz w:val="44"/>
          <w:szCs w:val="44"/>
          <w:lang w:val="nn-NO"/>
        </w:rPr>
      </w:pPr>
      <w:bookmarkStart w:id="78" w:name="_Toc76625835"/>
      <w:bookmarkStart w:id="79" w:name="_Toc184372778"/>
      <w:r w:rsidRPr="004140A8">
        <w:rPr>
          <w:b/>
          <w:bCs/>
          <w:lang w:val="nn-NO"/>
        </w:rPr>
        <w:br w:type="page"/>
      </w:r>
    </w:p>
    <w:p w14:paraId="747D9082" w14:textId="59389914" w:rsidR="00625054" w:rsidRPr="004140A8" w:rsidRDefault="1B6F5E8A" w:rsidP="00FC12D0">
      <w:pPr>
        <w:pStyle w:val="Overskrift1"/>
        <w:rPr>
          <w:rFonts w:ascii="Calibri" w:eastAsia="Calibri" w:hAnsi="Calibri" w:cs="Calibri"/>
          <w:b/>
          <w:bCs/>
          <w:sz w:val="24"/>
          <w:szCs w:val="24"/>
          <w:lang w:val="nn-NO"/>
        </w:rPr>
      </w:pPr>
      <w:bookmarkStart w:id="80" w:name="_Toc49975879"/>
      <w:bookmarkEnd w:id="78"/>
      <w:bookmarkEnd w:id="79"/>
      <w:r w:rsidRPr="004140A8">
        <w:rPr>
          <w:b/>
          <w:bCs/>
          <w:lang w:val="nn-NO"/>
        </w:rPr>
        <w:lastRenderedPageBreak/>
        <w:t>1</w:t>
      </w:r>
      <w:r w:rsidR="05DD5E1B" w:rsidRPr="004140A8">
        <w:rPr>
          <w:b/>
          <w:bCs/>
          <w:lang w:val="nn-NO"/>
        </w:rPr>
        <w:t>1</w:t>
      </w:r>
      <w:r w:rsidR="3B10367E" w:rsidRPr="004140A8">
        <w:rPr>
          <w:b/>
          <w:bCs/>
          <w:lang w:val="nn-NO"/>
        </w:rPr>
        <w:t xml:space="preserve">. </w:t>
      </w:r>
      <w:r w:rsidR="4E248F52" w:rsidRPr="004140A8">
        <w:rPr>
          <w:b/>
          <w:bCs/>
          <w:lang w:val="nn-NO"/>
        </w:rPr>
        <w:t>Handlingsplan for oppfølging av skulefråvær</w:t>
      </w:r>
      <w:bookmarkEnd w:id="80"/>
      <w:r w:rsidR="4E248F52" w:rsidRPr="004140A8">
        <w:rPr>
          <w:b/>
          <w:bCs/>
          <w:lang w:val="nn-NO"/>
        </w:rPr>
        <w:t xml:space="preserve"> </w:t>
      </w:r>
      <w:r w:rsidR="6E93B852" w:rsidRPr="004140A8">
        <w:rPr>
          <w:rFonts w:ascii="Calibri" w:eastAsia="Times New Roman" w:hAnsi="Calibri" w:cs="Calibri"/>
          <w:b/>
          <w:bCs/>
          <w:kern w:val="32"/>
          <w:sz w:val="22"/>
          <w:szCs w:val="22"/>
          <w:lang w:val="nn-NO"/>
        </w:rPr>
        <w:t xml:space="preserve"> </w:t>
      </w:r>
    </w:p>
    <w:p w14:paraId="5ECD9244" w14:textId="64CF30ED" w:rsidR="00625054" w:rsidRPr="004140A8" w:rsidRDefault="00625054" w:rsidP="4776F878">
      <w:pPr>
        <w:spacing w:line="276" w:lineRule="auto"/>
        <w:rPr>
          <w:sz w:val="22"/>
          <w:szCs w:val="22"/>
          <w:lang w:val="nn-NO"/>
        </w:rPr>
      </w:pPr>
      <w:r w:rsidRPr="004140A8">
        <w:rPr>
          <w:sz w:val="22"/>
          <w:szCs w:val="22"/>
          <w:lang w:val="nn-NO"/>
        </w:rPr>
        <w:t xml:space="preserve">Under finn du </w:t>
      </w:r>
      <w:r w:rsidR="00FC12D0" w:rsidRPr="004140A8">
        <w:rPr>
          <w:sz w:val="22"/>
          <w:szCs w:val="22"/>
          <w:lang w:val="nn-NO"/>
        </w:rPr>
        <w:t>handlingsplan</w:t>
      </w:r>
      <w:r w:rsidRPr="004140A8">
        <w:rPr>
          <w:sz w:val="22"/>
          <w:szCs w:val="22"/>
          <w:lang w:val="nn-NO"/>
        </w:rPr>
        <w:t xml:space="preserve"> til arbeidet med å fylgja opp fråvær systematisk.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
        <w:gridCol w:w="8190"/>
      </w:tblGrid>
      <w:tr w:rsidR="008357E7" w:rsidRPr="004140A8" w14:paraId="316BD520" w14:textId="77777777" w:rsidTr="6558CB4E">
        <w:trPr>
          <w:trHeight w:val="300"/>
        </w:trPr>
        <w:tc>
          <w:tcPr>
            <w:tcW w:w="869" w:type="dxa"/>
            <w:shd w:val="clear" w:color="auto" w:fill="93B0C8" w:themeFill="text2" w:themeFillTint="66"/>
          </w:tcPr>
          <w:p w14:paraId="0F711E10" w14:textId="77777777"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STEG</w:t>
            </w:r>
          </w:p>
        </w:tc>
        <w:tc>
          <w:tcPr>
            <w:tcW w:w="8190" w:type="dxa"/>
            <w:shd w:val="clear" w:color="auto" w:fill="93B0C8" w:themeFill="text2" w:themeFillTint="66"/>
          </w:tcPr>
          <w:p w14:paraId="019AF9BF" w14:textId="77777777" w:rsidR="00625054" w:rsidRPr="004140A8" w:rsidRDefault="00625054" w:rsidP="4776F878">
            <w:pPr>
              <w:spacing w:after="0"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TILTAK</w:t>
            </w:r>
          </w:p>
        </w:tc>
      </w:tr>
      <w:tr w:rsidR="008357E7" w:rsidRPr="004140A8" w14:paraId="2D49CBB1" w14:textId="77777777" w:rsidTr="6558CB4E">
        <w:trPr>
          <w:trHeight w:val="300"/>
        </w:trPr>
        <w:tc>
          <w:tcPr>
            <w:tcW w:w="869" w:type="dxa"/>
            <w:shd w:val="clear" w:color="auto" w:fill="E6ECF6"/>
          </w:tcPr>
          <w:p w14:paraId="10DC0412" w14:textId="77777777"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w:t>
            </w:r>
          </w:p>
        </w:tc>
        <w:tc>
          <w:tcPr>
            <w:tcW w:w="8190" w:type="dxa"/>
            <w:shd w:val="clear" w:color="auto" w:fill="E6ECF6"/>
          </w:tcPr>
          <w:p w14:paraId="6394E48A" w14:textId="77777777" w:rsidR="00625054" w:rsidRPr="004140A8" w:rsidRDefault="00625054" w:rsidP="4776F878">
            <w:pPr>
              <w:spacing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KONTAKT HEIM                                                                                                      </w:t>
            </w:r>
          </w:p>
          <w:p w14:paraId="40A78897" w14:textId="77777777" w:rsidR="00625054" w:rsidRDefault="00625054" w:rsidP="4776F878">
            <w:pPr>
              <w:spacing w:line="276" w:lineRule="auto"/>
              <w:jc w:val="both"/>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Kontaktlærar tar kontakt med heim dersom det ikkje er meldt fråvær. Ved meldt fråvær tek ein kontakt med heim dag 2.</w:t>
            </w:r>
          </w:p>
          <w:p w14:paraId="62107AF4" w14:textId="77777777" w:rsidR="008F3855" w:rsidRPr="004140A8" w:rsidRDefault="008F3855" w:rsidP="4776F878">
            <w:pPr>
              <w:spacing w:line="276" w:lineRule="auto"/>
              <w:jc w:val="both"/>
              <w:rPr>
                <w:rFonts w:ascii="Calibri" w:eastAsia="Calibri" w:hAnsi="Calibri" w:cs="Calibri"/>
                <w:color w:val="000000"/>
                <w:sz w:val="22"/>
                <w:szCs w:val="22"/>
                <w:highlight w:val="yellow"/>
                <w:lang w:val="nn-NO"/>
              </w:rPr>
            </w:pPr>
          </w:p>
        </w:tc>
      </w:tr>
      <w:tr w:rsidR="008357E7" w:rsidRPr="004140A8" w14:paraId="48F6BC0C" w14:textId="77777777" w:rsidTr="6558CB4E">
        <w:trPr>
          <w:trHeight w:val="300"/>
        </w:trPr>
        <w:tc>
          <w:tcPr>
            <w:tcW w:w="869" w:type="dxa"/>
            <w:shd w:val="clear" w:color="auto" w:fill="E6ECF6"/>
          </w:tcPr>
          <w:p w14:paraId="0318121B" w14:textId="77777777"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2</w:t>
            </w:r>
          </w:p>
        </w:tc>
        <w:tc>
          <w:tcPr>
            <w:tcW w:w="8190" w:type="dxa"/>
            <w:shd w:val="clear" w:color="auto" w:fill="E6ECF6"/>
          </w:tcPr>
          <w:p w14:paraId="4D7B5041" w14:textId="77777777" w:rsidR="00625054" w:rsidRPr="004140A8" w:rsidRDefault="00625054" w:rsidP="4776F878">
            <w:pPr>
              <w:spacing w:after="0"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FØRING AV FRÅVÆR OG OPPFØLGING</w:t>
            </w:r>
          </w:p>
          <w:p w14:paraId="0EC29B2B" w14:textId="77777777" w:rsidR="00625054" w:rsidRPr="004140A8" w:rsidRDefault="00625054" w:rsidP="4776F878">
            <w:pPr>
              <w:spacing w:after="0" w:line="276" w:lineRule="auto"/>
              <w:jc w:val="both"/>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Alt fråvær skal registrerast av faglærar/kontaktlærar dagleg.</w:t>
            </w:r>
          </w:p>
          <w:p w14:paraId="5B707E32" w14:textId="5109C130" w:rsidR="54289C2F" w:rsidRDefault="00625054" w:rsidP="54289C2F">
            <w:pPr>
              <w:spacing w:after="0" w:line="276" w:lineRule="auto"/>
              <w:rPr>
                <w:rFonts w:ascii="Calibri" w:eastAsia="Times New Roman" w:hAnsi="Calibri" w:cs="Calibri"/>
                <w:sz w:val="22"/>
                <w:szCs w:val="22"/>
                <w:lang w:val="nn-NO"/>
              </w:rPr>
            </w:pPr>
            <w:r w:rsidRPr="004140A8">
              <w:rPr>
                <w:rFonts w:ascii="Calibri" w:eastAsia="Times New Roman" w:hAnsi="Calibri" w:cs="Calibri"/>
                <w:color w:val="000000"/>
                <w:sz w:val="22"/>
                <w:szCs w:val="22"/>
                <w:lang w:val="nn-NO"/>
              </w:rPr>
              <w:t>Kontaktlærar skal ha oversikt over fråværet i klassen, og tar opp i klasseteam</w:t>
            </w:r>
            <w:r w:rsidRPr="004140A8">
              <w:rPr>
                <w:rFonts w:ascii="Calibri" w:eastAsia="Times New Roman" w:hAnsi="Calibri" w:cs="Calibri"/>
                <w:sz w:val="22"/>
                <w:szCs w:val="22"/>
                <w:lang w:val="nn-NO"/>
              </w:rPr>
              <w:t xml:space="preserve">møte om elevar som har 5 dagar fråvær (både gyldig og ugyldig), 5 enkelttimar på ein månad og/eller 3 forseintkomingar. </w:t>
            </w:r>
          </w:p>
          <w:p w14:paraId="374D556F" w14:textId="77777777" w:rsidR="008F3855" w:rsidRDefault="008F3855" w:rsidP="54289C2F">
            <w:pPr>
              <w:spacing w:after="0" w:line="276" w:lineRule="auto"/>
              <w:rPr>
                <w:rFonts w:ascii="Calibri" w:eastAsia="Times New Roman" w:hAnsi="Calibri" w:cs="Calibri"/>
                <w:sz w:val="22"/>
                <w:szCs w:val="22"/>
                <w:lang w:val="nn-NO"/>
              </w:rPr>
            </w:pPr>
          </w:p>
          <w:p w14:paraId="342D4D2E" w14:textId="77777777" w:rsidR="00625054" w:rsidRPr="004140A8" w:rsidRDefault="00625054" w:rsidP="4776F878">
            <w:pPr>
              <w:spacing w:after="0" w:line="276" w:lineRule="auto"/>
              <w:jc w:val="both"/>
              <w:rPr>
                <w:rFonts w:ascii="Calibri" w:eastAsia="Calibri" w:hAnsi="Calibri" w:cs="Calibri"/>
                <w:color w:val="000000"/>
                <w:sz w:val="22"/>
                <w:szCs w:val="22"/>
                <w:lang w:val="nn-NO"/>
              </w:rPr>
            </w:pPr>
          </w:p>
        </w:tc>
      </w:tr>
      <w:tr w:rsidR="008357E7" w:rsidRPr="004140A8" w14:paraId="2D7EC586" w14:textId="77777777" w:rsidTr="6558CB4E">
        <w:trPr>
          <w:trHeight w:val="300"/>
        </w:trPr>
        <w:tc>
          <w:tcPr>
            <w:tcW w:w="869" w:type="dxa"/>
            <w:shd w:val="clear" w:color="auto" w:fill="E6ECF6"/>
          </w:tcPr>
          <w:p w14:paraId="3C98E623" w14:textId="77777777"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3</w:t>
            </w:r>
          </w:p>
        </w:tc>
        <w:tc>
          <w:tcPr>
            <w:tcW w:w="8190" w:type="dxa"/>
            <w:shd w:val="clear" w:color="auto" w:fill="E6ECF6"/>
          </w:tcPr>
          <w:p w14:paraId="2E8F2E66" w14:textId="77777777" w:rsidR="00625054" w:rsidRDefault="00625054" w:rsidP="4776F878">
            <w:pPr>
              <w:spacing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Definer uroa for eleven.</w:t>
            </w:r>
            <w:r w:rsidR="4731FFE5" w:rsidRPr="004140A8">
              <w:rPr>
                <w:rFonts w:ascii="Calibri" w:eastAsia="Calibri" w:hAnsi="Calibri" w:cs="Calibri"/>
                <w:b/>
                <w:bCs/>
                <w:color w:val="000000"/>
                <w:sz w:val="22"/>
                <w:szCs w:val="22"/>
                <w:lang w:val="nn-NO"/>
              </w:rPr>
              <w:t xml:space="preserve"> </w:t>
            </w:r>
            <w:r w:rsidRPr="004140A8">
              <w:rPr>
                <w:rFonts w:ascii="Calibri" w:eastAsia="Calibri" w:hAnsi="Calibri" w:cs="Calibri"/>
                <w:b/>
                <w:bCs/>
                <w:color w:val="000000"/>
                <w:sz w:val="22"/>
                <w:szCs w:val="22"/>
                <w:lang w:val="nn-NO"/>
              </w:rPr>
              <w:t xml:space="preserve">Del uroa med næraste leiar, før du eventuelt deler uroa med føresette / eleven. </w:t>
            </w:r>
          </w:p>
          <w:p w14:paraId="50C19505" w14:textId="5EABE5B1" w:rsidR="008F3855" w:rsidRPr="004140A8" w:rsidRDefault="008F3855" w:rsidP="4776F878">
            <w:pPr>
              <w:spacing w:line="276" w:lineRule="auto"/>
              <w:jc w:val="both"/>
              <w:rPr>
                <w:rFonts w:ascii="Calibri" w:eastAsia="Calibri" w:hAnsi="Calibri" w:cs="Calibri"/>
                <w:b/>
                <w:bCs/>
                <w:color w:val="000000"/>
                <w:sz w:val="22"/>
                <w:szCs w:val="22"/>
                <w:lang w:val="nn-NO"/>
              </w:rPr>
            </w:pPr>
          </w:p>
        </w:tc>
      </w:tr>
      <w:tr w:rsidR="008357E7" w:rsidRPr="004140A8" w14:paraId="6F887AA7" w14:textId="77777777" w:rsidTr="6558CB4E">
        <w:trPr>
          <w:trHeight w:val="300"/>
        </w:trPr>
        <w:tc>
          <w:tcPr>
            <w:tcW w:w="869" w:type="dxa"/>
            <w:shd w:val="clear" w:color="auto" w:fill="E6ECF6"/>
          </w:tcPr>
          <w:p w14:paraId="736C5DF3" w14:textId="77777777"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4</w:t>
            </w:r>
          </w:p>
        </w:tc>
        <w:tc>
          <w:tcPr>
            <w:tcW w:w="8190" w:type="dxa"/>
            <w:shd w:val="clear" w:color="auto" w:fill="E6ECF6"/>
          </w:tcPr>
          <w:p w14:paraId="1F5D1CEE" w14:textId="77777777" w:rsidR="00625054" w:rsidRPr="004140A8" w:rsidRDefault="00625054" w:rsidP="4776F878">
            <w:pPr>
              <w:spacing w:after="0"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ELEVSAMTALE </w:t>
            </w:r>
          </w:p>
          <w:p w14:paraId="7EB9D958" w14:textId="3A2EABBE" w:rsidR="54289C2F" w:rsidRDefault="00625054" w:rsidP="00E43779">
            <w:pPr>
              <w:spacing w:after="0" w:line="276" w:lineRule="auto"/>
              <w:jc w:val="both"/>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Kontaktlærar gjennomfører samtale med elev for å kartlegge fagleg meistring, sosial trivsel og skulekvardagen med utgangspunkt i «den nødvendige samtalen». </w:t>
            </w:r>
          </w:p>
          <w:p w14:paraId="24D0E715" w14:textId="77777777" w:rsidR="008F3855" w:rsidRDefault="008F3855" w:rsidP="00E43779">
            <w:pPr>
              <w:spacing w:after="0" w:line="276" w:lineRule="auto"/>
              <w:jc w:val="both"/>
              <w:rPr>
                <w:rFonts w:ascii="Calibri" w:eastAsia="Calibri" w:hAnsi="Calibri" w:cs="Calibri"/>
                <w:color w:val="000000"/>
                <w:sz w:val="22"/>
                <w:szCs w:val="22"/>
                <w:lang w:val="nn-NO"/>
              </w:rPr>
            </w:pPr>
          </w:p>
          <w:p w14:paraId="70D326E8" w14:textId="77777777" w:rsidR="00625054" w:rsidRPr="004140A8" w:rsidRDefault="00625054" w:rsidP="4776F878">
            <w:pPr>
              <w:spacing w:after="0" w:line="276" w:lineRule="auto"/>
              <w:rPr>
                <w:rFonts w:ascii="Calibri" w:eastAsia="Calibri" w:hAnsi="Calibri" w:cs="Calibri"/>
                <w:color w:val="000000"/>
                <w:sz w:val="22"/>
                <w:szCs w:val="22"/>
                <w:lang w:val="nn-NO"/>
              </w:rPr>
            </w:pPr>
          </w:p>
        </w:tc>
      </w:tr>
      <w:tr w:rsidR="008357E7" w:rsidRPr="004140A8" w14:paraId="42627DC7" w14:textId="77777777" w:rsidTr="6558CB4E">
        <w:trPr>
          <w:trHeight w:val="300"/>
        </w:trPr>
        <w:tc>
          <w:tcPr>
            <w:tcW w:w="869" w:type="dxa"/>
            <w:shd w:val="clear" w:color="auto" w:fill="E6ECF6"/>
          </w:tcPr>
          <w:p w14:paraId="61D659EB" w14:textId="77777777"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5</w:t>
            </w:r>
          </w:p>
        </w:tc>
        <w:tc>
          <w:tcPr>
            <w:tcW w:w="8190" w:type="dxa"/>
            <w:shd w:val="clear" w:color="auto" w:fill="E6ECF6"/>
          </w:tcPr>
          <w:p w14:paraId="774472F2" w14:textId="77777777" w:rsidR="00625054" w:rsidRPr="004140A8" w:rsidRDefault="00625054" w:rsidP="4776F878">
            <w:pPr>
              <w:spacing w:after="0"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SAMTALE MED FORELDRE/ FØRESETTE</w:t>
            </w:r>
          </w:p>
          <w:p w14:paraId="13F732C3" w14:textId="1C1E7E08" w:rsidR="54289C2F" w:rsidRPr="00E43779" w:rsidRDefault="00625054" w:rsidP="54289C2F">
            <w:pPr>
              <w:spacing w:after="0" w:line="276" w:lineRule="auto"/>
              <w:rPr>
                <w:rFonts w:ascii="Calibri" w:eastAsia="Times New Roman" w:hAnsi="Calibri" w:cs="Calibri"/>
                <w:color w:val="000000"/>
                <w:sz w:val="22"/>
                <w:szCs w:val="22"/>
                <w:lang w:val="nn-NO"/>
              </w:rPr>
            </w:pPr>
            <w:r w:rsidRPr="004140A8">
              <w:rPr>
                <w:rFonts w:ascii="Calibri" w:eastAsia="Times New Roman" w:hAnsi="Calibri" w:cs="Calibri"/>
                <w:color w:val="000000"/>
                <w:sz w:val="22"/>
                <w:szCs w:val="22"/>
                <w:lang w:val="nn-NO"/>
              </w:rPr>
              <w:t xml:space="preserve">Kontaktlærar, saman med sosiallærar der denne finst, kallar inn elev og føresette til møte, for å starta kartlegging av moglege årsaker til fråværet med utgangspunkt i «den nødvendige samtalen». Drøft eventuelle behov for tilrettelegging i skuledagen. </w:t>
            </w:r>
          </w:p>
          <w:p w14:paraId="455AAB17" w14:textId="77777777" w:rsidR="00625054" w:rsidRPr="004140A8" w:rsidRDefault="00625054" w:rsidP="4776F878">
            <w:pPr>
              <w:spacing w:after="0" w:line="276" w:lineRule="auto"/>
              <w:rPr>
                <w:rFonts w:ascii="Calibri" w:eastAsia="Calibri" w:hAnsi="Calibri" w:cs="Calibri"/>
                <w:color w:val="000000"/>
                <w:sz w:val="22"/>
                <w:szCs w:val="22"/>
                <w:lang w:val="nn-NO"/>
              </w:rPr>
            </w:pPr>
          </w:p>
        </w:tc>
      </w:tr>
      <w:tr w:rsidR="008357E7" w:rsidRPr="004140A8" w14:paraId="4A3EBB17" w14:textId="77777777" w:rsidTr="6558CB4E">
        <w:trPr>
          <w:trHeight w:val="300"/>
        </w:trPr>
        <w:tc>
          <w:tcPr>
            <w:tcW w:w="869" w:type="dxa"/>
            <w:shd w:val="clear" w:color="auto" w:fill="E6ECF6"/>
          </w:tcPr>
          <w:p w14:paraId="57800EC3" w14:textId="77777777" w:rsidR="00625054" w:rsidRPr="004140A8" w:rsidRDefault="00625054">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6</w:t>
            </w:r>
          </w:p>
        </w:tc>
        <w:tc>
          <w:tcPr>
            <w:tcW w:w="8190" w:type="dxa"/>
            <w:shd w:val="clear" w:color="auto" w:fill="E6ECF6"/>
          </w:tcPr>
          <w:p w14:paraId="66C33604" w14:textId="77777777" w:rsidR="00625054" w:rsidRPr="004140A8" w:rsidRDefault="00625054">
            <w:pPr>
              <w:spacing w:after="0"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EVALUERING </w:t>
            </w:r>
          </w:p>
          <w:p w14:paraId="69FC15DC" w14:textId="77777777" w:rsidR="00625054" w:rsidRPr="004140A8" w:rsidRDefault="00625054">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Dersom det ikkje er grunnlag for vidare oppfølging, lukkar de saka. Takk dei involverte for godt samarbeid. Minn føresette / barnet / ungdommen om at dei er velkomne til å be om hjelp dersom det skulle oppstå nye vanskar på eit seinare tidspunkt. </w:t>
            </w:r>
          </w:p>
          <w:p w14:paraId="048D65B8" w14:textId="550C4721" w:rsidR="54289C2F" w:rsidRDefault="54289C2F" w:rsidP="54289C2F">
            <w:pPr>
              <w:spacing w:after="0" w:line="276" w:lineRule="auto"/>
              <w:rPr>
                <w:rFonts w:ascii="Calibri" w:eastAsia="Calibri" w:hAnsi="Calibri" w:cs="Calibri"/>
                <w:color w:val="000000"/>
                <w:sz w:val="22"/>
                <w:szCs w:val="22"/>
                <w:lang w:val="nn-NO"/>
              </w:rPr>
            </w:pPr>
          </w:p>
          <w:p w14:paraId="06DF9408" w14:textId="77777777" w:rsidR="00625054" w:rsidRPr="004140A8" w:rsidRDefault="00625054">
            <w:pPr>
              <w:spacing w:after="0" w:line="276" w:lineRule="auto"/>
              <w:rPr>
                <w:rFonts w:ascii="Calibri" w:eastAsia="Calibri" w:hAnsi="Calibri" w:cs="Calibri"/>
                <w:color w:val="000000"/>
                <w:sz w:val="22"/>
                <w:szCs w:val="22"/>
                <w:lang w:val="nn-NO"/>
              </w:rPr>
            </w:pPr>
          </w:p>
        </w:tc>
      </w:tr>
      <w:tr w:rsidR="0097657B" w:rsidRPr="004140A8" w14:paraId="7D46EB6F" w14:textId="77777777" w:rsidTr="6558CB4E">
        <w:trPr>
          <w:trHeight w:val="345"/>
        </w:trPr>
        <w:tc>
          <w:tcPr>
            <w:tcW w:w="9059" w:type="dxa"/>
            <w:gridSpan w:val="2"/>
            <w:shd w:val="clear" w:color="auto" w:fill="E2EFD9" w:themeFill="accent6" w:themeFillTint="33"/>
          </w:tcPr>
          <w:p w14:paraId="639C466F" w14:textId="4A7A0DCD" w:rsidR="00625054" w:rsidRPr="004140A8" w:rsidRDefault="00625054" w:rsidP="008F3855">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lastRenderedPageBreak/>
              <w:t>TILTAKSFASE 1</w:t>
            </w:r>
          </w:p>
        </w:tc>
      </w:tr>
      <w:tr w:rsidR="008357E7" w:rsidRPr="004140A8" w14:paraId="18A51827" w14:textId="77777777" w:rsidTr="6558CB4E">
        <w:trPr>
          <w:trHeight w:val="300"/>
        </w:trPr>
        <w:tc>
          <w:tcPr>
            <w:tcW w:w="869" w:type="dxa"/>
            <w:shd w:val="clear" w:color="auto" w:fill="E2EFD9" w:themeFill="accent6" w:themeFillTint="33"/>
          </w:tcPr>
          <w:p w14:paraId="24C2FCBC" w14:textId="77777777" w:rsidR="00625054" w:rsidRPr="004140A8" w:rsidRDefault="00625054">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7</w:t>
            </w:r>
          </w:p>
        </w:tc>
        <w:tc>
          <w:tcPr>
            <w:tcW w:w="8190" w:type="dxa"/>
            <w:shd w:val="clear" w:color="auto" w:fill="E2EFD9" w:themeFill="accent6" w:themeFillTint="33"/>
          </w:tcPr>
          <w:p w14:paraId="6032D1BD" w14:textId="705D7FC7"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b/>
                <w:bCs/>
                <w:color w:val="000000"/>
                <w:sz w:val="22"/>
                <w:szCs w:val="22"/>
                <w:lang w:val="nn-NO"/>
              </w:rPr>
              <w:t>Innhente samtykke til Stafettlogg</w:t>
            </w:r>
            <w:r>
              <w:br/>
            </w:r>
            <w:r w:rsidRPr="004140A8">
              <w:rPr>
                <w:rFonts w:ascii="Calibri" w:eastAsia="Calibri" w:hAnsi="Calibri" w:cs="Calibri"/>
                <w:color w:val="000000"/>
                <w:sz w:val="22"/>
                <w:szCs w:val="22"/>
                <w:lang w:val="nn-NO"/>
              </w:rPr>
              <w:t xml:space="preserve">Skulen, ved kontaktlærar, </w:t>
            </w:r>
            <w:r w:rsidR="00891ED7" w:rsidRPr="004140A8">
              <w:rPr>
                <w:rFonts w:ascii="Calibri" w:eastAsia="Calibri" w:hAnsi="Calibri" w:cs="Calibri"/>
                <w:color w:val="000000"/>
                <w:sz w:val="22"/>
                <w:szCs w:val="22"/>
                <w:lang w:val="nn-NO"/>
              </w:rPr>
              <w:t>innhentar</w:t>
            </w:r>
            <w:r w:rsidRPr="004140A8">
              <w:rPr>
                <w:rFonts w:ascii="Calibri" w:eastAsia="Calibri" w:hAnsi="Calibri" w:cs="Calibri"/>
                <w:color w:val="000000"/>
                <w:sz w:val="22"/>
                <w:szCs w:val="22"/>
                <w:lang w:val="nn-NO"/>
              </w:rPr>
              <w:t xml:space="preserve"> samtykke frå føresette. Dette samtykket gjer at ein kan oppretta ein elektronisk logg der samarbeidande tenester kan dela informasjon for å g</w:t>
            </w:r>
            <w:r w:rsidR="22D9CE54" w:rsidRPr="004140A8">
              <w:rPr>
                <w:rFonts w:ascii="Calibri" w:eastAsia="Calibri" w:hAnsi="Calibri" w:cs="Calibri"/>
                <w:color w:val="000000"/>
                <w:sz w:val="22"/>
                <w:szCs w:val="22"/>
                <w:lang w:val="nn-NO"/>
              </w:rPr>
              <w:t xml:space="preserve">i </w:t>
            </w:r>
            <w:r w:rsidRPr="004140A8">
              <w:rPr>
                <w:rFonts w:ascii="Calibri" w:eastAsia="Calibri" w:hAnsi="Calibri" w:cs="Calibri"/>
                <w:color w:val="000000"/>
                <w:sz w:val="22"/>
                <w:szCs w:val="22"/>
                <w:lang w:val="nn-NO"/>
              </w:rPr>
              <w:t xml:space="preserve">eleven best mogleg hjelp. </w:t>
            </w:r>
          </w:p>
        </w:tc>
      </w:tr>
      <w:tr w:rsidR="008357E7" w:rsidRPr="004140A8" w14:paraId="4B3F9C4A" w14:textId="77777777" w:rsidTr="6558CB4E">
        <w:trPr>
          <w:trHeight w:val="300"/>
        </w:trPr>
        <w:tc>
          <w:tcPr>
            <w:tcW w:w="869" w:type="dxa"/>
            <w:shd w:val="clear" w:color="auto" w:fill="E2EFD9" w:themeFill="accent6" w:themeFillTint="33"/>
          </w:tcPr>
          <w:p w14:paraId="109C5781" w14:textId="77777777" w:rsidR="00625054" w:rsidRPr="004140A8" w:rsidRDefault="00625054">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8</w:t>
            </w:r>
          </w:p>
        </w:tc>
        <w:tc>
          <w:tcPr>
            <w:tcW w:w="8190" w:type="dxa"/>
            <w:shd w:val="clear" w:color="auto" w:fill="E2EFD9" w:themeFill="accent6" w:themeFillTint="33"/>
          </w:tcPr>
          <w:p w14:paraId="5937A25F" w14:textId="13780222" w:rsidR="00625054" w:rsidRPr="004140A8" w:rsidRDefault="00625054" w:rsidP="4776F878">
            <w:pPr>
              <w:spacing w:line="276" w:lineRule="auto"/>
              <w:rPr>
                <w:rFonts w:ascii="Calibri" w:eastAsia="Calibri" w:hAnsi="Calibri" w:cs="Calibri"/>
                <w:color w:val="000000"/>
                <w:sz w:val="22"/>
                <w:szCs w:val="22"/>
                <w:lang w:val="nn-NO"/>
              </w:rPr>
            </w:pPr>
            <w:r w:rsidRPr="004140A8">
              <w:rPr>
                <w:rFonts w:ascii="Calibri" w:eastAsia="Calibri" w:hAnsi="Calibri" w:cs="Calibri"/>
                <w:b/>
                <w:bCs/>
                <w:color w:val="000000"/>
                <w:sz w:val="22"/>
                <w:szCs w:val="22"/>
                <w:lang w:val="nn-NO"/>
              </w:rPr>
              <w:t xml:space="preserve">Felles forståing </w:t>
            </w:r>
            <w:r w:rsidRPr="004140A8">
              <w:rPr>
                <w:lang w:val="nn-NO"/>
              </w:rPr>
              <w:br/>
            </w:r>
            <w:r w:rsidR="3354E735" w:rsidRPr="004140A8">
              <w:rPr>
                <w:rFonts w:ascii="Calibri" w:eastAsia="Calibri" w:hAnsi="Calibri" w:cs="Calibri"/>
                <w:color w:val="000000"/>
                <w:sz w:val="22"/>
                <w:szCs w:val="22"/>
                <w:lang w:val="nn-NO"/>
              </w:rPr>
              <w:t>Skulen, ved kontaktlærar, inviterer</w:t>
            </w:r>
            <w:r w:rsidRPr="004140A8">
              <w:rPr>
                <w:rFonts w:ascii="Calibri" w:eastAsia="Calibri" w:hAnsi="Calibri" w:cs="Calibri"/>
                <w:color w:val="000000"/>
                <w:sz w:val="22"/>
                <w:szCs w:val="22"/>
                <w:lang w:val="nn-NO"/>
              </w:rPr>
              <w:t xml:space="preserve"> og gjennomfør</w:t>
            </w:r>
            <w:r w:rsidR="3354E735" w:rsidRPr="004140A8">
              <w:rPr>
                <w:rFonts w:ascii="Calibri" w:eastAsia="Calibri" w:hAnsi="Calibri" w:cs="Calibri"/>
                <w:color w:val="000000"/>
                <w:sz w:val="22"/>
                <w:szCs w:val="22"/>
                <w:lang w:val="nn-NO"/>
              </w:rPr>
              <w:t xml:space="preserve">er </w:t>
            </w:r>
            <w:r w:rsidRPr="004140A8">
              <w:rPr>
                <w:rFonts w:ascii="Calibri" w:eastAsia="Calibri" w:hAnsi="Calibri" w:cs="Calibri"/>
                <w:color w:val="000000"/>
                <w:sz w:val="22"/>
                <w:szCs w:val="22"/>
                <w:lang w:val="nn-NO"/>
              </w:rPr>
              <w:t xml:space="preserve">møte med føresette og eleven, der de saman definerer kva som ser ut til å vera strevsamt for eleven. Bli einige om konkrete mål og tiltak, og før mål og tiltak inn i stafettloggen. Avtal tiltak i både heim og aktuell teneste. </w:t>
            </w:r>
          </w:p>
          <w:p w14:paraId="25117B8F" w14:textId="4905A3A2"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Dersom eleven ikkje deltar i møtet, avklarast her kven som har ansvar for å informera eleven, korleis ein informerer og korleis ein gir vedkommande høve til å uttala seg. </w:t>
            </w:r>
          </w:p>
          <w:p w14:paraId="50B502F7" w14:textId="3C4C832A"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Avtalte tiltak vert sette i verk og gjennomførte på aktuelle arenaer. Som hovudregel skal føresette også bidra med tiltak. Det er viktig at ein har ein felles innsats mot felles mål.</w:t>
            </w:r>
            <w:r w:rsidR="6652CEB0" w:rsidRPr="004140A8">
              <w:rPr>
                <w:rFonts w:ascii="Calibri" w:eastAsia="Calibri" w:hAnsi="Calibri" w:cs="Calibri"/>
                <w:color w:val="000000"/>
                <w:sz w:val="22"/>
                <w:szCs w:val="22"/>
                <w:lang w:val="nn-NO"/>
              </w:rPr>
              <w:t xml:space="preserve"> </w:t>
            </w:r>
            <w:r w:rsidRPr="004140A8">
              <w:rPr>
                <w:rFonts w:ascii="Calibri" w:eastAsia="Calibri" w:hAnsi="Calibri" w:cs="Calibri"/>
                <w:color w:val="000000"/>
                <w:sz w:val="22"/>
                <w:szCs w:val="22"/>
                <w:lang w:val="nn-NO"/>
              </w:rPr>
              <w:t xml:space="preserve">Dokumenter i Stafettlogg i Visma Samspel. </w:t>
            </w:r>
          </w:p>
        </w:tc>
      </w:tr>
      <w:tr w:rsidR="008357E7" w:rsidRPr="004140A8" w14:paraId="538CE170" w14:textId="77777777" w:rsidTr="6558CB4E">
        <w:trPr>
          <w:trHeight w:val="300"/>
        </w:trPr>
        <w:tc>
          <w:tcPr>
            <w:tcW w:w="869" w:type="dxa"/>
            <w:shd w:val="clear" w:color="auto" w:fill="E2EFD9" w:themeFill="accent6" w:themeFillTint="33"/>
          </w:tcPr>
          <w:p w14:paraId="625BA590" w14:textId="26489B21"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9</w:t>
            </w:r>
          </w:p>
        </w:tc>
        <w:tc>
          <w:tcPr>
            <w:tcW w:w="8190" w:type="dxa"/>
            <w:shd w:val="clear" w:color="auto" w:fill="E2EFD9" w:themeFill="accent6" w:themeFillTint="33"/>
          </w:tcPr>
          <w:p w14:paraId="569BFEFB" w14:textId="73819069" w:rsidR="00A21456" w:rsidRPr="004140A8" w:rsidRDefault="00625054" w:rsidP="7478867A">
            <w:pPr>
              <w:pStyle w:val="Listeavsnitt"/>
              <w:spacing w:line="276" w:lineRule="auto"/>
              <w:rPr>
                <w:sz w:val="22"/>
                <w:szCs w:val="22"/>
                <w:lang w:val="nn-NO"/>
              </w:rPr>
            </w:pPr>
            <w:r w:rsidRPr="004140A8">
              <w:rPr>
                <w:rFonts w:ascii="Calibri" w:eastAsia="Calibri" w:hAnsi="Calibri" w:cs="Calibri"/>
                <w:b/>
                <w:bCs/>
                <w:color w:val="000000"/>
                <w:sz w:val="22"/>
                <w:szCs w:val="22"/>
                <w:lang w:val="nn-NO"/>
              </w:rPr>
              <w:t xml:space="preserve">Gjennomfør grunnleggjande kartlegging. </w:t>
            </w:r>
            <w:r w:rsidR="00A21456" w:rsidRPr="004140A8">
              <w:rPr>
                <w:lang w:val="nn-NO"/>
              </w:rPr>
              <w:br/>
            </w:r>
            <w:r w:rsidR="2878FCC1" w:rsidRPr="004140A8">
              <w:rPr>
                <w:sz w:val="22"/>
                <w:szCs w:val="22"/>
                <w:lang w:val="nn-NO"/>
              </w:rPr>
              <w:t xml:space="preserve">Kartleggingane </w:t>
            </w:r>
            <w:r w:rsidR="3CE2A19C" w:rsidRPr="004140A8">
              <w:rPr>
                <w:sz w:val="22"/>
                <w:szCs w:val="22"/>
                <w:lang w:val="nn-NO"/>
              </w:rPr>
              <w:t xml:space="preserve">kan </w:t>
            </w:r>
            <w:r w:rsidR="2878FCC1" w:rsidRPr="004140A8">
              <w:rPr>
                <w:sz w:val="22"/>
                <w:szCs w:val="22"/>
                <w:lang w:val="nn-NO"/>
              </w:rPr>
              <w:t>ta utgangspunkt i vedlegg</w:t>
            </w:r>
            <w:r w:rsidR="4F7E8CB9" w:rsidRPr="004140A8">
              <w:rPr>
                <w:sz w:val="22"/>
                <w:szCs w:val="22"/>
                <w:lang w:val="nn-NO"/>
              </w:rPr>
              <w:t>a</w:t>
            </w:r>
            <w:r w:rsidR="2878FCC1" w:rsidRPr="004140A8">
              <w:rPr>
                <w:sz w:val="22"/>
                <w:szCs w:val="22"/>
                <w:lang w:val="nn-NO"/>
              </w:rPr>
              <w:t xml:space="preserve"> </w:t>
            </w:r>
            <w:r w:rsidR="529AF5D6" w:rsidRPr="004140A8">
              <w:rPr>
                <w:sz w:val="22"/>
                <w:szCs w:val="22"/>
                <w:lang w:val="nn-NO"/>
              </w:rPr>
              <w:t>frå</w:t>
            </w:r>
            <w:r w:rsidR="4224096A" w:rsidRPr="004140A8">
              <w:rPr>
                <w:sz w:val="22"/>
                <w:szCs w:val="22"/>
                <w:lang w:val="nn-NO"/>
              </w:rPr>
              <w:t xml:space="preserve"> «Verktøykassa»</w:t>
            </w:r>
            <w:r w:rsidR="3AD89CBF" w:rsidRPr="004140A8">
              <w:rPr>
                <w:sz w:val="22"/>
                <w:szCs w:val="22"/>
                <w:lang w:val="nn-NO"/>
              </w:rPr>
              <w:t>, sjå til dømes:</w:t>
            </w:r>
          </w:p>
          <w:p w14:paraId="320FCB37" w14:textId="5B1053F5"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Pedagogisk analyse </w:t>
            </w:r>
          </w:p>
          <w:p w14:paraId="7F6B291F" w14:textId="5594BDE0" w:rsidR="00625054" w:rsidRPr="004140A8" w:rsidRDefault="430540AA"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Elevsamtale frå </w:t>
            </w:r>
            <w:r w:rsidRPr="004140A8">
              <w:rPr>
                <w:rFonts w:ascii="Calibri" w:eastAsia="Calibri" w:hAnsi="Calibri" w:cs="Calibri"/>
                <w:i/>
                <w:iCs/>
                <w:color w:val="000000"/>
                <w:sz w:val="22"/>
                <w:szCs w:val="22"/>
                <w:lang w:val="nn-NO"/>
              </w:rPr>
              <w:t>Livet og sånn</w:t>
            </w:r>
            <w:r w:rsidRPr="004140A8">
              <w:rPr>
                <w:rFonts w:ascii="Calibri" w:eastAsia="Calibri" w:hAnsi="Calibri" w:cs="Calibri"/>
                <w:color w:val="000000"/>
                <w:sz w:val="22"/>
                <w:szCs w:val="22"/>
                <w:lang w:val="nn-NO"/>
              </w:rPr>
              <w:t xml:space="preserve"> under </w:t>
            </w:r>
            <w:r w:rsidR="6150D9D8" w:rsidRPr="004140A8">
              <w:rPr>
                <w:rFonts w:ascii="Calibri" w:eastAsia="Calibri" w:hAnsi="Calibri" w:cs="Calibri"/>
                <w:color w:val="000000"/>
                <w:sz w:val="22"/>
                <w:szCs w:val="22"/>
                <w:lang w:val="nn-NO"/>
              </w:rPr>
              <w:t>Visuelle verktøy</w:t>
            </w:r>
            <w:r w:rsidR="00625054" w:rsidRPr="004140A8">
              <w:rPr>
                <w:rFonts w:ascii="Calibri" w:eastAsia="Calibri" w:hAnsi="Calibri" w:cs="Calibri"/>
                <w:color w:val="000000"/>
                <w:sz w:val="22"/>
                <w:szCs w:val="22"/>
                <w:lang w:val="nn-NO"/>
              </w:rPr>
              <w:t xml:space="preserve"> </w:t>
            </w:r>
          </w:p>
          <w:p w14:paraId="13FFB344" w14:textId="113DA2BA" w:rsidR="00625054" w:rsidRPr="004140A8" w:rsidRDefault="7CDF528A" w:rsidP="6558CB4E">
            <w:pPr>
              <w:rPr>
                <w:sz w:val="22"/>
                <w:szCs w:val="22"/>
              </w:rPr>
            </w:pPr>
            <w:r w:rsidRPr="6558CB4E">
              <w:rPr>
                <w:sz w:val="22"/>
                <w:szCs w:val="22"/>
                <w:lang w:val="nn-NO"/>
              </w:rPr>
              <w:t xml:space="preserve">Hugs at kartlegginga er arbeidsdokument, som ein kontinuerleg må arbeida ut i frå. </w:t>
            </w:r>
            <w:r w:rsidR="5BA4FD32" w:rsidRPr="6558CB4E">
              <w:rPr>
                <w:sz w:val="22"/>
                <w:szCs w:val="22"/>
                <w:lang w:val="nn-NO"/>
              </w:rPr>
              <w:t>Dokumenter kartlegginga i elev</w:t>
            </w:r>
            <w:r w:rsidR="30F0F4A9" w:rsidRPr="6558CB4E">
              <w:rPr>
                <w:sz w:val="22"/>
                <w:szCs w:val="22"/>
                <w:lang w:val="nn-NO"/>
              </w:rPr>
              <w:t>mappa</w:t>
            </w:r>
            <w:r w:rsidR="5BA4FD32" w:rsidRPr="6558CB4E">
              <w:rPr>
                <w:sz w:val="22"/>
                <w:szCs w:val="22"/>
                <w:lang w:val="nn-NO"/>
              </w:rPr>
              <w:t xml:space="preserve"> i Visma</w:t>
            </w:r>
            <w:r w:rsidRPr="6558CB4E">
              <w:rPr>
                <w:sz w:val="22"/>
                <w:szCs w:val="22"/>
                <w:lang w:val="nn-NO"/>
              </w:rPr>
              <w:t xml:space="preserve">. </w:t>
            </w:r>
          </w:p>
        </w:tc>
      </w:tr>
      <w:tr w:rsidR="008357E7" w:rsidRPr="004140A8" w14:paraId="0535881D" w14:textId="77777777" w:rsidTr="6558CB4E">
        <w:trPr>
          <w:trHeight w:val="300"/>
        </w:trPr>
        <w:tc>
          <w:tcPr>
            <w:tcW w:w="869" w:type="dxa"/>
            <w:shd w:val="clear" w:color="auto" w:fill="E2EFD9" w:themeFill="accent6" w:themeFillTint="33"/>
          </w:tcPr>
          <w:p w14:paraId="5EB16632" w14:textId="77777777" w:rsidR="00625054" w:rsidRPr="004140A8" w:rsidRDefault="00625054">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10</w:t>
            </w:r>
          </w:p>
        </w:tc>
        <w:tc>
          <w:tcPr>
            <w:tcW w:w="8190" w:type="dxa"/>
            <w:shd w:val="clear" w:color="auto" w:fill="E2EFD9" w:themeFill="accent6" w:themeFillTint="33"/>
          </w:tcPr>
          <w:p w14:paraId="56AA6434" w14:textId="77777777" w:rsidR="00625054" w:rsidRPr="004140A8" w:rsidRDefault="00625054">
            <w:pPr>
              <w:pStyle w:val="Listeavsnitt"/>
              <w:spacing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EVALUERING AV TILTAK</w:t>
            </w:r>
          </w:p>
          <w:p w14:paraId="78127348" w14:textId="50784BC4" w:rsidR="00625054" w:rsidRPr="004140A8" w:rsidRDefault="00625054">
            <w:pPr>
              <w:pStyle w:val="Listeavsnitt"/>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Drøft i kva grad tiltaka har ført til at eleven sin situasjon har endra seg, på bakgrunn av dette avgjer de vegen vidare. </w:t>
            </w:r>
          </w:p>
          <w:p w14:paraId="0BFF49CE" w14:textId="21576E86" w:rsidR="4776F878" w:rsidRPr="004140A8" w:rsidRDefault="4776F878" w:rsidP="4776F878">
            <w:pPr>
              <w:pStyle w:val="Listeavsnitt"/>
              <w:spacing w:line="276" w:lineRule="auto"/>
              <w:rPr>
                <w:rFonts w:ascii="Calibri" w:eastAsia="Calibri" w:hAnsi="Calibri" w:cs="Calibri"/>
                <w:color w:val="000000"/>
                <w:sz w:val="22"/>
                <w:szCs w:val="22"/>
                <w:lang w:val="nn-NO"/>
              </w:rPr>
            </w:pPr>
          </w:p>
          <w:p w14:paraId="76DD7CC0"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hatt effekt, men de er framleis ikkje i mål og arbeidet fortset. </w:t>
            </w:r>
          </w:p>
          <w:p w14:paraId="2A07CBA9"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hatt ønska effekt, men vurderer at det kan settast i verk andre tiltak innanfor eiga teneste. </w:t>
            </w:r>
          </w:p>
          <w:p w14:paraId="47E5B354" w14:textId="7A9516A1" w:rsidR="00036A0B" w:rsidRPr="004140A8" w:rsidDel="00B53D71"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hatt ønska effekt, og det er behov for hjelp frå fleire eksterne støttetenester og ber ledar om å få drøfte saka på ressursteam (hugs å innhente samtykke frå føresette). </w:t>
            </w:r>
          </w:p>
          <w:p w14:paraId="19B30E3A" w14:textId="7369A0EE" w:rsidR="00036A0B" w:rsidRPr="004140A8" w:rsidDel="00B53D71" w:rsidRDefault="00625054" w:rsidP="7478867A">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Hugs at eleven har rett til å seie si meining i alt som vedkjem den, og at eleven sine meiningar skal vektleggjast. </w:t>
            </w:r>
          </w:p>
        </w:tc>
      </w:tr>
      <w:tr w:rsidR="0097657B" w:rsidRPr="004140A8" w14:paraId="0A87FF02" w14:textId="77777777" w:rsidTr="6558CB4E">
        <w:trPr>
          <w:trHeight w:val="300"/>
        </w:trPr>
        <w:tc>
          <w:tcPr>
            <w:tcW w:w="9059" w:type="dxa"/>
            <w:gridSpan w:val="2"/>
            <w:shd w:val="clear" w:color="auto" w:fill="FFF2CC" w:themeFill="accent4" w:themeFillTint="33"/>
          </w:tcPr>
          <w:p w14:paraId="71B3671F" w14:textId="4D42181A" w:rsidR="00625054" w:rsidRPr="004140A8" w:rsidDel="00CB679E" w:rsidRDefault="00625054" w:rsidP="007A6EEA">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lastRenderedPageBreak/>
              <w:t>TILTA</w:t>
            </w:r>
            <w:r w:rsidR="059C3F3A" w:rsidRPr="004140A8">
              <w:rPr>
                <w:rFonts w:ascii="Calibri" w:eastAsia="Calibri" w:hAnsi="Calibri" w:cs="Calibri"/>
                <w:b/>
                <w:bCs/>
                <w:color w:val="000000"/>
                <w:sz w:val="22"/>
                <w:szCs w:val="22"/>
                <w:lang w:val="nn-NO"/>
              </w:rPr>
              <w:t>K</w:t>
            </w:r>
            <w:r w:rsidRPr="004140A8">
              <w:rPr>
                <w:rFonts w:ascii="Calibri" w:eastAsia="Calibri" w:hAnsi="Calibri" w:cs="Calibri"/>
                <w:b/>
                <w:bCs/>
                <w:color w:val="000000"/>
                <w:sz w:val="22"/>
                <w:szCs w:val="22"/>
                <w:lang w:val="nn-NO"/>
              </w:rPr>
              <w:t>SFASE 2</w:t>
            </w:r>
          </w:p>
        </w:tc>
      </w:tr>
      <w:tr w:rsidR="008357E7" w:rsidRPr="004140A8" w14:paraId="273D5BD1" w14:textId="77777777" w:rsidTr="6558CB4E">
        <w:trPr>
          <w:trHeight w:val="300"/>
        </w:trPr>
        <w:tc>
          <w:tcPr>
            <w:tcW w:w="869" w:type="dxa"/>
            <w:shd w:val="clear" w:color="auto" w:fill="FFF2CC" w:themeFill="accent4" w:themeFillTint="33"/>
          </w:tcPr>
          <w:p w14:paraId="1E4EB50A" w14:textId="472F1045"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11</w:t>
            </w:r>
          </w:p>
        </w:tc>
        <w:tc>
          <w:tcPr>
            <w:tcW w:w="8190" w:type="dxa"/>
            <w:shd w:val="clear" w:color="auto" w:fill="FFF2CC" w:themeFill="accent4" w:themeFillTint="33"/>
          </w:tcPr>
          <w:p w14:paraId="4C83F4C8" w14:textId="3DCD11EE" w:rsidR="00625054" w:rsidRPr="004140A8" w:rsidRDefault="00625054" w:rsidP="4776F878">
            <w:pPr>
              <w:spacing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DRØFTING PÅ RESSURSTEAM</w:t>
            </w:r>
          </w:p>
          <w:p w14:paraId="7D5286AD" w14:textId="77777777" w:rsidR="00625054" w:rsidRPr="004140A8" w:rsidRDefault="00625054">
            <w:pPr>
              <w:spacing w:after="0" w:line="276" w:lineRule="auto"/>
              <w:rPr>
                <w:rFonts w:ascii="Calibri" w:eastAsia="Calibri" w:hAnsi="Calibri" w:cs="Calibri"/>
                <w:color w:val="EE0000"/>
                <w:sz w:val="22"/>
                <w:szCs w:val="22"/>
                <w:lang w:val="nn-NO"/>
              </w:rPr>
            </w:pPr>
            <w:r w:rsidRPr="004140A8">
              <w:rPr>
                <w:rFonts w:ascii="Calibri" w:eastAsia="Calibri" w:hAnsi="Calibri" w:cs="Calibri"/>
                <w:color w:val="000000"/>
                <w:sz w:val="22"/>
                <w:szCs w:val="22"/>
                <w:lang w:val="nn-NO"/>
              </w:rPr>
              <w:t>Om fråværet held fram, vil skulen drøfte saka på ressursteam. Føresette blir invitert med inn på møtet. Målet med møte er å få ei felles forståing av saka, og avklara «</w:t>
            </w:r>
            <w:r w:rsidRPr="004140A8">
              <w:rPr>
                <w:rFonts w:ascii="Calibri" w:eastAsia="Calibri" w:hAnsi="Calibri" w:cs="Calibri"/>
                <w:color w:val="231F1F" w:themeColor="text1"/>
                <w:sz w:val="22"/>
                <w:szCs w:val="22"/>
                <w:lang w:val="nn-NO"/>
              </w:rPr>
              <w:t xml:space="preserve">kven bidreg med kva?». </w:t>
            </w:r>
          </w:p>
          <w:p w14:paraId="060330EC" w14:textId="6467EE09" w:rsidR="003B068A" w:rsidRPr="004140A8" w:rsidRDefault="003B068A">
            <w:pPr>
              <w:spacing w:after="0" w:line="276" w:lineRule="auto"/>
              <w:rPr>
                <w:rFonts w:ascii="Calibri" w:eastAsia="Calibri" w:hAnsi="Calibri" w:cs="Calibri"/>
                <w:color w:val="000000"/>
                <w:sz w:val="22"/>
                <w:szCs w:val="22"/>
                <w:lang w:val="nn-NO"/>
              </w:rPr>
            </w:pPr>
          </w:p>
          <w:p w14:paraId="688342BD" w14:textId="4ADE1408" w:rsidR="003B068A" w:rsidRPr="004140A8" w:rsidRDefault="09B69E7C">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Drøft tilvising til PPT, om dette ikkje allereie føreligg, og behov for:</w:t>
            </w:r>
          </w:p>
          <w:p w14:paraId="6E4D34F3" w14:textId="6831126B" w:rsidR="003B068A" w:rsidRPr="004140A8" w:rsidRDefault="09B69E7C"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Tilpassa opplæring innanfor det ordinære</w:t>
            </w:r>
          </w:p>
          <w:p w14:paraId="3080864A" w14:textId="310A2C2B" w:rsidR="003B068A" w:rsidRPr="004140A8" w:rsidRDefault="09B69E7C"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Alternativ opplæringsarena</w:t>
            </w:r>
          </w:p>
          <w:p w14:paraId="6F0654A0" w14:textId="3D48E5E2" w:rsidR="003B068A" w:rsidRPr="004140A8" w:rsidRDefault="09B69E7C"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Individuelt tilrettelagt opplæring </w:t>
            </w:r>
          </w:p>
          <w:p w14:paraId="62059BDF" w14:textId="77777777" w:rsidR="00625054" w:rsidRPr="004140A8" w:rsidRDefault="00625054">
            <w:pPr>
              <w:spacing w:after="0" w:line="276" w:lineRule="auto"/>
              <w:rPr>
                <w:rFonts w:ascii="Calibri" w:eastAsia="Calibri" w:hAnsi="Calibri" w:cs="Calibri"/>
                <w:color w:val="000000"/>
                <w:sz w:val="22"/>
                <w:szCs w:val="22"/>
                <w:lang w:val="nn-NO"/>
              </w:rPr>
            </w:pPr>
          </w:p>
          <w:p w14:paraId="746B56A0" w14:textId="5230C119" w:rsidR="00625054" w:rsidRPr="004140A8" w:rsidRDefault="00625054" w:rsidP="4776F878">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Det er tenestene sjølv som definerer kva tiltak dei kan bidra med. Aktuelle tiltak skal leggast inn i Stafettloggen – få med kven som har ansvar for kvart einskild tiltak. Føresette skal bidra med eitt tiltak, og aktuelle tenester skal bidra med sine respektive tiltak. </w:t>
            </w:r>
          </w:p>
          <w:p w14:paraId="54E71F73" w14:textId="77777777" w:rsidR="00625054" w:rsidRPr="004140A8" w:rsidRDefault="00625054">
            <w:pPr>
              <w:pStyle w:val="Listeavsnitt"/>
              <w:spacing w:after="0" w:line="276" w:lineRule="auto"/>
              <w:ind w:left="720"/>
              <w:rPr>
                <w:rFonts w:ascii="Calibri" w:eastAsia="Calibri" w:hAnsi="Calibri" w:cs="Calibri"/>
                <w:b/>
                <w:bCs/>
                <w:color w:val="000000"/>
                <w:sz w:val="22"/>
                <w:szCs w:val="22"/>
                <w:lang w:val="nn-NO"/>
              </w:rPr>
            </w:pPr>
          </w:p>
          <w:p w14:paraId="41AE6B33" w14:textId="2C8A0F34" w:rsidR="00625054" w:rsidRPr="004140A8" w:rsidRDefault="00625054">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Referat </w:t>
            </w:r>
            <w:r w:rsidR="09B69E7C" w:rsidRPr="004140A8">
              <w:rPr>
                <w:rFonts w:ascii="Calibri" w:eastAsia="Calibri" w:hAnsi="Calibri" w:cs="Calibri"/>
                <w:color w:val="000000"/>
                <w:sz w:val="22"/>
                <w:szCs w:val="22"/>
                <w:lang w:val="nn-NO"/>
              </w:rPr>
              <w:t xml:space="preserve">frå møte </w:t>
            </w:r>
            <w:r w:rsidRPr="004140A8">
              <w:rPr>
                <w:rFonts w:ascii="Calibri" w:eastAsia="Calibri" w:hAnsi="Calibri" w:cs="Calibri"/>
                <w:color w:val="000000"/>
                <w:sz w:val="22"/>
                <w:szCs w:val="22"/>
                <w:lang w:val="nn-NO"/>
              </w:rPr>
              <w:t xml:space="preserve">skal leggast i eleven si mappe i Visma, og sendast ut til aktuelle tenester. Avtal neste møtetidspunkt (omtrent ein månad etter), og </w:t>
            </w:r>
            <w:r w:rsidR="6DF9E504" w:rsidRPr="004140A8">
              <w:rPr>
                <w:rFonts w:ascii="Calibri" w:eastAsia="Calibri" w:hAnsi="Calibri" w:cs="Calibri"/>
                <w:color w:val="000000"/>
                <w:sz w:val="22"/>
                <w:szCs w:val="22"/>
                <w:lang w:val="nn-NO"/>
              </w:rPr>
              <w:t>definer skulen si rolle</w:t>
            </w:r>
            <w:r w:rsidRPr="004140A8">
              <w:rPr>
                <w:rFonts w:ascii="Calibri" w:eastAsia="Calibri" w:hAnsi="Calibri" w:cs="Calibri"/>
                <w:color w:val="000000"/>
                <w:sz w:val="22"/>
                <w:szCs w:val="22"/>
                <w:lang w:val="nn-NO"/>
              </w:rPr>
              <w:t xml:space="preserve"> </w:t>
            </w:r>
            <w:r w:rsidR="6DF9E504" w:rsidRPr="004140A8">
              <w:rPr>
                <w:rFonts w:ascii="Calibri" w:eastAsia="Calibri" w:hAnsi="Calibri" w:cs="Calibri"/>
                <w:color w:val="000000"/>
                <w:sz w:val="22"/>
                <w:szCs w:val="22"/>
                <w:lang w:val="nn-NO"/>
              </w:rPr>
              <w:t>som stafetthaldar</w:t>
            </w:r>
            <w:r w:rsidRPr="004140A8">
              <w:rPr>
                <w:rFonts w:ascii="Calibri" w:eastAsia="Calibri" w:hAnsi="Calibri" w:cs="Calibri"/>
                <w:color w:val="000000"/>
                <w:sz w:val="22"/>
                <w:szCs w:val="22"/>
                <w:lang w:val="nn-NO"/>
              </w:rPr>
              <w:t xml:space="preserve">.  </w:t>
            </w:r>
          </w:p>
          <w:p w14:paraId="5B5356FF" w14:textId="77777777" w:rsidR="00625054" w:rsidRPr="004140A8" w:rsidRDefault="00625054" w:rsidP="4776F878">
            <w:pPr>
              <w:spacing w:after="0" w:line="276" w:lineRule="auto"/>
              <w:rPr>
                <w:rFonts w:ascii="Calibri" w:eastAsia="Calibri" w:hAnsi="Calibri" w:cs="Calibri"/>
                <w:color w:val="000000"/>
                <w:sz w:val="22"/>
                <w:szCs w:val="22"/>
                <w:lang w:val="nn-NO"/>
              </w:rPr>
            </w:pPr>
          </w:p>
        </w:tc>
      </w:tr>
      <w:tr w:rsidR="008357E7" w:rsidRPr="004140A8" w14:paraId="65AEBDEE" w14:textId="77777777" w:rsidTr="6558CB4E">
        <w:trPr>
          <w:trHeight w:val="300"/>
        </w:trPr>
        <w:tc>
          <w:tcPr>
            <w:tcW w:w="869" w:type="dxa"/>
            <w:shd w:val="clear" w:color="auto" w:fill="FFF2CC" w:themeFill="accent4" w:themeFillTint="33"/>
          </w:tcPr>
          <w:p w14:paraId="77F818F8" w14:textId="24D59E59"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12</w:t>
            </w:r>
          </w:p>
        </w:tc>
        <w:tc>
          <w:tcPr>
            <w:tcW w:w="8190" w:type="dxa"/>
            <w:shd w:val="clear" w:color="auto" w:fill="FFF2CC" w:themeFill="accent4" w:themeFillTint="33"/>
          </w:tcPr>
          <w:p w14:paraId="03E2DD34" w14:textId="1792708B" w:rsidR="00625054" w:rsidRPr="004140A8" w:rsidRDefault="00625054" w:rsidP="4776F878">
            <w:pPr>
              <w:spacing w:after="0" w:line="276" w:lineRule="auto"/>
              <w:rPr>
                <w:rFonts w:ascii="Calibri" w:eastAsia="Calibri" w:hAnsi="Calibri" w:cs="Calibri"/>
                <w:b/>
                <w:bCs/>
                <w:color w:val="000000"/>
                <w:sz w:val="22"/>
                <w:szCs w:val="22"/>
                <w:lang w:val="nn-NO"/>
              </w:rPr>
            </w:pPr>
            <w:r w:rsidRPr="1BDCBC6A">
              <w:rPr>
                <w:rFonts w:ascii="Calibri" w:eastAsia="Calibri" w:hAnsi="Calibri" w:cs="Calibri"/>
                <w:b/>
                <w:bCs/>
                <w:color w:val="000000"/>
                <w:sz w:val="22"/>
                <w:szCs w:val="22"/>
                <w:lang w:val="nn-NO"/>
              </w:rPr>
              <w:t>TILVIS SAK</w:t>
            </w:r>
            <w:r w:rsidR="5B3AB83A" w:rsidRPr="1BDCBC6A">
              <w:rPr>
                <w:rFonts w:ascii="Calibri" w:eastAsia="Calibri" w:hAnsi="Calibri" w:cs="Calibri"/>
                <w:b/>
                <w:bCs/>
                <w:color w:val="000000"/>
                <w:sz w:val="22"/>
                <w:szCs w:val="22"/>
                <w:lang w:val="nn-NO"/>
              </w:rPr>
              <w:t>A</w:t>
            </w:r>
            <w:r w:rsidRPr="004140A8">
              <w:rPr>
                <w:rFonts w:ascii="Calibri" w:eastAsia="Calibri" w:hAnsi="Calibri" w:cs="Calibri"/>
                <w:b/>
                <w:bCs/>
                <w:color w:val="000000"/>
                <w:sz w:val="22"/>
                <w:szCs w:val="22"/>
                <w:lang w:val="nn-NO"/>
              </w:rPr>
              <w:t xml:space="preserve"> TIL PPT</w:t>
            </w:r>
          </w:p>
          <w:p w14:paraId="6C0D15D9" w14:textId="40578A45" w:rsidR="00625054" w:rsidRPr="004140A8" w:rsidRDefault="00625054" w:rsidP="4776F878">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PPT tek kontakt med føresette. </w:t>
            </w:r>
          </w:p>
          <w:p w14:paraId="4D0C2330" w14:textId="77777777" w:rsidR="00625054" w:rsidRPr="004140A8" w:rsidRDefault="00625054" w:rsidP="4776F878">
            <w:pPr>
              <w:spacing w:after="0" w:line="276" w:lineRule="auto"/>
              <w:rPr>
                <w:rFonts w:ascii="Calibri" w:eastAsia="Calibri" w:hAnsi="Calibri" w:cs="Calibri"/>
                <w:b/>
                <w:bCs/>
                <w:color w:val="000000"/>
                <w:lang w:val="nn-NO"/>
              </w:rPr>
            </w:pPr>
          </w:p>
        </w:tc>
      </w:tr>
      <w:tr w:rsidR="008357E7" w:rsidRPr="004140A8" w14:paraId="3792D968" w14:textId="77777777" w:rsidTr="6558CB4E">
        <w:trPr>
          <w:trHeight w:val="300"/>
        </w:trPr>
        <w:tc>
          <w:tcPr>
            <w:tcW w:w="869" w:type="dxa"/>
            <w:shd w:val="clear" w:color="auto" w:fill="FFF2CC" w:themeFill="accent4" w:themeFillTint="33"/>
          </w:tcPr>
          <w:p w14:paraId="7BB936F6" w14:textId="6B50D2B7"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13</w:t>
            </w:r>
          </w:p>
        </w:tc>
        <w:tc>
          <w:tcPr>
            <w:tcW w:w="8190" w:type="dxa"/>
            <w:shd w:val="clear" w:color="auto" w:fill="FFF2CC" w:themeFill="accent4" w:themeFillTint="33"/>
          </w:tcPr>
          <w:p w14:paraId="0B7E83F7" w14:textId="77777777" w:rsidR="00625054" w:rsidRPr="004140A8" w:rsidRDefault="00625054" w:rsidP="4776F878">
            <w:pPr>
              <w:spacing w:after="0"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NYTT MØTE MED FORELDRE/ FØRESETTE OG PPT </w:t>
            </w:r>
          </w:p>
          <w:p w14:paraId="0F99534E" w14:textId="6DC7F69F" w:rsidR="00625054" w:rsidRPr="004140A8" w:rsidRDefault="00625054">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Dersom situasjonen ikkje betrar seg innan ein månad etter drøfting på ressursteam, organiserer skulen nytt møte med føresette, elev og PPT. Avdelingsleiar</w:t>
            </w:r>
            <w:r w:rsidR="6DF9E504" w:rsidRPr="004140A8">
              <w:rPr>
                <w:rFonts w:ascii="Calibri" w:eastAsia="Calibri" w:hAnsi="Calibri" w:cs="Calibri"/>
                <w:color w:val="000000"/>
                <w:sz w:val="22"/>
                <w:szCs w:val="22"/>
                <w:lang w:val="nn-NO"/>
              </w:rPr>
              <w:t>/inspektør</w:t>
            </w:r>
            <w:r w:rsidRPr="004140A8">
              <w:rPr>
                <w:rFonts w:ascii="Calibri" w:eastAsia="Calibri" w:hAnsi="Calibri" w:cs="Calibri"/>
                <w:color w:val="000000"/>
                <w:sz w:val="22"/>
                <w:szCs w:val="22"/>
                <w:lang w:val="nn-NO"/>
              </w:rPr>
              <w:t xml:space="preserve"> </w:t>
            </w:r>
            <w:r w:rsidR="6DF9E504" w:rsidRPr="004140A8">
              <w:rPr>
                <w:rFonts w:ascii="Calibri" w:eastAsia="Calibri" w:hAnsi="Calibri" w:cs="Calibri"/>
                <w:color w:val="000000"/>
                <w:sz w:val="22"/>
                <w:szCs w:val="22"/>
                <w:lang w:val="nn-NO"/>
              </w:rPr>
              <w:t>deltar</w:t>
            </w:r>
            <w:r w:rsidRPr="004140A8">
              <w:rPr>
                <w:rFonts w:ascii="Calibri" w:eastAsia="Calibri" w:hAnsi="Calibri" w:cs="Calibri"/>
                <w:color w:val="000000"/>
                <w:sz w:val="22"/>
                <w:szCs w:val="22"/>
                <w:lang w:val="nn-NO"/>
              </w:rPr>
              <w:t xml:space="preserve"> på møtet. Er det utvida behov for å kopla på støttetenester, eller organisera skuledagen annleis</w:t>
            </w:r>
            <w:r w:rsidR="05006E8D" w:rsidRPr="004140A8">
              <w:rPr>
                <w:rFonts w:ascii="Calibri" w:eastAsia="Calibri" w:hAnsi="Calibri" w:cs="Calibri"/>
                <w:color w:val="000000"/>
                <w:sz w:val="22"/>
                <w:szCs w:val="22"/>
                <w:lang w:val="nn-NO"/>
              </w:rPr>
              <w:t>:</w:t>
            </w:r>
          </w:p>
          <w:p w14:paraId="7630F9BB" w14:textId="752ECD2E" w:rsidR="003E120F" w:rsidRPr="004140A8" w:rsidRDefault="47F8F7E9"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Tilpassa opplæring innanfor det ordinære</w:t>
            </w:r>
          </w:p>
          <w:p w14:paraId="081D9023" w14:textId="06293709"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Alternativ opplæringsarena</w:t>
            </w:r>
          </w:p>
          <w:p w14:paraId="712F360D" w14:textId="77777777"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Individuelt tilrettelagt opplæring</w:t>
            </w:r>
          </w:p>
          <w:p w14:paraId="26CDB010" w14:textId="77777777"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Heimebesøk</w:t>
            </w:r>
          </w:p>
          <w:p w14:paraId="3BE80DB6" w14:textId="77777777"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Legebesøk</w:t>
            </w:r>
          </w:p>
          <w:p w14:paraId="5062C5EC" w14:textId="77777777"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Dyreassistert intervensjon</w:t>
            </w:r>
          </w:p>
          <w:p w14:paraId="784FE185" w14:textId="77777777" w:rsidR="00625054" w:rsidRPr="004140A8" w:rsidRDefault="00625054" w:rsidP="00910A8D">
            <w:pPr>
              <w:pStyle w:val="Listeavsnitt"/>
              <w:numPr>
                <w:ilvl w:val="0"/>
                <w:numId w:val="24"/>
              </w:num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Organiserte aktivitetar </w:t>
            </w:r>
          </w:p>
          <w:p w14:paraId="29D24CF6" w14:textId="79003E56" w:rsidR="00625054" w:rsidRPr="004140A8" w:rsidRDefault="00625054" w:rsidP="4776F878">
            <w:pPr>
              <w:spacing w:after="0" w:line="276" w:lineRule="auto"/>
              <w:rPr>
                <w:rFonts w:ascii="Calibri" w:eastAsia="Calibri" w:hAnsi="Calibri" w:cs="Calibri"/>
                <w:color w:val="000000"/>
                <w:sz w:val="22"/>
                <w:szCs w:val="22"/>
                <w:lang w:val="nn-NO"/>
              </w:rPr>
            </w:pPr>
          </w:p>
          <w:p w14:paraId="53909CE6" w14:textId="12732AAB" w:rsidR="00625054" w:rsidRPr="004140A8" w:rsidRDefault="00625054" w:rsidP="7478867A">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Hugs at eleven har rett til å seie si meining i alt som vedkjem den, og at eleven sine meiningar skal vektleggjast. PPT, skulen, foreldre og eleven kjem fram til delmål og tiltak for å få eleven på skulen. </w:t>
            </w:r>
          </w:p>
          <w:p w14:paraId="31CDC8E9" w14:textId="1CF5F028" w:rsidR="00625054" w:rsidRPr="004140A8" w:rsidRDefault="00625054" w:rsidP="7478867A">
            <w:pPr>
              <w:spacing w:after="0" w:line="276" w:lineRule="auto"/>
              <w:rPr>
                <w:rFonts w:ascii="Calibri" w:eastAsia="Calibri" w:hAnsi="Calibri" w:cs="Calibri"/>
                <w:color w:val="000000"/>
                <w:sz w:val="22"/>
                <w:szCs w:val="22"/>
                <w:lang w:val="nn-NO"/>
              </w:rPr>
            </w:pPr>
          </w:p>
          <w:p w14:paraId="7554AE30" w14:textId="6A6E5549" w:rsidR="1BDCBC6A" w:rsidRDefault="00625054" w:rsidP="1BDCBC6A">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Hald fram med å dokumentera i Stafettlogg.</w:t>
            </w:r>
            <w:r w:rsidR="62E64619" w:rsidRPr="004140A8">
              <w:rPr>
                <w:rFonts w:ascii="Calibri" w:eastAsia="Calibri" w:hAnsi="Calibri" w:cs="Calibri"/>
                <w:color w:val="000000"/>
                <w:sz w:val="22"/>
                <w:szCs w:val="22"/>
                <w:lang w:val="nn-NO"/>
              </w:rPr>
              <w:t xml:space="preserve"> </w:t>
            </w:r>
          </w:p>
          <w:p w14:paraId="2DCE0E27" w14:textId="69518277" w:rsidR="00625054" w:rsidRPr="004140A8" w:rsidRDefault="00625054" w:rsidP="7478867A">
            <w:pPr>
              <w:spacing w:after="0" w:line="276" w:lineRule="auto"/>
              <w:rPr>
                <w:rFonts w:ascii="Calibri" w:eastAsia="Calibri" w:hAnsi="Calibri" w:cs="Calibri"/>
                <w:color w:val="000000"/>
                <w:sz w:val="22"/>
                <w:szCs w:val="22"/>
                <w:lang w:val="nn-NO"/>
              </w:rPr>
            </w:pPr>
          </w:p>
          <w:p w14:paraId="2488C37A" w14:textId="225990C4" w:rsidR="00625054" w:rsidRPr="004140A8" w:rsidRDefault="62E64619" w:rsidP="4776F878">
            <w:pPr>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Avtal nytt møtetidspunkt</w:t>
            </w:r>
            <w:r w:rsidR="654D7EF9" w:rsidRPr="004140A8">
              <w:rPr>
                <w:rFonts w:ascii="Calibri" w:eastAsia="Calibri" w:hAnsi="Calibri" w:cs="Calibri"/>
                <w:color w:val="000000"/>
                <w:sz w:val="22"/>
                <w:szCs w:val="22"/>
                <w:lang w:val="nn-NO"/>
              </w:rPr>
              <w:t xml:space="preserve"> (d</w:t>
            </w:r>
            <w:r w:rsidRPr="004140A8">
              <w:rPr>
                <w:rFonts w:ascii="Calibri" w:eastAsia="Calibri" w:hAnsi="Calibri" w:cs="Calibri"/>
                <w:color w:val="000000"/>
                <w:sz w:val="22"/>
                <w:szCs w:val="22"/>
                <w:lang w:val="nn-NO"/>
              </w:rPr>
              <w:t>et vil vere behov f</w:t>
            </w:r>
            <w:r w:rsidR="54A15E88" w:rsidRPr="004140A8">
              <w:rPr>
                <w:rFonts w:ascii="Calibri" w:eastAsia="Calibri" w:hAnsi="Calibri" w:cs="Calibri"/>
                <w:color w:val="000000"/>
                <w:sz w:val="22"/>
                <w:szCs w:val="22"/>
                <w:lang w:val="nn-NO"/>
              </w:rPr>
              <w:t>or individuelle vurderingar av hyppigheit på møta</w:t>
            </w:r>
            <w:r w:rsidR="2BEF38AE" w:rsidRPr="004140A8">
              <w:rPr>
                <w:rFonts w:ascii="Calibri" w:eastAsia="Calibri" w:hAnsi="Calibri" w:cs="Calibri"/>
                <w:color w:val="000000"/>
                <w:sz w:val="22"/>
                <w:szCs w:val="22"/>
                <w:lang w:val="nn-NO"/>
              </w:rPr>
              <w:t>).</w:t>
            </w:r>
          </w:p>
          <w:p w14:paraId="2DBFF125" w14:textId="77777777" w:rsidR="00625054" w:rsidRPr="004140A8" w:rsidRDefault="00625054" w:rsidP="4776F878">
            <w:pPr>
              <w:spacing w:after="0" w:line="276" w:lineRule="auto"/>
              <w:rPr>
                <w:rFonts w:ascii="Calibri" w:eastAsia="Calibri" w:hAnsi="Calibri" w:cs="Calibri"/>
                <w:color w:val="000000"/>
                <w:sz w:val="22"/>
                <w:szCs w:val="22"/>
                <w:lang w:val="nn-NO"/>
              </w:rPr>
            </w:pPr>
          </w:p>
        </w:tc>
      </w:tr>
      <w:tr w:rsidR="008357E7" w:rsidRPr="004140A8" w14:paraId="200B9455" w14:textId="77777777" w:rsidTr="6558CB4E">
        <w:trPr>
          <w:trHeight w:val="300"/>
        </w:trPr>
        <w:tc>
          <w:tcPr>
            <w:tcW w:w="869" w:type="dxa"/>
            <w:shd w:val="clear" w:color="auto" w:fill="FFF2CC" w:themeFill="accent4" w:themeFillTint="33"/>
          </w:tcPr>
          <w:p w14:paraId="17AB30C4" w14:textId="70650FBF" w:rsidR="00625054" w:rsidRPr="004140A8" w:rsidRDefault="00625054" w:rsidP="4776F878">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lastRenderedPageBreak/>
              <w:t>14</w:t>
            </w:r>
          </w:p>
        </w:tc>
        <w:tc>
          <w:tcPr>
            <w:tcW w:w="8190" w:type="dxa"/>
            <w:shd w:val="clear" w:color="auto" w:fill="FFF2CC" w:themeFill="accent4" w:themeFillTint="33"/>
          </w:tcPr>
          <w:p w14:paraId="1D7A9BB5" w14:textId="5D059F52" w:rsidR="00625054" w:rsidRPr="004140A8" w:rsidRDefault="00625054">
            <w:pPr>
              <w:spacing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UNDERSØK TILGJENGELEGE RESSURSAR </w:t>
            </w:r>
          </w:p>
          <w:p w14:paraId="03B433B1" w14:textId="6DBF6115"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Venner av både elev og føresette</w:t>
            </w:r>
          </w:p>
          <w:p w14:paraId="332FC4F9" w14:textId="127BBDBC" w:rsidR="00625054" w:rsidRPr="004140A8" w:rsidRDefault="00625054" w:rsidP="00910A8D">
            <w:pPr>
              <w:pStyle w:val="Listeavsnitt"/>
              <w:numPr>
                <w:ilvl w:val="0"/>
                <w:numId w:val="24"/>
              </w:numPr>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Familiemedlemmer</w:t>
            </w:r>
          </w:p>
          <w:p w14:paraId="1E85FE00" w14:textId="0689C770"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Fritidsaktivitetar</w:t>
            </w:r>
          </w:p>
          <w:p w14:paraId="156E02D8" w14:textId="2DB80947" w:rsidR="00625054" w:rsidRPr="004140A8" w:rsidRDefault="00625054" w:rsidP="4776F878">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Drøft kven som kan bygge relasjon til eleven, dersom det ikkje er relasjon mellom elev og skule. Her kan helsesjukepleiar, PP-rådgjevar, familieteam eller andre vere aktuelle å kopla på. Eleven har rett til å seie si meining i alt som vedkjem den, og eleven sine meiningar skal vektleggjast. </w:t>
            </w:r>
          </w:p>
          <w:p w14:paraId="05EFF11B" w14:textId="77777777" w:rsidR="00625054" w:rsidRDefault="00625054" w:rsidP="4776F878">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Vurder behov for tilvising til spesialisthelsetenesta. </w:t>
            </w:r>
          </w:p>
          <w:p w14:paraId="36C433FF" w14:textId="4FA131A5" w:rsidR="007A6EEA" w:rsidRPr="004140A8" w:rsidRDefault="007A6EEA" w:rsidP="4776F878">
            <w:pPr>
              <w:spacing w:line="276" w:lineRule="auto"/>
              <w:rPr>
                <w:rFonts w:ascii="Calibri" w:eastAsia="Calibri" w:hAnsi="Calibri" w:cs="Calibri"/>
                <w:color w:val="000000"/>
                <w:sz w:val="22"/>
                <w:szCs w:val="22"/>
                <w:lang w:val="nn-NO"/>
              </w:rPr>
            </w:pPr>
          </w:p>
        </w:tc>
      </w:tr>
      <w:tr w:rsidR="008357E7" w:rsidRPr="004140A8" w14:paraId="0BE123EA" w14:textId="77777777" w:rsidTr="6558CB4E">
        <w:trPr>
          <w:trHeight w:val="300"/>
        </w:trPr>
        <w:tc>
          <w:tcPr>
            <w:tcW w:w="869" w:type="dxa"/>
            <w:shd w:val="clear" w:color="auto" w:fill="FFF2CC" w:themeFill="accent4" w:themeFillTint="33"/>
          </w:tcPr>
          <w:p w14:paraId="77463A6C" w14:textId="77777777" w:rsidR="00625054" w:rsidRPr="004140A8" w:rsidRDefault="00625054">
            <w:pPr>
              <w:spacing w:after="0"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15</w:t>
            </w:r>
          </w:p>
        </w:tc>
        <w:tc>
          <w:tcPr>
            <w:tcW w:w="8190" w:type="dxa"/>
            <w:shd w:val="clear" w:color="auto" w:fill="FFF2CC" w:themeFill="accent4" w:themeFillTint="33"/>
          </w:tcPr>
          <w:p w14:paraId="5C3C2E41" w14:textId="77777777" w:rsidR="00625054" w:rsidRPr="004140A8" w:rsidRDefault="00625054">
            <w:pPr>
              <w:spacing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 xml:space="preserve">EVALUERING AV TILTAK </w:t>
            </w:r>
          </w:p>
          <w:p w14:paraId="0BC7588C" w14:textId="7657EC21" w:rsidR="00625054" w:rsidRPr="004140A8" w:rsidRDefault="54A15E88">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Skulen kallar inn til </w:t>
            </w:r>
            <w:r w:rsidR="00625054" w:rsidRPr="004140A8">
              <w:rPr>
                <w:rFonts w:ascii="Calibri" w:eastAsia="Calibri" w:hAnsi="Calibri" w:cs="Calibri"/>
                <w:color w:val="000000"/>
                <w:sz w:val="22"/>
                <w:szCs w:val="22"/>
                <w:lang w:val="nn-NO"/>
              </w:rPr>
              <w:t xml:space="preserve">evalueringsmøte, der alle involverte partar drøftar i kva grad tiltaka har ført til at eleven sin situasjon har endra seg. Få med eleven si oppleving av </w:t>
            </w:r>
            <w:r w:rsidRPr="004140A8">
              <w:rPr>
                <w:rFonts w:ascii="Calibri" w:eastAsia="Calibri" w:hAnsi="Calibri" w:cs="Calibri"/>
                <w:color w:val="000000"/>
                <w:sz w:val="22"/>
                <w:szCs w:val="22"/>
                <w:lang w:val="nn-NO"/>
              </w:rPr>
              <w:t xml:space="preserve">eventuelle </w:t>
            </w:r>
            <w:r w:rsidR="00625054" w:rsidRPr="004140A8">
              <w:rPr>
                <w:rFonts w:ascii="Calibri" w:eastAsia="Calibri" w:hAnsi="Calibri" w:cs="Calibri"/>
                <w:color w:val="000000"/>
                <w:sz w:val="22"/>
                <w:szCs w:val="22"/>
                <w:lang w:val="nn-NO"/>
              </w:rPr>
              <w:t>endring</w:t>
            </w:r>
            <w:r w:rsidRPr="004140A8">
              <w:rPr>
                <w:rFonts w:ascii="Calibri" w:eastAsia="Calibri" w:hAnsi="Calibri" w:cs="Calibri"/>
                <w:color w:val="000000"/>
                <w:sz w:val="22"/>
                <w:szCs w:val="22"/>
                <w:lang w:val="nn-NO"/>
              </w:rPr>
              <w:t>ar</w:t>
            </w:r>
            <w:r w:rsidR="00625054" w:rsidRPr="004140A8">
              <w:rPr>
                <w:rFonts w:ascii="Calibri" w:eastAsia="Calibri" w:hAnsi="Calibri" w:cs="Calibri"/>
                <w:color w:val="000000"/>
                <w:sz w:val="22"/>
                <w:szCs w:val="22"/>
                <w:lang w:val="nn-NO"/>
              </w:rPr>
              <w:t xml:space="preserve">. Eleven har rett til å seie si meining i alt som vedkjem den, og eleven sine meiningar skal vektleggjast. </w:t>
            </w:r>
          </w:p>
          <w:p w14:paraId="799C99AB" w14:textId="77777777"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På basis av evalueringane som er gjort, fatt ei avgjer om vegen vidare:</w:t>
            </w:r>
          </w:p>
          <w:p w14:paraId="07C038C6"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hatt ønska effekt, det er ikkje lenger grunn til å uroa seg. Avslutt loggen. </w:t>
            </w:r>
          </w:p>
          <w:p w14:paraId="744EBCF2"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hatt effekt, men de er framleis ikkje i mål og arbeidet held fram. </w:t>
            </w:r>
          </w:p>
          <w:p w14:paraId="0BB398E3" w14:textId="70CD4772"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gitt ønska effekt, men ein vurderer at det kan setjast i verk andre tiltak med dei </w:t>
            </w:r>
            <w:r w:rsidR="01713EFC" w:rsidRPr="004140A8">
              <w:rPr>
                <w:rFonts w:ascii="Calibri" w:eastAsia="Calibri" w:hAnsi="Calibri" w:cs="Calibri"/>
                <w:color w:val="000000"/>
                <w:sz w:val="22"/>
                <w:szCs w:val="22"/>
                <w:lang w:val="nn-NO"/>
              </w:rPr>
              <w:t>tenestene</w:t>
            </w:r>
            <w:r w:rsidRPr="004140A8">
              <w:rPr>
                <w:rFonts w:ascii="Calibri" w:eastAsia="Calibri" w:hAnsi="Calibri" w:cs="Calibri"/>
                <w:color w:val="000000"/>
                <w:sz w:val="22"/>
                <w:szCs w:val="22"/>
                <w:lang w:val="nn-NO"/>
              </w:rPr>
              <w:t xml:space="preserve"> som er inne per i dag. </w:t>
            </w:r>
          </w:p>
          <w:p w14:paraId="03FCF171" w14:textId="4A26072C"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hatt ønska effekt, og det er behov for hjelp frå eksterne </w:t>
            </w:r>
            <w:r w:rsidR="01713EFC" w:rsidRPr="004140A8">
              <w:rPr>
                <w:rFonts w:ascii="Calibri" w:eastAsia="Calibri" w:hAnsi="Calibri" w:cs="Calibri"/>
                <w:color w:val="000000"/>
                <w:sz w:val="22"/>
                <w:szCs w:val="22"/>
                <w:lang w:val="nn-NO"/>
              </w:rPr>
              <w:t>tenester</w:t>
            </w:r>
            <w:r w:rsidRPr="004140A8">
              <w:rPr>
                <w:rFonts w:ascii="Calibri" w:eastAsia="Calibri" w:hAnsi="Calibri" w:cs="Calibri"/>
                <w:color w:val="000000"/>
                <w:sz w:val="22"/>
                <w:szCs w:val="22"/>
                <w:lang w:val="nn-NO"/>
              </w:rPr>
              <w:t xml:space="preserve"> og ein drøftar vidare innsats. </w:t>
            </w:r>
          </w:p>
          <w:p w14:paraId="19921292" w14:textId="47C055FC" w:rsidR="008F3855" w:rsidRDefault="00EE272B">
            <w:pPr>
              <w:spacing w:line="276" w:lineRule="auto"/>
              <w:rPr>
                <w:rFonts w:ascii="Calibri" w:eastAsia="Calibri" w:hAnsi="Calibri" w:cs="Calibri"/>
                <w:color w:val="000000"/>
                <w:sz w:val="22"/>
                <w:szCs w:val="22"/>
                <w:lang w:val="nn-NO"/>
              </w:rPr>
            </w:pPr>
            <w:r>
              <w:rPr>
                <w:rFonts w:ascii="Calibri" w:eastAsia="Calibri" w:hAnsi="Calibri" w:cs="Calibri"/>
                <w:color w:val="000000"/>
                <w:sz w:val="22"/>
                <w:szCs w:val="22"/>
                <w:lang w:val="nn-NO"/>
              </w:rPr>
              <w:t xml:space="preserve">Ved </w:t>
            </w:r>
            <w:r w:rsidR="00FE5BB0">
              <w:rPr>
                <w:rFonts w:ascii="Calibri" w:eastAsia="Calibri" w:hAnsi="Calibri" w:cs="Calibri"/>
                <w:color w:val="000000"/>
                <w:sz w:val="22"/>
                <w:szCs w:val="22"/>
                <w:lang w:val="nn-NO"/>
              </w:rPr>
              <w:t>behov tilmeld ein i samråd med føresett til aktuelle tenester</w:t>
            </w:r>
            <w:r w:rsidR="008B4F28">
              <w:rPr>
                <w:rFonts w:ascii="Calibri" w:eastAsia="Calibri" w:hAnsi="Calibri" w:cs="Calibri"/>
                <w:color w:val="000000"/>
                <w:sz w:val="22"/>
                <w:szCs w:val="22"/>
                <w:lang w:val="nn-NO"/>
              </w:rPr>
              <w:t xml:space="preserve">, og kallar </w:t>
            </w:r>
            <w:r w:rsidR="005C2265">
              <w:rPr>
                <w:rFonts w:ascii="Calibri" w:eastAsia="Calibri" w:hAnsi="Calibri" w:cs="Calibri"/>
                <w:color w:val="000000"/>
                <w:sz w:val="22"/>
                <w:szCs w:val="22"/>
                <w:lang w:val="nn-NO"/>
              </w:rPr>
              <w:t xml:space="preserve">desse inn på </w:t>
            </w:r>
            <w:r w:rsidR="003B7D30">
              <w:rPr>
                <w:rFonts w:ascii="Calibri" w:eastAsia="Calibri" w:hAnsi="Calibri" w:cs="Calibri"/>
                <w:color w:val="000000"/>
                <w:sz w:val="22"/>
                <w:szCs w:val="22"/>
                <w:lang w:val="nn-NO"/>
              </w:rPr>
              <w:t xml:space="preserve">neste </w:t>
            </w:r>
            <w:r w:rsidR="001B2C9B">
              <w:rPr>
                <w:rFonts w:ascii="Calibri" w:eastAsia="Calibri" w:hAnsi="Calibri" w:cs="Calibri"/>
                <w:color w:val="000000"/>
                <w:sz w:val="22"/>
                <w:szCs w:val="22"/>
                <w:lang w:val="nn-NO"/>
              </w:rPr>
              <w:t>tverrfagleg</w:t>
            </w:r>
            <w:r w:rsidR="003B7D30">
              <w:rPr>
                <w:rFonts w:ascii="Calibri" w:eastAsia="Calibri" w:hAnsi="Calibri" w:cs="Calibri"/>
                <w:color w:val="000000"/>
                <w:sz w:val="22"/>
                <w:szCs w:val="22"/>
                <w:lang w:val="nn-NO"/>
              </w:rPr>
              <w:t xml:space="preserve"> møte rundt eleven</w:t>
            </w:r>
            <w:r w:rsidR="00A04194">
              <w:rPr>
                <w:rFonts w:ascii="Calibri" w:eastAsia="Calibri" w:hAnsi="Calibri" w:cs="Calibri"/>
                <w:color w:val="000000"/>
                <w:sz w:val="22"/>
                <w:szCs w:val="22"/>
                <w:lang w:val="nn-NO"/>
              </w:rPr>
              <w:t>.</w:t>
            </w:r>
            <w:r w:rsidR="006C4372">
              <w:rPr>
                <w:rFonts w:ascii="Calibri" w:eastAsia="Calibri" w:hAnsi="Calibri" w:cs="Calibri"/>
                <w:color w:val="000000"/>
                <w:sz w:val="22"/>
                <w:szCs w:val="22"/>
                <w:lang w:val="nn-NO"/>
              </w:rPr>
              <w:t xml:space="preserve"> </w:t>
            </w:r>
          </w:p>
          <w:p w14:paraId="19C73FA4" w14:textId="5602918E" w:rsidR="007A6EEA" w:rsidRPr="0048162B" w:rsidDel="00A75768" w:rsidRDefault="007A6EEA">
            <w:pPr>
              <w:spacing w:line="276" w:lineRule="auto"/>
              <w:rPr>
                <w:rFonts w:ascii="Calibri" w:eastAsia="Calibri" w:hAnsi="Calibri" w:cs="Calibri"/>
                <w:color w:val="000000"/>
                <w:sz w:val="22"/>
                <w:szCs w:val="22"/>
                <w:lang w:val="nn-NO"/>
              </w:rPr>
            </w:pPr>
          </w:p>
        </w:tc>
      </w:tr>
      <w:tr w:rsidR="0097657B" w:rsidRPr="004140A8" w14:paraId="398EFCD5" w14:textId="77777777" w:rsidTr="6558CB4E">
        <w:trPr>
          <w:trHeight w:val="300"/>
        </w:trPr>
        <w:tc>
          <w:tcPr>
            <w:tcW w:w="9059" w:type="dxa"/>
            <w:gridSpan w:val="2"/>
            <w:shd w:val="clear" w:color="auto" w:fill="FA8A79"/>
          </w:tcPr>
          <w:p w14:paraId="572B775D" w14:textId="3B96D5B2" w:rsidR="00625054" w:rsidRPr="004140A8" w:rsidDel="00A7576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lastRenderedPageBreak/>
              <w:t>TILTAKSFASE 3</w:t>
            </w:r>
          </w:p>
        </w:tc>
      </w:tr>
      <w:tr w:rsidR="008357E7" w:rsidRPr="004140A8" w14:paraId="0E84C5CE" w14:textId="77777777" w:rsidTr="6558CB4E">
        <w:trPr>
          <w:trHeight w:val="300"/>
        </w:trPr>
        <w:tc>
          <w:tcPr>
            <w:tcW w:w="869" w:type="dxa"/>
            <w:shd w:val="clear" w:color="auto" w:fill="FA8A79"/>
          </w:tcPr>
          <w:p w14:paraId="3D864D3F" w14:textId="29321A89"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16</w:t>
            </w:r>
          </w:p>
        </w:tc>
        <w:tc>
          <w:tcPr>
            <w:tcW w:w="8190" w:type="dxa"/>
            <w:shd w:val="clear" w:color="auto" w:fill="FA8A79"/>
          </w:tcPr>
          <w:p w14:paraId="644E49DE" w14:textId="33031FC2"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Dersom evaluering av tiltak i fase </w:t>
            </w:r>
            <w:r w:rsidR="2DFEF6C7" w:rsidRPr="004140A8">
              <w:rPr>
                <w:rFonts w:ascii="Calibri" w:eastAsia="Calibri" w:hAnsi="Calibri" w:cs="Calibri"/>
                <w:color w:val="000000"/>
                <w:sz w:val="22"/>
                <w:szCs w:val="22"/>
                <w:lang w:val="nn-NO"/>
              </w:rPr>
              <w:t>2</w:t>
            </w:r>
            <w:r w:rsidRPr="004140A8">
              <w:rPr>
                <w:rFonts w:ascii="Calibri" w:eastAsia="Calibri" w:hAnsi="Calibri" w:cs="Calibri"/>
                <w:color w:val="000000"/>
                <w:sz w:val="22"/>
                <w:szCs w:val="22"/>
                <w:lang w:val="nn-NO"/>
              </w:rPr>
              <w:t xml:space="preserve"> viser at tiltaka ikkje er tilfredsstillande, </w:t>
            </w:r>
            <w:r w:rsidR="005E271E">
              <w:rPr>
                <w:rFonts w:ascii="Calibri" w:eastAsia="Calibri" w:hAnsi="Calibri" w:cs="Calibri"/>
                <w:color w:val="000000"/>
                <w:sz w:val="22"/>
                <w:szCs w:val="22"/>
                <w:lang w:val="nn-NO"/>
              </w:rPr>
              <w:t>gjennomfører</w:t>
            </w:r>
            <w:r w:rsidRPr="004140A8">
              <w:rPr>
                <w:rFonts w:ascii="Calibri" w:eastAsia="Calibri" w:hAnsi="Calibri" w:cs="Calibri"/>
                <w:color w:val="000000"/>
                <w:sz w:val="22"/>
                <w:szCs w:val="22"/>
                <w:lang w:val="nn-NO"/>
              </w:rPr>
              <w:t xml:space="preserve"> ein nytt møte med aktuelle </w:t>
            </w:r>
            <w:r w:rsidR="426811D1" w:rsidRPr="004140A8">
              <w:rPr>
                <w:rFonts w:ascii="Calibri" w:eastAsia="Calibri" w:hAnsi="Calibri" w:cs="Calibri"/>
                <w:color w:val="000000"/>
                <w:sz w:val="22"/>
                <w:szCs w:val="22"/>
                <w:lang w:val="nn-NO"/>
              </w:rPr>
              <w:t>tenester</w:t>
            </w:r>
            <w:r w:rsidRPr="004140A8">
              <w:rPr>
                <w:rFonts w:ascii="Calibri" w:eastAsia="Calibri" w:hAnsi="Calibri" w:cs="Calibri"/>
                <w:color w:val="000000"/>
                <w:sz w:val="22"/>
                <w:szCs w:val="22"/>
                <w:lang w:val="nn-NO"/>
              </w:rPr>
              <w:t xml:space="preserve">. </w:t>
            </w:r>
          </w:p>
          <w:p w14:paraId="5B9BF6F2" w14:textId="0857A8BB" w:rsidR="00625054" w:rsidRPr="004140A8" w:rsidRDefault="00625054" w:rsidP="00910A8D">
            <w:pPr>
              <w:pStyle w:val="Listeavsnitt"/>
              <w:numPr>
                <w:ilvl w:val="0"/>
                <w:numId w:val="24"/>
              </w:numPr>
              <w:spacing w:line="276" w:lineRule="auto"/>
              <w:rPr>
                <w:rFonts w:ascii="Calibri" w:eastAsia="Calibri" w:hAnsi="Calibri" w:cs="Calibri"/>
                <w:b/>
                <w:bCs/>
                <w:color w:val="000000"/>
                <w:sz w:val="22"/>
                <w:szCs w:val="22"/>
                <w:lang w:val="nn-NO"/>
              </w:rPr>
            </w:pPr>
            <w:r w:rsidRPr="004140A8">
              <w:rPr>
                <w:rFonts w:ascii="Calibri" w:eastAsia="Calibri" w:hAnsi="Calibri" w:cs="Calibri"/>
                <w:color w:val="000000"/>
                <w:sz w:val="22"/>
                <w:szCs w:val="22"/>
                <w:lang w:val="nn-NO"/>
              </w:rPr>
              <w:t xml:space="preserve">Dersom nye </w:t>
            </w:r>
            <w:r w:rsidR="426811D1" w:rsidRPr="004140A8">
              <w:rPr>
                <w:rFonts w:ascii="Calibri" w:eastAsia="Calibri" w:hAnsi="Calibri" w:cs="Calibri"/>
                <w:color w:val="000000"/>
                <w:sz w:val="22"/>
                <w:szCs w:val="22"/>
                <w:lang w:val="nn-NO"/>
              </w:rPr>
              <w:t>tenester</w:t>
            </w:r>
            <w:r w:rsidRPr="004140A8">
              <w:rPr>
                <w:rFonts w:ascii="Calibri" w:eastAsia="Calibri" w:hAnsi="Calibri" w:cs="Calibri"/>
                <w:color w:val="000000"/>
                <w:sz w:val="22"/>
                <w:szCs w:val="22"/>
                <w:lang w:val="nn-NO"/>
              </w:rPr>
              <w:t xml:space="preserve"> er inne; Presenter problemstillinga for tilviste tenester, med mål om felles forståing.  </w:t>
            </w:r>
          </w:p>
          <w:p w14:paraId="095D8EDD" w14:textId="7DDE5B01" w:rsidR="00625054" w:rsidRPr="004140A8" w:rsidRDefault="00625054" w:rsidP="00910A8D">
            <w:pPr>
              <w:pStyle w:val="Listeavsnitt"/>
              <w:numPr>
                <w:ilvl w:val="0"/>
                <w:numId w:val="24"/>
              </w:numPr>
              <w:spacing w:line="276" w:lineRule="auto"/>
              <w:rPr>
                <w:sz w:val="22"/>
                <w:szCs w:val="22"/>
                <w:lang w:val="nn-NO"/>
              </w:rPr>
            </w:pPr>
            <w:r w:rsidRPr="004140A8">
              <w:rPr>
                <w:sz w:val="22"/>
                <w:szCs w:val="22"/>
                <w:lang w:val="nn-NO"/>
              </w:rPr>
              <w:t xml:space="preserve">Avgjer kven </w:t>
            </w:r>
            <w:r w:rsidR="2DFEF6C7" w:rsidRPr="004140A8">
              <w:rPr>
                <w:sz w:val="22"/>
                <w:szCs w:val="22"/>
                <w:lang w:val="nn-NO"/>
              </w:rPr>
              <w:t xml:space="preserve">frå skulen </w:t>
            </w:r>
            <w:r w:rsidRPr="004140A8">
              <w:rPr>
                <w:sz w:val="22"/>
                <w:szCs w:val="22"/>
                <w:lang w:val="nn-NO"/>
              </w:rPr>
              <w:t xml:space="preserve">som skal vera stafetthaldar i det vidare arbeidet. </w:t>
            </w:r>
          </w:p>
          <w:p w14:paraId="653E6BCE" w14:textId="77777777" w:rsidR="00625054" w:rsidRPr="004140A8" w:rsidRDefault="00625054" w:rsidP="00910A8D">
            <w:pPr>
              <w:pStyle w:val="Listeavsnitt"/>
              <w:numPr>
                <w:ilvl w:val="0"/>
                <w:numId w:val="24"/>
              </w:numPr>
              <w:spacing w:line="276" w:lineRule="auto"/>
              <w:rPr>
                <w:sz w:val="22"/>
                <w:szCs w:val="22"/>
                <w:lang w:val="nn-NO"/>
              </w:rPr>
            </w:pPr>
            <w:r w:rsidRPr="004140A8">
              <w:rPr>
                <w:sz w:val="22"/>
                <w:szCs w:val="22"/>
                <w:lang w:val="nn-NO"/>
              </w:rPr>
              <w:t xml:space="preserve">Legg fram plan for utgreiing/undersøking/tiltak i samarbeid med føresette, elev og andre aktuelle instansar. </w:t>
            </w:r>
          </w:p>
          <w:p w14:paraId="62C65213" w14:textId="39D93FFF"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sz w:val="22"/>
                <w:szCs w:val="22"/>
                <w:lang w:val="nn-NO"/>
              </w:rPr>
              <w:t xml:space="preserve">Arbeid med tiltak på aktuelle arenaer – det er viktig at tiltaka blir utarbeidd med utgangspunkt i det eleven gir uttrykk for. Vurder om det er behov for ein ny runde med samtalar for å få fram eleven sin stemme. </w:t>
            </w:r>
          </w:p>
          <w:p w14:paraId="6BD3E7D2" w14:textId="143C4A2C" w:rsidR="00625054" w:rsidRPr="004140A8" w:rsidRDefault="005D3559" w:rsidP="000F35A9">
            <w:pPr>
              <w:spacing w:line="276" w:lineRule="auto"/>
              <w:rPr>
                <w:rFonts w:ascii="Calibri" w:eastAsia="Calibri" w:hAnsi="Calibri" w:cs="Calibri"/>
                <w:color w:val="000000"/>
                <w:sz w:val="22"/>
                <w:szCs w:val="22"/>
                <w:lang w:val="nn-NO"/>
              </w:rPr>
            </w:pPr>
            <w:r w:rsidRPr="00EE272B">
              <w:rPr>
                <w:rFonts w:ascii="Calibri" w:eastAsia="Calibri" w:hAnsi="Calibri" w:cs="Calibri"/>
                <w:color w:val="000000"/>
                <w:sz w:val="22"/>
                <w:szCs w:val="22"/>
                <w:lang w:val="nn-NO"/>
              </w:rPr>
              <w:t xml:space="preserve">Dei tenestene som er inne til ei kvar tid, deltek på faste tverrfaglege </w:t>
            </w:r>
            <w:proofErr w:type="spellStart"/>
            <w:r w:rsidRPr="00EE272B">
              <w:rPr>
                <w:rFonts w:ascii="Calibri" w:eastAsia="Calibri" w:hAnsi="Calibri" w:cs="Calibri"/>
                <w:color w:val="000000"/>
                <w:sz w:val="22"/>
                <w:szCs w:val="22"/>
                <w:lang w:val="nn-NO"/>
              </w:rPr>
              <w:t>samarbeidsmøter</w:t>
            </w:r>
            <w:proofErr w:type="spellEnd"/>
            <w:r w:rsidRPr="00EE272B">
              <w:rPr>
                <w:rFonts w:ascii="Calibri" w:eastAsia="Calibri" w:hAnsi="Calibri" w:cs="Calibri"/>
                <w:color w:val="000000"/>
                <w:sz w:val="22"/>
                <w:szCs w:val="22"/>
                <w:lang w:val="nn-NO"/>
              </w:rPr>
              <w:t xml:space="preserve"> fram til eleven er tilbake på skulen med tilfredsstillande utbytte, med aktuelle tiltak i den ordinære opplæring</w:t>
            </w:r>
            <w:r>
              <w:rPr>
                <w:rFonts w:ascii="Calibri" w:eastAsia="Calibri" w:hAnsi="Calibri" w:cs="Calibri"/>
                <w:color w:val="000000"/>
                <w:sz w:val="22"/>
                <w:szCs w:val="22"/>
                <w:lang w:val="nn-NO"/>
              </w:rPr>
              <w:t>a.</w:t>
            </w:r>
          </w:p>
          <w:p w14:paraId="345DD36D" w14:textId="4B58E701" w:rsidR="00625054" w:rsidRPr="004140A8" w:rsidRDefault="00625054" w:rsidP="007A6EEA">
            <w:pPr>
              <w:pStyle w:val="Listeavsnitt"/>
              <w:spacing w:after="0"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Hugs at eleven har rett til å seie si meining i alt som vedkjem den, og at eleven sine meiningar skal vektleggjast. Hald fram med å dokumentera tiltaka i Stafettlogg. Avtal nytt møtetidspunkt. Referat skal leggast i eleven si mappe i Visma, og sendast ut til aktuelle tenester. </w:t>
            </w:r>
          </w:p>
        </w:tc>
      </w:tr>
      <w:tr w:rsidR="008357E7" w:rsidRPr="004140A8" w14:paraId="6B6CD3AC" w14:textId="77777777" w:rsidTr="6558CB4E">
        <w:trPr>
          <w:trHeight w:val="300"/>
        </w:trPr>
        <w:tc>
          <w:tcPr>
            <w:tcW w:w="869" w:type="dxa"/>
            <w:shd w:val="clear" w:color="auto" w:fill="FA8A79"/>
          </w:tcPr>
          <w:p w14:paraId="16A53513" w14:textId="1658ECA4"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17</w:t>
            </w:r>
          </w:p>
        </w:tc>
        <w:tc>
          <w:tcPr>
            <w:tcW w:w="8190" w:type="dxa"/>
            <w:shd w:val="clear" w:color="auto" w:fill="FA8A79"/>
          </w:tcPr>
          <w:p w14:paraId="086F5EC7" w14:textId="01A9FEFA" w:rsidR="00625054" w:rsidRPr="007A6EEA" w:rsidRDefault="00625054" w:rsidP="007A6EEA">
            <w:pPr>
              <w:spacing w:line="276" w:lineRule="auto"/>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t>EVALUERING AV TILTAK</w:t>
            </w:r>
            <w:r w:rsidR="007A6EEA">
              <w:rPr>
                <w:rFonts w:ascii="Calibri" w:eastAsia="Calibri" w:hAnsi="Calibri" w:cs="Calibri"/>
                <w:b/>
                <w:bCs/>
                <w:color w:val="000000"/>
                <w:sz w:val="22"/>
                <w:szCs w:val="22"/>
                <w:lang w:val="nn-NO"/>
              </w:rPr>
              <w:br/>
            </w:r>
            <w:r w:rsidRPr="004140A8">
              <w:rPr>
                <w:rFonts w:ascii="Calibri" w:eastAsia="Calibri" w:hAnsi="Calibri" w:cs="Calibri"/>
                <w:color w:val="000000"/>
                <w:sz w:val="22"/>
                <w:szCs w:val="22"/>
                <w:lang w:val="nn-NO"/>
              </w:rPr>
              <w:t xml:space="preserve">Gjennomfør evalueringsmøte, der alle involverte partar drøftar i kva grad tiltaka har ført til at eleven sin situasjon har endra seg. Få med eleven si oppleving av endring. Eleven har rett til å seie si meining i alt som vedkjem den, og eleven sine meiningar skal </w:t>
            </w:r>
            <w:r w:rsidR="426811D1" w:rsidRPr="004140A8">
              <w:rPr>
                <w:rFonts w:ascii="Calibri" w:eastAsia="Calibri" w:hAnsi="Calibri" w:cs="Calibri"/>
                <w:color w:val="000000"/>
                <w:sz w:val="22"/>
                <w:szCs w:val="22"/>
                <w:lang w:val="nn-NO"/>
              </w:rPr>
              <w:t>vektleggjast</w:t>
            </w:r>
            <w:r w:rsidRPr="004140A8">
              <w:rPr>
                <w:rFonts w:ascii="Calibri" w:eastAsia="Calibri" w:hAnsi="Calibri" w:cs="Calibri"/>
                <w:color w:val="000000"/>
                <w:sz w:val="22"/>
                <w:szCs w:val="22"/>
                <w:lang w:val="nn-NO"/>
              </w:rPr>
              <w:t xml:space="preserve">. </w:t>
            </w:r>
          </w:p>
          <w:p w14:paraId="3393AC38" w14:textId="77777777" w:rsidR="00625054" w:rsidRPr="004140A8" w:rsidRDefault="00625054">
            <w:p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På basis av evalueringane som er gjort, fatt ei avgjer om vegen vidare:</w:t>
            </w:r>
          </w:p>
          <w:p w14:paraId="4342B576"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hatt ønska effekt, det er ikkje lenger grunn til å uroa seg. Avslutt loggen. </w:t>
            </w:r>
          </w:p>
          <w:p w14:paraId="713856E4"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hatt effekt, men de er framleis ikkje i mål og arbeidet held fram. </w:t>
            </w:r>
          </w:p>
          <w:p w14:paraId="196A5FAB" w14:textId="6FA0A555"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gitt ønska effekt, men ein vurderer at det kan setjast i verk andre tiltak med dei </w:t>
            </w:r>
            <w:r w:rsidR="426811D1" w:rsidRPr="004140A8">
              <w:rPr>
                <w:rFonts w:ascii="Calibri" w:eastAsia="Calibri" w:hAnsi="Calibri" w:cs="Calibri"/>
                <w:color w:val="000000"/>
                <w:sz w:val="22"/>
                <w:szCs w:val="22"/>
                <w:lang w:val="nn-NO"/>
              </w:rPr>
              <w:t>tenestene</w:t>
            </w:r>
            <w:r w:rsidRPr="004140A8">
              <w:rPr>
                <w:rFonts w:ascii="Calibri" w:eastAsia="Calibri" w:hAnsi="Calibri" w:cs="Calibri"/>
                <w:color w:val="000000"/>
                <w:sz w:val="22"/>
                <w:szCs w:val="22"/>
                <w:lang w:val="nn-NO"/>
              </w:rPr>
              <w:t xml:space="preserve"> som er inne per i dag. </w:t>
            </w:r>
          </w:p>
          <w:p w14:paraId="20E4D9BF" w14:textId="77777777" w:rsidR="00625054" w:rsidRPr="004140A8" w:rsidRDefault="00625054" w:rsidP="00910A8D">
            <w:pPr>
              <w:pStyle w:val="Listeavsnitt"/>
              <w:numPr>
                <w:ilvl w:val="0"/>
                <w:numId w:val="24"/>
              </w:numPr>
              <w:spacing w:line="276" w:lineRule="auto"/>
              <w:rPr>
                <w:rFonts w:ascii="Calibri" w:eastAsia="Calibri" w:hAnsi="Calibri" w:cs="Calibri"/>
                <w:color w:val="000000"/>
                <w:sz w:val="22"/>
                <w:szCs w:val="22"/>
                <w:lang w:val="nn-NO"/>
              </w:rPr>
            </w:pPr>
            <w:r w:rsidRPr="004140A8">
              <w:rPr>
                <w:rFonts w:ascii="Calibri" w:eastAsia="Calibri" w:hAnsi="Calibri" w:cs="Calibri"/>
                <w:color w:val="000000"/>
                <w:sz w:val="22"/>
                <w:szCs w:val="22"/>
                <w:lang w:val="nn-NO"/>
              </w:rPr>
              <w:t xml:space="preserve">Tiltaka har ikkje hatt ønska effekt, og det er behov for nye tiltak og / eller ny runde med ressurspersonar eller laget rundt barnet med tanke på helsesjukepleiar, fastlege, familieteam, BUP, barnevern. </w:t>
            </w:r>
          </w:p>
          <w:p w14:paraId="7493F6B7" w14:textId="1C0EC1D4" w:rsidR="00625054" w:rsidRPr="004140A8" w:rsidRDefault="00625054" w:rsidP="4776F878">
            <w:pPr>
              <w:spacing w:line="276" w:lineRule="auto"/>
              <w:rPr>
                <w:sz w:val="22"/>
                <w:szCs w:val="22"/>
                <w:lang w:val="nn-NO"/>
              </w:rPr>
            </w:pPr>
            <w:r w:rsidRPr="004140A8">
              <w:rPr>
                <w:rFonts w:ascii="Calibri" w:eastAsia="Calibri" w:hAnsi="Calibri" w:cs="Calibri"/>
                <w:color w:val="000000"/>
                <w:sz w:val="22"/>
                <w:szCs w:val="22"/>
                <w:lang w:val="nn-NO"/>
              </w:rPr>
              <w:t xml:space="preserve">Ein må tenke heilskapleg, og sjå </w:t>
            </w:r>
            <w:r w:rsidRPr="004140A8">
              <w:rPr>
                <w:sz w:val="22"/>
                <w:szCs w:val="22"/>
                <w:lang w:val="nn-NO"/>
              </w:rPr>
              <w:t xml:space="preserve"> både eleven og heimen. Vil nye kartleggingar, med utgangspunkt i noverande situasjon, belysa ståstaden?</w:t>
            </w:r>
          </w:p>
        </w:tc>
      </w:tr>
      <w:tr w:rsidR="008357E7" w:rsidRPr="004140A8" w14:paraId="3833B39A" w14:textId="77777777" w:rsidTr="6558CB4E">
        <w:trPr>
          <w:trHeight w:val="300"/>
        </w:trPr>
        <w:tc>
          <w:tcPr>
            <w:tcW w:w="869" w:type="dxa"/>
          </w:tcPr>
          <w:p w14:paraId="3DD8F4A0" w14:textId="4B0D7B42" w:rsidR="00625054" w:rsidRPr="004140A8" w:rsidRDefault="00625054" w:rsidP="4776F878">
            <w:pPr>
              <w:spacing w:line="276" w:lineRule="auto"/>
              <w:jc w:val="center"/>
              <w:rPr>
                <w:rFonts w:ascii="Calibri" w:eastAsia="Calibri" w:hAnsi="Calibri" w:cs="Calibri"/>
                <w:b/>
                <w:bCs/>
                <w:color w:val="000000"/>
                <w:sz w:val="22"/>
                <w:szCs w:val="22"/>
                <w:lang w:val="nn-NO"/>
              </w:rPr>
            </w:pPr>
            <w:r w:rsidRPr="004140A8">
              <w:rPr>
                <w:rFonts w:ascii="Calibri" w:eastAsia="Calibri" w:hAnsi="Calibri" w:cs="Calibri"/>
                <w:b/>
                <w:bCs/>
                <w:color w:val="000000"/>
                <w:sz w:val="22"/>
                <w:szCs w:val="22"/>
                <w:lang w:val="nn-NO"/>
              </w:rPr>
              <w:lastRenderedPageBreak/>
              <w:t>18</w:t>
            </w:r>
          </w:p>
        </w:tc>
        <w:tc>
          <w:tcPr>
            <w:tcW w:w="8190" w:type="dxa"/>
          </w:tcPr>
          <w:p w14:paraId="472D6F33" w14:textId="77777777" w:rsidR="00625054" w:rsidRPr="004140A8" w:rsidRDefault="00625054" w:rsidP="4776F878">
            <w:pPr>
              <w:spacing w:line="276" w:lineRule="auto"/>
              <w:jc w:val="both"/>
              <w:rPr>
                <w:rFonts w:ascii="Calibri" w:eastAsia="Times New Roman" w:hAnsi="Calibri" w:cs="Calibri"/>
                <w:b/>
                <w:bCs/>
                <w:color w:val="000000"/>
                <w:sz w:val="22"/>
                <w:szCs w:val="22"/>
                <w:lang w:val="nn-NO"/>
              </w:rPr>
            </w:pPr>
            <w:r w:rsidRPr="004140A8">
              <w:rPr>
                <w:rFonts w:ascii="Calibri" w:eastAsia="Times New Roman" w:hAnsi="Calibri" w:cs="Calibri"/>
                <w:b/>
                <w:bCs/>
                <w:color w:val="000000"/>
                <w:sz w:val="22"/>
                <w:szCs w:val="22"/>
                <w:lang w:val="nn-NO"/>
              </w:rPr>
              <w:t>Trygt tilbake til skulen</w:t>
            </w:r>
          </w:p>
          <w:p w14:paraId="350FBF89" w14:textId="1E8C8913" w:rsidR="00625054" w:rsidRPr="004140A8" w:rsidRDefault="00625054" w:rsidP="4776F878">
            <w:pPr>
              <w:spacing w:line="276" w:lineRule="auto"/>
              <w:rPr>
                <w:sz w:val="22"/>
                <w:szCs w:val="22"/>
                <w:lang w:val="nn-NO"/>
              </w:rPr>
            </w:pPr>
            <w:r w:rsidRPr="004140A8">
              <w:rPr>
                <w:sz w:val="22"/>
                <w:szCs w:val="22"/>
                <w:lang w:val="nn-NO"/>
              </w:rPr>
              <w:t xml:space="preserve">Eleven skal vera med å lage planen for tilbakeføringa. Planen skal ha som mål å komma tilbake til «normalen», der delmål t.d. kan vera at eleven skal eksponerast for og få støtte til gjennomføring av situasjonar og aktivitetar som har vore utfordrande for den enkelte elev (høgtlesing, presentasjonar, kroppsøving, m.m.).Planen kan gjerne ta utgangspunkt i ei tilbakeføringstrapp med </w:t>
            </w:r>
            <w:r w:rsidR="426811D1" w:rsidRPr="004140A8">
              <w:rPr>
                <w:sz w:val="22"/>
                <w:szCs w:val="22"/>
                <w:lang w:val="nn-NO"/>
              </w:rPr>
              <w:t>fokusområde</w:t>
            </w:r>
            <w:r w:rsidRPr="004140A8">
              <w:rPr>
                <w:sz w:val="22"/>
                <w:szCs w:val="22"/>
                <w:lang w:val="nn-NO"/>
              </w:rPr>
              <w:t xml:space="preserve">. Faglege og sosiale krav må avklarast og vera realistiske, og forankrast i dagsplanar, vekeplanar og/eller månadsoversikter. Det skal vere rom for alternative løysingar på skulen i arbeidet mot full tilbakeføring. Ein nærværslos, med god relasjon til eleven, får ansvar for tett oppfølging, samtalar og kontakt med elev og heim. </w:t>
            </w:r>
          </w:p>
        </w:tc>
      </w:tr>
    </w:tbl>
    <w:p w14:paraId="7FE88D44" w14:textId="77777777" w:rsidR="00036A0B" w:rsidRPr="004140A8" w:rsidRDefault="00036A0B" w:rsidP="00D20942">
      <w:pPr>
        <w:pStyle w:val="Overskrift1"/>
        <w:rPr>
          <w:rFonts w:ascii="Calibri" w:eastAsia="Times New Roman" w:hAnsi="Calibri" w:cs="Calibri"/>
          <w:color w:val="000000"/>
          <w:kern w:val="32"/>
          <w:sz w:val="22"/>
          <w:szCs w:val="22"/>
          <w:lang w:val="nn-NO"/>
        </w:rPr>
      </w:pPr>
    </w:p>
    <w:p w14:paraId="6683791A" w14:textId="29DACF54" w:rsidR="00077A88" w:rsidRPr="004140A8" w:rsidRDefault="6715D2FC" w:rsidP="4776F878">
      <w:pPr>
        <w:rPr>
          <w:rFonts w:ascii="Calibri" w:eastAsia="Times New Roman" w:hAnsi="Calibri" w:cs="Calibri"/>
          <w:color w:val="000000"/>
          <w:kern w:val="32"/>
          <w:lang w:val="nn-NO"/>
        </w:rPr>
      </w:pPr>
      <w:r w:rsidRPr="004140A8">
        <w:rPr>
          <w:lang w:val="nn-NO"/>
        </w:rPr>
        <w:t>*</w:t>
      </w:r>
      <w:r w:rsidR="00036A0B" w:rsidRPr="004140A8">
        <w:rPr>
          <w:lang w:val="nn-NO"/>
        </w:rPr>
        <w:t>Sjekklista er ikkje utømmeleg, og ein vil kontinuerleg gå gjennom ulike tiltaksfasar. Arbeid med tiltak sluttar ikkje på steg 10 eller 15. Tiltak ein set inn vert dokument</w:t>
      </w:r>
      <w:r w:rsidR="0068755F" w:rsidRPr="004140A8">
        <w:rPr>
          <w:lang w:val="nn-NO"/>
        </w:rPr>
        <w:t>ert</w:t>
      </w:r>
      <w:r w:rsidR="00036A0B" w:rsidRPr="004140A8">
        <w:rPr>
          <w:lang w:val="nn-NO"/>
        </w:rPr>
        <w:t xml:space="preserve"> i Stafettlogg</w:t>
      </w:r>
      <w:r w:rsidR="0068755F" w:rsidRPr="004140A8">
        <w:rPr>
          <w:lang w:val="nn-NO"/>
        </w:rPr>
        <w:t xml:space="preserve"> i Visma Samspel og/eller i referat lagt inn i eleven si mappe på Visma</w:t>
      </w:r>
      <w:r w:rsidR="00036A0B" w:rsidRPr="004140A8">
        <w:rPr>
          <w:lang w:val="nn-NO"/>
        </w:rPr>
        <w:t>. Når eleven er tilbake på skulen, og har utbytte av undervisninga, går ein tilbake til steg 1 i sjekklista og føl opp i det ordinære.</w:t>
      </w:r>
      <w:r w:rsidR="00077A88" w:rsidRPr="004140A8">
        <w:rPr>
          <w:rFonts w:ascii="Calibri" w:eastAsia="Times New Roman" w:hAnsi="Calibri" w:cs="Calibri"/>
          <w:color w:val="000000"/>
          <w:kern w:val="32"/>
          <w:lang w:val="nn-NO"/>
        </w:rPr>
        <w:t xml:space="preserve">                                                                                                          </w:t>
      </w:r>
    </w:p>
    <w:p w14:paraId="7326C131" w14:textId="3917367C" w:rsidR="00625054" w:rsidRPr="004140A8" w:rsidRDefault="00625054" w:rsidP="00905959">
      <w:pPr>
        <w:autoSpaceDE/>
        <w:autoSpaceDN/>
        <w:adjustRightInd/>
        <w:spacing w:after="0" w:line="240" w:lineRule="auto"/>
        <w:rPr>
          <w:rFonts w:eastAsiaTheme="majorEastAsia"/>
          <w:sz w:val="32"/>
          <w:szCs w:val="32"/>
          <w:lang w:val="nn-NO"/>
        </w:rPr>
      </w:pPr>
      <w:r w:rsidRPr="004140A8">
        <w:rPr>
          <w:lang w:val="nn-NO"/>
        </w:rPr>
        <w:br w:type="page"/>
      </w:r>
    </w:p>
    <w:p w14:paraId="3A7B1587" w14:textId="3AE5FB4F" w:rsidR="00FB29CB" w:rsidRPr="004140A8" w:rsidRDefault="1B6F5E8A" w:rsidP="00FB29CB">
      <w:pPr>
        <w:pStyle w:val="Overskrift1"/>
        <w:rPr>
          <w:rFonts w:eastAsia="Times New Roman"/>
          <w:lang w:val="nn-NO"/>
        </w:rPr>
      </w:pPr>
      <w:bookmarkStart w:id="81" w:name="_Toc197707941"/>
      <w:bookmarkStart w:id="82" w:name="_Toc153652683"/>
      <w:r w:rsidRPr="004140A8">
        <w:rPr>
          <w:b/>
          <w:bCs/>
          <w:lang w:val="nn-NO"/>
        </w:rPr>
        <w:lastRenderedPageBreak/>
        <w:t>1</w:t>
      </w:r>
      <w:r w:rsidR="511EF367" w:rsidRPr="004140A8">
        <w:rPr>
          <w:b/>
          <w:bCs/>
          <w:lang w:val="nn-NO"/>
        </w:rPr>
        <w:t>2</w:t>
      </w:r>
      <w:r w:rsidR="3B10367E" w:rsidRPr="004140A8">
        <w:rPr>
          <w:b/>
          <w:bCs/>
          <w:lang w:val="nn-NO"/>
        </w:rPr>
        <w:t>. Ve</w:t>
      </w:r>
      <w:bookmarkEnd w:id="81"/>
      <w:r w:rsidR="27BE527D" w:rsidRPr="004140A8">
        <w:rPr>
          <w:b/>
          <w:bCs/>
          <w:lang w:val="nn-NO"/>
        </w:rPr>
        <w:t>rktøykasse</w:t>
      </w:r>
      <w:bookmarkEnd w:id="82"/>
      <w:r w:rsidR="3B10367E" w:rsidRPr="004140A8">
        <w:rPr>
          <w:rFonts w:ascii="Calibri" w:eastAsia="Times New Roman" w:hAnsi="Calibri" w:cs="Calibri"/>
          <w:color w:val="000000"/>
          <w:kern w:val="32"/>
          <w:sz w:val="22"/>
          <w:szCs w:val="22"/>
          <w:lang w:val="nn-NO"/>
        </w:rPr>
        <w:t xml:space="preserve"> </w:t>
      </w:r>
      <w:bookmarkStart w:id="83" w:name="_Toc76625845"/>
      <w:bookmarkStart w:id="84" w:name="_Toc184372788"/>
      <w:bookmarkStart w:id="85" w:name="_Toc197707952"/>
    </w:p>
    <w:p w14:paraId="0D769A9A" w14:textId="1470140E" w:rsidR="001C4C86" w:rsidRPr="004140A8" w:rsidRDefault="00EC32C2" w:rsidP="00FB29CB">
      <w:pPr>
        <w:rPr>
          <w:rFonts w:eastAsia="Times New Roman"/>
          <w:kern w:val="32"/>
          <w:sz w:val="22"/>
          <w:szCs w:val="22"/>
          <w:lang w:val="nn-NO"/>
        </w:rPr>
      </w:pPr>
      <w:r w:rsidRPr="004140A8">
        <w:rPr>
          <w:lang w:val="nn-NO"/>
        </w:rPr>
        <w:t>Eit viktig verktøy for å koma fram til årsak</w:t>
      </w:r>
      <w:r w:rsidR="65FE9B66" w:rsidRPr="004140A8">
        <w:rPr>
          <w:lang w:val="nn-NO"/>
        </w:rPr>
        <w:t>e</w:t>
      </w:r>
      <w:r w:rsidRPr="004140A8">
        <w:rPr>
          <w:lang w:val="nn-NO"/>
        </w:rPr>
        <w:t xml:space="preserve">r bak fråværet er undringssamtalen. </w:t>
      </w:r>
      <w:r w:rsidR="008D6C3D" w:rsidRPr="004140A8">
        <w:rPr>
          <w:lang w:val="nn-NO"/>
        </w:rPr>
        <w:t xml:space="preserve">Det viktigaste er å få til ein god samtale, ikkje at ein følgjer </w:t>
      </w:r>
      <w:r w:rsidR="0052250B" w:rsidRPr="004140A8">
        <w:rPr>
          <w:lang w:val="nn-NO"/>
        </w:rPr>
        <w:t>verktøya</w:t>
      </w:r>
      <w:r w:rsidR="008D6C3D" w:rsidRPr="004140A8">
        <w:rPr>
          <w:lang w:val="nn-NO"/>
        </w:rPr>
        <w:t xml:space="preserve"> til punkt og prikke. </w:t>
      </w:r>
      <w:r w:rsidR="0052250B" w:rsidRPr="004140A8">
        <w:rPr>
          <w:lang w:val="nn-NO"/>
        </w:rPr>
        <w:t xml:space="preserve">Spørsmåla skal bidra til samtale og refleksjon rundt tema. </w:t>
      </w:r>
      <w:r w:rsidRPr="004140A8">
        <w:rPr>
          <w:lang w:val="nn-NO"/>
        </w:rPr>
        <w:t>Vedlagt følger ulike skjema, samtale</w:t>
      </w:r>
      <w:r w:rsidR="00405BAF" w:rsidRPr="004140A8">
        <w:rPr>
          <w:lang w:val="nn-NO"/>
        </w:rPr>
        <w:t xml:space="preserve">starterar og andre </w:t>
      </w:r>
      <w:r w:rsidR="009A7C7E" w:rsidRPr="004140A8">
        <w:rPr>
          <w:lang w:val="nn-NO"/>
        </w:rPr>
        <w:t xml:space="preserve">visuelle og skriftlege </w:t>
      </w:r>
      <w:r w:rsidR="00405BAF" w:rsidRPr="004140A8">
        <w:rPr>
          <w:lang w:val="nn-NO"/>
        </w:rPr>
        <w:t>verktøy som er tenkt å kunne vere til hjelp for å få i gong samtale og undring med eleven.</w:t>
      </w:r>
      <w:r w:rsidR="009A7C7E" w:rsidRPr="004140A8">
        <w:rPr>
          <w:lang w:val="nn-NO"/>
        </w:rPr>
        <w:t xml:space="preserve"> </w:t>
      </w:r>
      <w:r w:rsidR="00EB2BF8" w:rsidRPr="004140A8">
        <w:rPr>
          <w:lang w:val="nn-NO"/>
        </w:rPr>
        <w:t xml:space="preserve">Dei kan nyttast slik ein opplev det hensiktsmessig. </w:t>
      </w:r>
    </w:p>
    <w:p w14:paraId="2E6C0EA9" w14:textId="254998CE" w:rsidR="00BE4190" w:rsidRPr="004140A8" w:rsidRDefault="1B6F5E8A" w:rsidP="00FB29CB">
      <w:pPr>
        <w:pStyle w:val="Overskrift2"/>
        <w:rPr>
          <w:lang w:val="nn-NO"/>
        </w:rPr>
      </w:pPr>
      <w:bookmarkStart w:id="86" w:name="_Toc929661434"/>
      <w:r w:rsidRPr="1770D85E">
        <w:rPr>
          <w:lang w:val="nn-NO"/>
        </w:rPr>
        <w:t>1</w:t>
      </w:r>
      <w:r w:rsidR="735F2E3E" w:rsidRPr="1770D85E">
        <w:rPr>
          <w:lang w:val="nn-NO"/>
        </w:rPr>
        <w:t>2</w:t>
      </w:r>
      <w:r w:rsidRPr="1770D85E">
        <w:rPr>
          <w:lang w:val="nn-NO"/>
        </w:rPr>
        <w:t>.</w:t>
      </w:r>
      <w:r w:rsidR="34E5BF0B" w:rsidRPr="1770D85E">
        <w:rPr>
          <w:lang w:val="nn-NO"/>
        </w:rPr>
        <w:t xml:space="preserve">1 </w:t>
      </w:r>
      <w:r w:rsidR="63A68909" w:rsidRPr="1770D85E">
        <w:rPr>
          <w:lang w:val="nn-NO"/>
        </w:rPr>
        <w:t>Kartlegging av skulesituasjonen</w:t>
      </w:r>
      <w:bookmarkEnd w:id="86"/>
      <w:r w:rsidR="6BAAC4E1" w:rsidRPr="1770D85E">
        <w:rPr>
          <w:lang w:val="nn-NO"/>
        </w:rPr>
        <w:t xml:space="preserve"> </w:t>
      </w:r>
      <w:r w:rsidR="34E5BF0B" w:rsidRPr="1770D85E">
        <w:rPr>
          <w:lang w:val="nn-NO"/>
        </w:rPr>
        <w:t xml:space="preserve"> </w:t>
      </w:r>
    </w:p>
    <w:tbl>
      <w:tblPr>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0"/>
      </w:tblGrid>
      <w:tr w:rsidR="00083383" w:rsidRPr="004140A8" w14:paraId="0BCBB8D7" w14:textId="77777777" w:rsidTr="737A415E">
        <w:trPr>
          <w:trHeight w:val="300"/>
        </w:trPr>
        <w:tc>
          <w:tcPr>
            <w:tcW w:w="8880" w:type="dxa"/>
            <w:shd w:val="clear" w:color="auto" w:fill="D6E3BC"/>
          </w:tcPr>
          <w:p w14:paraId="404844E5" w14:textId="77777777" w:rsidR="00BE4190" w:rsidRPr="004140A8" w:rsidRDefault="00BE4190">
            <w:pPr>
              <w:autoSpaceDE/>
              <w:autoSpaceDN/>
              <w:adjustRightInd/>
              <w:spacing w:after="0" w:line="276" w:lineRule="auto"/>
              <w:rPr>
                <w:rFonts w:ascii="Calibri" w:eastAsia="Calibri" w:hAnsi="Calibri" w:cs="Calibri"/>
                <w:b/>
                <w:bCs/>
                <w:kern w:val="32"/>
                <w:lang w:val="nn-NO"/>
              </w:rPr>
            </w:pPr>
            <w:r w:rsidRPr="004140A8">
              <w:rPr>
                <w:rFonts w:ascii="Calibri" w:eastAsia="Calibri" w:hAnsi="Calibri" w:cs="Calibri"/>
                <w:b/>
                <w:bCs/>
                <w:kern w:val="32"/>
                <w:lang w:val="nn-NO"/>
              </w:rPr>
              <w:t xml:space="preserve">SPØRSMÅL FOR Å KARTLEGGJA SKULESITUASJONEN  </w:t>
            </w:r>
          </w:p>
        </w:tc>
      </w:tr>
      <w:tr w:rsidR="008B0FFE" w:rsidRPr="004140A8" w14:paraId="51D33469" w14:textId="77777777" w:rsidTr="737A415E">
        <w:trPr>
          <w:trHeight w:val="300"/>
        </w:trPr>
        <w:tc>
          <w:tcPr>
            <w:tcW w:w="8880" w:type="dxa"/>
          </w:tcPr>
          <w:p w14:paraId="217EB9B1" w14:textId="77777777" w:rsidR="00BE4190" w:rsidRPr="004140A8" w:rsidRDefault="00BE4190">
            <w:pPr>
              <w:autoSpaceDE/>
              <w:autoSpaceDN/>
              <w:adjustRightInd/>
              <w:spacing w:after="0" w:line="276" w:lineRule="auto"/>
              <w:rPr>
                <w:rFonts w:ascii="Calibri" w:eastAsia="Calibri" w:hAnsi="Calibri" w:cs="Calibri"/>
                <w:b/>
                <w:bCs/>
                <w:kern w:val="32"/>
                <w:sz w:val="22"/>
                <w:szCs w:val="22"/>
                <w:lang w:val="nn-NO"/>
              </w:rPr>
            </w:pPr>
            <w:r w:rsidRPr="004140A8">
              <w:rPr>
                <w:rFonts w:ascii="Calibri" w:eastAsia="Calibri" w:hAnsi="Calibri" w:cs="Calibri"/>
                <w:b/>
                <w:bCs/>
                <w:kern w:val="32"/>
                <w:sz w:val="22"/>
                <w:szCs w:val="22"/>
                <w:lang w:val="nn-NO"/>
              </w:rPr>
              <w:t xml:space="preserve">Fråvær og vegringsåtferd hos eleven </w:t>
            </w:r>
          </w:p>
          <w:p w14:paraId="15A68DE0" w14:textId="77777777" w:rsidR="00BE4190" w:rsidRPr="004140A8" w:rsidRDefault="00BE4190" w:rsidP="4776F878">
            <w:pPr>
              <w:autoSpaceDE/>
              <w:autoSpaceDN/>
              <w:adjustRightInd/>
              <w:spacing w:after="0" w:line="276" w:lineRule="auto"/>
              <w:rPr>
                <w:rFonts w:ascii="Calibri" w:eastAsia="Calibri" w:hAnsi="Calibri" w:cs="Calibri"/>
                <w:i/>
                <w:iCs/>
                <w:kern w:val="32"/>
                <w:sz w:val="22"/>
                <w:szCs w:val="22"/>
                <w:lang w:val="nn-NO"/>
              </w:rPr>
            </w:pPr>
            <w:r w:rsidRPr="004140A8">
              <w:rPr>
                <w:rFonts w:ascii="Calibri" w:eastAsia="Calibri" w:hAnsi="Calibri" w:cs="Calibri"/>
                <w:kern w:val="32"/>
                <w:sz w:val="22"/>
                <w:szCs w:val="22"/>
                <w:lang w:val="nn-NO"/>
              </w:rPr>
              <w:t>Frekvens av fråvær, fråværsmønster, fråvær knytt til fag, situasjonar, personar, aktivitetar. Mønster av vegringsåtferd utan fråvær, det vil seia at eleven prøver å unngå enkelte fag, situasjonar, personar, aktivitetar</w:t>
            </w:r>
          </w:p>
          <w:p w14:paraId="319D844C" w14:textId="77777777" w:rsidR="00BE4190" w:rsidRPr="004140A8" w:rsidRDefault="00BE4190" w:rsidP="4776F878">
            <w:pPr>
              <w:autoSpaceDE/>
              <w:autoSpaceDN/>
              <w:adjustRightInd/>
              <w:spacing w:after="0" w:line="276" w:lineRule="auto"/>
              <w:rPr>
                <w:rFonts w:ascii="Calibri" w:eastAsia="Calibri" w:hAnsi="Calibri" w:cs="Calibri"/>
                <w:i/>
                <w:iCs/>
                <w:kern w:val="32"/>
                <w:sz w:val="22"/>
                <w:szCs w:val="22"/>
                <w:lang w:val="nn-NO"/>
              </w:rPr>
            </w:pPr>
          </w:p>
          <w:p w14:paraId="6ACBBC9E"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kern w:val="32"/>
                <w:sz w:val="22"/>
                <w:szCs w:val="22"/>
                <w:lang w:val="nn-NO"/>
              </w:rPr>
              <w:t xml:space="preserve">Har eleven tidlegare i skuleløpet hatt mykje fråvær eller vist teikn til vegringsåtferd? </w:t>
            </w:r>
          </w:p>
          <w:p w14:paraId="43B3E1A3" w14:textId="3F6A76B9" w:rsidR="006D2FBC" w:rsidRPr="004140A8" w:rsidRDefault="006D2FBC"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087A0BEE" w14:textId="77777777" w:rsidTr="737A415E">
        <w:trPr>
          <w:trHeight w:val="300"/>
        </w:trPr>
        <w:tc>
          <w:tcPr>
            <w:tcW w:w="8880" w:type="dxa"/>
          </w:tcPr>
          <w:p w14:paraId="2E8E8214" w14:textId="77777777" w:rsidR="00BE4190" w:rsidRPr="004140A8" w:rsidRDefault="00BE4190">
            <w:pPr>
              <w:autoSpaceDE/>
              <w:autoSpaceDN/>
              <w:adjustRightInd/>
              <w:spacing w:after="0" w:line="276" w:lineRule="auto"/>
              <w:rPr>
                <w:rFonts w:ascii="Calibri" w:eastAsia="Calibri" w:hAnsi="Calibri" w:cs="Calibri"/>
                <w:b/>
                <w:bCs/>
                <w:kern w:val="32"/>
                <w:sz w:val="22"/>
                <w:szCs w:val="22"/>
                <w:lang w:val="nn-NO"/>
              </w:rPr>
            </w:pPr>
            <w:r w:rsidRPr="004140A8">
              <w:rPr>
                <w:rFonts w:ascii="Calibri" w:eastAsia="Calibri" w:hAnsi="Calibri" w:cs="Calibri"/>
                <w:b/>
                <w:bCs/>
                <w:kern w:val="32"/>
                <w:sz w:val="22"/>
                <w:szCs w:val="22"/>
                <w:lang w:val="nn-NO"/>
              </w:rPr>
              <w:t>Blir eleven plaga eller mobba på  skulen, skulevegen eller i fritida?</w:t>
            </w:r>
          </w:p>
        </w:tc>
      </w:tr>
      <w:tr w:rsidR="008B0FFE" w:rsidRPr="004140A8" w14:paraId="205F0E14" w14:textId="77777777" w:rsidTr="737A415E">
        <w:trPr>
          <w:trHeight w:val="300"/>
        </w:trPr>
        <w:tc>
          <w:tcPr>
            <w:tcW w:w="8880" w:type="dxa"/>
          </w:tcPr>
          <w:p w14:paraId="4D28536C" w14:textId="77777777" w:rsidR="00BE4190" w:rsidRPr="004140A8" w:rsidRDefault="00BE4190">
            <w:pPr>
              <w:autoSpaceDE/>
              <w:autoSpaceDN/>
              <w:adjustRightInd/>
              <w:spacing w:after="0" w:line="276" w:lineRule="auto"/>
              <w:rPr>
                <w:rFonts w:ascii="Calibri" w:eastAsia="Calibri" w:hAnsi="Calibri" w:cs="Calibri"/>
                <w:b/>
                <w:bCs/>
                <w:kern w:val="32"/>
                <w:sz w:val="22"/>
                <w:szCs w:val="22"/>
                <w:lang w:val="nn-NO"/>
              </w:rPr>
            </w:pPr>
            <w:r w:rsidRPr="004140A8">
              <w:rPr>
                <w:rFonts w:ascii="Calibri" w:eastAsia="Calibri" w:hAnsi="Calibri" w:cs="Calibri"/>
                <w:b/>
                <w:bCs/>
                <w:kern w:val="32"/>
                <w:sz w:val="22"/>
                <w:szCs w:val="22"/>
                <w:lang w:val="nn-NO"/>
              </w:rPr>
              <w:t>Vurdering av skulefagleg eller sosial kompetanse</w:t>
            </w:r>
          </w:p>
          <w:p w14:paraId="1F152549"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kern w:val="32"/>
                <w:sz w:val="22"/>
                <w:szCs w:val="22"/>
                <w:lang w:val="nn-NO"/>
              </w:rPr>
              <w:t>Fag/ område der eleven viser meistring eller trivsel</w:t>
            </w:r>
          </w:p>
          <w:p w14:paraId="09442D33"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kern w:val="32"/>
                <w:sz w:val="22"/>
                <w:szCs w:val="22"/>
                <w:lang w:val="nn-NO"/>
              </w:rPr>
              <w:t>Fag/område der eleven har vanskar</w:t>
            </w:r>
          </w:p>
          <w:p w14:paraId="1786C28A"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2A4AA55C" w14:textId="77777777" w:rsidTr="737A415E">
        <w:trPr>
          <w:trHeight w:val="300"/>
        </w:trPr>
        <w:tc>
          <w:tcPr>
            <w:tcW w:w="8880" w:type="dxa"/>
          </w:tcPr>
          <w:p w14:paraId="79ABC810"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b/>
                <w:bCs/>
                <w:kern w:val="32"/>
                <w:sz w:val="22"/>
                <w:szCs w:val="22"/>
                <w:lang w:val="nn-NO"/>
              </w:rPr>
              <w:t>Enkeltsituasjonar</w:t>
            </w:r>
            <w:r w:rsidRPr="004140A8">
              <w:rPr>
                <w:rFonts w:ascii="Calibri" w:eastAsia="Calibri" w:hAnsi="Calibri" w:cs="Calibri"/>
                <w:kern w:val="32"/>
                <w:sz w:val="22"/>
                <w:szCs w:val="22"/>
                <w:lang w:val="nn-NO"/>
              </w:rPr>
              <w:t xml:space="preserve"> der eleven klarer å møta på skulen eller delta i aktivitetar som han/ho vanlegvis har vanskar med å delta i. Kvifor gjekk det bra denne gongen?</w:t>
            </w:r>
          </w:p>
          <w:p w14:paraId="4E2713DC"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49D37597" w14:textId="77777777" w:rsidTr="737A415E">
        <w:trPr>
          <w:trHeight w:val="300"/>
        </w:trPr>
        <w:tc>
          <w:tcPr>
            <w:tcW w:w="8880" w:type="dxa"/>
          </w:tcPr>
          <w:p w14:paraId="0CB67B63"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b/>
                <w:bCs/>
                <w:kern w:val="32"/>
                <w:sz w:val="22"/>
                <w:szCs w:val="22"/>
                <w:lang w:val="nn-NO"/>
              </w:rPr>
              <w:t>Kva viktige vaksenrelasjonar</w:t>
            </w:r>
            <w:r w:rsidRPr="004140A8">
              <w:rPr>
                <w:rFonts w:ascii="Calibri" w:eastAsia="Calibri" w:hAnsi="Calibri" w:cs="Calibri"/>
                <w:kern w:val="32"/>
                <w:sz w:val="22"/>
                <w:szCs w:val="22"/>
                <w:lang w:val="nn-NO"/>
              </w:rPr>
              <w:t xml:space="preserve"> har eleven på skulen og korleis fungerer desse?</w:t>
            </w:r>
          </w:p>
          <w:p w14:paraId="4FA84AF2"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40D6C16F" w14:textId="77777777" w:rsidTr="737A415E">
        <w:trPr>
          <w:trHeight w:val="300"/>
        </w:trPr>
        <w:tc>
          <w:tcPr>
            <w:tcW w:w="8880" w:type="dxa"/>
          </w:tcPr>
          <w:p w14:paraId="5052FFE4" w14:textId="77777777" w:rsidR="00BE4190" w:rsidRPr="004140A8" w:rsidRDefault="00BE4190">
            <w:pPr>
              <w:autoSpaceDE/>
              <w:autoSpaceDN/>
              <w:adjustRightInd/>
              <w:spacing w:after="0" w:line="276" w:lineRule="auto"/>
              <w:rPr>
                <w:rFonts w:ascii="Calibri" w:eastAsia="Calibri" w:hAnsi="Calibri" w:cs="Calibri"/>
                <w:b/>
                <w:bCs/>
                <w:kern w:val="32"/>
                <w:sz w:val="22"/>
                <w:szCs w:val="22"/>
                <w:lang w:val="nn-NO"/>
              </w:rPr>
            </w:pPr>
            <w:r w:rsidRPr="004140A8">
              <w:rPr>
                <w:rFonts w:ascii="Calibri" w:eastAsia="Calibri" w:hAnsi="Calibri" w:cs="Calibri"/>
                <w:b/>
                <w:bCs/>
                <w:kern w:val="32"/>
                <w:sz w:val="22"/>
                <w:szCs w:val="22"/>
                <w:lang w:val="nn-NO"/>
              </w:rPr>
              <w:t>Er skuledagen organisert, strukturert og føreseieleg for eleven?</w:t>
            </w:r>
          </w:p>
          <w:p w14:paraId="1B2FA619"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52D894B3" w14:textId="77777777" w:rsidTr="737A415E">
        <w:trPr>
          <w:trHeight w:val="300"/>
        </w:trPr>
        <w:tc>
          <w:tcPr>
            <w:tcW w:w="8880" w:type="dxa"/>
          </w:tcPr>
          <w:p w14:paraId="09C785AF"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r w:rsidRPr="004140A8">
              <w:rPr>
                <w:rFonts w:ascii="Calibri" w:eastAsia="Calibri" w:hAnsi="Calibri" w:cs="Calibri"/>
                <w:b/>
                <w:bCs/>
                <w:kern w:val="32"/>
                <w:sz w:val="22"/>
                <w:szCs w:val="22"/>
                <w:lang w:val="nn-NO"/>
              </w:rPr>
              <w:t>Kva tiltak er prøvd ut på skulen</w:t>
            </w:r>
            <w:r w:rsidRPr="004140A8">
              <w:rPr>
                <w:rFonts w:ascii="Calibri" w:eastAsia="Calibri" w:hAnsi="Calibri" w:cs="Calibri"/>
                <w:kern w:val="32"/>
                <w:sz w:val="22"/>
                <w:szCs w:val="22"/>
                <w:lang w:val="nn-NO"/>
              </w:rPr>
              <w:t xml:space="preserve"> og korleis har dette fungert?</w:t>
            </w:r>
          </w:p>
          <w:p w14:paraId="4660538E"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52A813D8" w14:textId="77777777" w:rsidTr="737A415E">
        <w:trPr>
          <w:trHeight w:val="300"/>
        </w:trPr>
        <w:tc>
          <w:tcPr>
            <w:tcW w:w="8880" w:type="dxa"/>
          </w:tcPr>
          <w:p w14:paraId="59CD840C" w14:textId="77777777" w:rsidR="00BE4190" w:rsidRPr="004140A8" w:rsidRDefault="00BE4190" w:rsidP="4776F878">
            <w:pPr>
              <w:autoSpaceDE/>
              <w:autoSpaceDN/>
              <w:adjustRightInd/>
              <w:spacing w:after="0" w:line="276" w:lineRule="auto"/>
              <w:rPr>
                <w:rFonts w:ascii="Calibri" w:eastAsia="Calibri" w:hAnsi="Calibri" w:cs="Calibri"/>
                <w:kern w:val="32"/>
                <w:lang w:val="nn-NO"/>
              </w:rPr>
            </w:pPr>
            <w:r w:rsidRPr="004140A8">
              <w:rPr>
                <w:rFonts w:ascii="Calibri" w:eastAsia="Calibri" w:hAnsi="Calibri" w:cs="Calibri"/>
                <w:b/>
                <w:bCs/>
                <w:kern w:val="32"/>
                <w:sz w:val="22"/>
                <w:szCs w:val="22"/>
                <w:lang w:val="nn-NO"/>
              </w:rPr>
              <w:t xml:space="preserve">Kva tiltak sett i verk i samarbeidet skule og heim. Korleis har dette fungert? </w:t>
            </w:r>
            <w:r w:rsidRPr="004140A8">
              <w:rPr>
                <w:rFonts w:ascii="Calibri" w:eastAsia="Calibri" w:hAnsi="Calibri" w:cs="Calibri"/>
                <w:kern w:val="32"/>
                <w:lang w:val="nn-NO"/>
              </w:rPr>
              <w:t>Om det er delt omsorg; er begge føresette samarbeidspartar? Korleis involvera begge?</w:t>
            </w:r>
          </w:p>
          <w:p w14:paraId="3C4FA537" w14:textId="77777777" w:rsidR="00BE4190" w:rsidRPr="004140A8" w:rsidRDefault="00BE4190" w:rsidP="4776F878">
            <w:pPr>
              <w:autoSpaceDE/>
              <w:autoSpaceDN/>
              <w:adjustRightInd/>
              <w:spacing w:after="0" w:line="276" w:lineRule="auto"/>
              <w:rPr>
                <w:rFonts w:ascii="Calibri" w:eastAsia="Calibri" w:hAnsi="Calibri" w:cs="Calibri"/>
                <w:kern w:val="32"/>
                <w:sz w:val="22"/>
                <w:szCs w:val="22"/>
                <w:lang w:val="nn-NO"/>
              </w:rPr>
            </w:pPr>
          </w:p>
        </w:tc>
      </w:tr>
      <w:tr w:rsidR="008B0FFE" w:rsidRPr="004140A8" w14:paraId="4C48BAC7" w14:textId="77777777" w:rsidTr="737A415E">
        <w:trPr>
          <w:trHeight w:val="300"/>
        </w:trPr>
        <w:tc>
          <w:tcPr>
            <w:tcW w:w="8880" w:type="dxa"/>
          </w:tcPr>
          <w:p w14:paraId="150E2468" w14:textId="77777777" w:rsidR="00BE4190" w:rsidRPr="004140A8" w:rsidRDefault="00BE4190">
            <w:pPr>
              <w:autoSpaceDE/>
              <w:autoSpaceDN/>
              <w:adjustRightInd/>
              <w:spacing w:after="0" w:line="276" w:lineRule="auto"/>
              <w:rPr>
                <w:rFonts w:ascii="Calibri" w:eastAsia="Calibri" w:hAnsi="Calibri" w:cs="Calibri"/>
                <w:b/>
                <w:bCs/>
                <w:kern w:val="32"/>
                <w:sz w:val="24"/>
                <w:szCs w:val="24"/>
                <w:lang w:val="nn-NO"/>
              </w:rPr>
            </w:pPr>
            <w:r w:rsidRPr="004140A8">
              <w:rPr>
                <w:rFonts w:ascii="Calibri" w:eastAsia="Calibri" w:hAnsi="Calibri" w:cs="Calibri"/>
                <w:b/>
                <w:bCs/>
                <w:kern w:val="32"/>
                <w:sz w:val="24"/>
                <w:szCs w:val="24"/>
                <w:lang w:val="nn-NO"/>
              </w:rPr>
              <w:t>FORSLAG TIL TILTAK: Kva kan skulen gjera?</w:t>
            </w:r>
          </w:p>
          <w:p w14:paraId="5A976293" w14:textId="77777777" w:rsidR="00BE4190" w:rsidRPr="004140A8" w:rsidRDefault="00BE4190" w:rsidP="4776F878">
            <w:pPr>
              <w:autoSpaceDE/>
              <w:autoSpaceDN/>
              <w:adjustRightInd/>
              <w:spacing w:after="0" w:line="276" w:lineRule="auto"/>
              <w:rPr>
                <w:rFonts w:ascii="Calibri" w:eastAsia="Calibri" w:hAnsi="Calibri" w:cs="Calibri"/>
                <w:kern w:val="32"/>
                <w:sz w:val="24"/>
                <w:szCs w:val="24"/>
                <w:lang w:val="nn-NO"/>
              </w:rPr>
            </w:pPr>
          </w:p>
          <w:p w14:paraId="7CAD9576" w14:textId="77777777" w:rsidR="00BE4190" w:rsidRPr="004140A8" w:rsidRDefault="00BE4190" w:rsidP="4776F878">
            <w:pPr>
              <w:autoSpaceDE/>
              <w:autoSpaceDN/>
              <w:adjustRightInd/>
              <w:spacing w:after="0" w:line="276" w:lineRule="auto"/>
              <w:rPr>
                <w:rFonts w:ascii="Calibri" w:eastAsia="Calibri" w:hAnsi="Calibri" w:cs="Calibri"/>
                <w:kern w:val="32"/>
                <w:sz w:val="24"/>
                <w:szCs w:val="24"/>
                <w:lang w:val="nn-NO"/>
              </w:rPr>
            </w:pPr>
          </w:p>
          <w:p w14:paraId="2A4BDDEF" w14:textId="77777777" w:rsidR="00BE4190" w:rsidRPr="004140A8" w:rsidRDefault="00BE4190" w:rsidP="4776F878">
            <w:pPr>
              <w:autoSpaceDE/>
              <w:autoSpaceDN/>
              <w:adjustRightInd/>
              <w:spacing w:after="0" w:line="276" w:lineRule="auto"/>
              <w:rPr>
                <w:rFonts w:ascii="Calibri" w:eastAsia="Calibri" w:hAnsi="Calibri" w:cs="Calibri"/>
                <w:kern w:val="32"/>
                <w:sz w:val="24"/>
                <w:szCs w:val="24"/>
                <w:lang w:val="nn-NO"/>
              </w:rPr>
            </w:pPr>
          </w:p>
          <w:p w14:paraId="3B8DDC49" w14:textId="77777777" w:rsidR="00BE4190" w:rsidRPr="004140A8" w:rsidRDefault="00BE4190" w:rsidP="4776F878">
            <w:pPr>
              <w:autoSpaceDE/>
              <w:autoSpaceDN/>
              <w:adjustRightInd/>
              <w:spacing w:after="0" w:line="276" w:lineRule="auto"/>
              <w:rPr>
                <w:rFonts w:ascii="Calibri" w:eastAsia="Calibri" w:hAnsi="Calibri" w:cs="Calibri"/>
                <w:kern w:val="32"/>
                <w:sz w:val="24"/>
                <w:szCs w:val="24"/>
                <w:lang w:val="nn-NO"/>
              </w:rPr>
            </w:pPr>
          </w:p>
        </w:tc>
      </w:tr>
    </w:tbl>
    <w:p w14:paraId="29EC66E2" w14:textId="77777777" w:rsidR="00BE4190" w:rsidRPr="004140A8" w:rsidRDefault="00BE4190" w:rsidP="00BE4190">
      <w:pPr>
        <w:spacing w:line="276" w:lineRule="auto"/>
        <w:rPr>
          <w:rFonts w:ascii="Calibri" w:eastAsia="Calibri" w:hAnsi="Calibri" w:cs="Calibri"/>
          <w:color w:val="000000"/>
          <w:lang w:val="nn-NO"/>
        </w:rPr>
      </w:pPr>
    </w:p>
    <w:p w14:paraId="130AEC53" w14:textId="2D57E281" w:rsidR="009A7C7E" w:rsidRPr="004140A8" w:rsidRDefault="1B6F5E8A" w:rsidP="00FB29CB">
      <w:pPr>
        <w:pStyle w:val="Overskrift2"/>
        <w:rPr>
          <w:lang w:val="nn-NO"/>
        </w:rPr>
      </w:pPr>
      <w:bookmarkStart w:id="87" w:name="_Toc1798463022"/>
      <w:r w:rsidRPr="1770D85E">
        <w:rPr>
          <w:lang w:val="nn-NO"/>
        </w:rPr>
        <w:lastRenderedPageBreak/>
        <w:t>1</w:t>
      </w:r>
      <w:r w:rsidR="6D868F5F" w:rsidRPr="1770D85E">
        <w:rPr>
          <w:lang w:val="nn-NO"/>
        </w:rPr>
        <w:t>2</w:t>
      </w:r>
      <w:r w:rsidRPr="1770D85E">
        <w:rPr>
          <w:lang w:val="nn-NO"/>
        </w:rPr>
        <w:t>.</w:t>
      </w:r>
      <w:r w:rsidR="505D2295" w:rsidRPr="1770D85E">
        <w:rPr>
          <w:lang w:val="nn-NO"/>
        </w:rPr>
        <w:t>2</w:t>
      </w:r>
      <w:r w:rsidR="0C8197B8" w:rsidRPr="1770D85E">
        <w:rPr>
          <w:lang w:val="nn-NO"/>
        </w:rPr>
        <w:t xml:space="preserve"> </w:t>
      </w:r>
      <w:r w:rsidR="065D3D08" w:rsidRPr="1770D85E">
        <w:rPr>
          <w:lang w:val="nn-NO"/>
        </w:rPr>
        <w:t>Samtalar med eleven</w:t>
      </w:r>
      <w:bookmarkEnd w:id="87"/>
      <w:r w:rsidR="065D3D08" w:rsidRPr="1770D85E">
        <w:rPr>
          <w:lang w:val="nn-NO"/>
        </w:rPr>
        <w:t xml:space="preserve"> </w:t>
      </w:r>
      <w:r w:rsidR="0C8197B8" w:rsidRPr="1770D85E">
        <w:rPr>
          <w:lang w:val="nn-NO"/>
        </w:rPr>
        <w:t xml:space="preserve"> </w:t>
      </w:r>
    </w:p>
    <w:p w14:paraId="72A2CADC" w14:textId="024241DC" w:rsidR="002E7D52" w:rsidRPr="004140A8" w:rsidRDefault="002E7D52" w:rsidP="00BE4190">
      <w:pPr>
        <w:autoSpaceDE/>
        <w:autoSpaceDN/>
        <w:adjustRightInd/>
        <w:spacing w:after="0" w:line="240" w:lineRule="auto"/>
        <w:rPr>
          <w:rFonts w:eastAsiaTheme="majorEastAsia"/>
          <w:sz w:val="32"/>
          <w:szCs w:val="32"/>
          <w:highlight w:val="yellow"/>
          <w:lang w:val="nn-NO"/>
        </w:rPr>
      </w:pPr>
      <w:r w:rsidRPr="004140A8">
        <w:rPr>
          <w:rFonts w:ascii="Calibri" w:eastAsia="Calibri" w:hAnsi="Calibri" w:cs="Calibri"/>
          <w:color w:val="000000"/>
          <w:lang w:val="nn-NO"/>
        </w:rPr>
        <w:t xml:space="preserve">Start samtalen med å </w:t>
      </w:r>
      <w:r w:rsidR="00703B09" w:rsidRPr="004140A8">
        <w:rPr>
          <w:rFonts w:ascii="Calibri" w:eastAsia="Calibri" w:hAnsi="Calibri" w:cs="Calibri"/>
          <w:color w:val="000000"/>
          <w:lang w:val="nn-NO"/>
        </w:rPr>
        <w:t xml:space="preserve">forklare kvifor de har samtalen – og at målet er å forstå og hjelpa, ikkje å «ta» nokon. </w:t>
      </w:r>
      <w:r w:rsidR="001810E3" w:rsidRPr="004140A8">
        <w:rPr>
          <w:rFonts w:ascii="Calibri" w:eastAsia="Calibri" w:hAnsi="Calibri" w:cs="Calibri"/>
          <w:color w:val="000000"/>
          <w:lang w:val="nn-NO"/>
        </w:rPr>
        <w:t xml:space="preserve">Gi eleven ein oversikt over kva de skal snakka om, og at han eller ho kan seie i frå viss noko </w:t>
      </w:r>
      <w:r w:rsidR="00F41670" w:rsidRPr="004140A8">
        <w:rPr>
          <w:rFonts w:ascii="Calibri" w:eastAsia="Calibri" w:hAnsi="Calibri" w:cs="Calibri"/>
          <w:color w:val="000000"/>
          <w:lang w:val="nn-NO"/>
        </w:rPr>
        <w:t>opplevst</w:t>
      </w:r>
      <w:r w:rsidR="001810E3" w:rsidRPr="004140A8">
        <w:rPr>
          <w:rFonts w:ascii="Calibri" w:eastAsia="Calibri" w:hAnsi="Calibri" w:cs="Calibri"/>
          <w:color w:val="000000"/>
          <w:lang w:val="nn-NO"/>
        </w:rPr>
        <w:t xml:space="preserve"> ubehageleg. </w:t>
      </w:r>
      <w:r w:rsidR="008932D5" w:rsidRPr="004140A8">
        <w:rPr>
          <w:rFonts w:ascii="Calibri" w:eastAsia="Calibri" w:hAnsi="Calibri" w:cs="Calibri"/>
          <w:color w:val="000000"/>
          <w:lang w:val="nn-NO"/>
        </w:rPr>
        <w:t xml:space="preserve">Å opne </w:t>
      </w:r>
      <w:r w:rsidR="001810E3" w:rsidRPr="004140A8">
        <w:rPr>
          <w:rFonts w:ascii="Calibri" w:eastAsia="Calibri" w:hAnsi="Calibri" w:cs="Calibri"/>
          <w:color w:val="000000"/>
          <w:lang w:val="nn-NO"/>
        </w:rPr>
        <w:t xml:space="preserve">samtalen med noko uformelt </w:t>
      </w:r>
      <w:r w:rsidR="008932D5" w:rsidRPr="004140A8">
        <w:rPr>
          <w:rFonts w:ascii="Calibri" w:eastAsia="Calibri" w:hAnsi="Calibri" w:cs="Calibri"/>
          <w:color w:val="000000"/>
          <w:lang w:val="nn-NO"/>
        </w:rPr>
        <w:t>kan vere med på</w:t>
      </w:r>
      <w:r w:rsidR="001810E3" w:rsidRPr="004140A8">
        <w:rPr>
          <w:rFonts w:ascii="Calibri" w:eastAsia="Calibri" w:hAnsi="Calibri" w:cs="Calibri"/>
          <w:color w:val="000000"/>
          <w:lang w:val="nn-NO"/>
        </w:rPr>
        <w:t xml:space="preserve"> å </w:t>
      </w:r>
      <w:r w:rsidR="00F41670" w:rsidRPr="004140A8">
        <w:rPr>
          <w:rFonts w:ascii="Calibri" w:eastAsia="Calibri" w:hAnsi="Calibri" w:cs="Calibri"/>
          <w:color w:val="000000"/>
          <w:lang w:val="nn-NO"/>
        </w:rPr>
        <w:t>skap</w:t>
      </w:r>
      <w:r w:rsidR="008932D5" w:rsidRPr="004140A8">
        <w:rPr>
          <w:rFonts w:ascii="Calibri" w:eastAsia="Calibri" w:hAnsi="Calibri" w:cs="Calibri"/>
          <w:color w:val="000000"/>
          <w:lang w:val="nn-NO"/>
        </w:rPr>
        <w:t>a</w:t>
      </w:r>
      <w:r w:rsidR="00F41670" w:rsidRPr="004140A8">
        <w:rPr>
          <w:rFonts w:ascii="Calibri" w:eastAsia="Calibri" w:hAnsi="Calibri" w:cs="Calibri"/>
          <w:color w:val="000000"/>
          <w:lang w:val="nn-NO"/>
        </w:rPr>
        <w:t xml:space="preserve"> ein trygg atmosfære. </w:t>
      </w:r>
      <w:r w:rsidR="001F640F" w:rsidRPr="004140A8">
        <w:rPr>
          <w:rFonts w:ascii="Calibri" w:eastAsia="Calibri" w:hAnsi="Calibri" w:cs="Calibri"/>
          <w:color w:val="000000"/>
          <w:lang w:val="nn-NO"/>
        </w:rPr>
        <w:t>Ein kan også nytta spel eller a</w:t>
      </w:r>
      <w:r w:rsidR="006959D4" w:rsidRPr="004140A8">
        <w:rPr>
          <w:rFonts w:ascii="Calibri" w:eastAsia="Calibri" w:hAnsi="Calibri" w:cs="Calibri"/>
          <w:color w:val="000000"/>
          <w:lang w:val="nn-NO"/>
        </w:rPr>
        <w:t xml:space="preserve">ndre visuelle verktøy for å få i gong samtalen. </w:t>
      </w:r>
      <w:r w:rsidR="00F41670" w:rsidRPr="004140A8">
        <w:rPr>
          <w:rFonts w:ascii="Calibri" w:eastAsia="Calibri" w:hAnsi="Calibri" w:cs="Calibri"/>
          <w:color w:val="000000"/>
          <w:lang w:val="nn-NO"/>
        </w:rPr>
        <w:t xml:space="preserve">Bruk eit vennleg og roleg kroppsspråk, vis at du har god tid. Tilpass språket etter alder og </w:t>
      </w:r>
      <w:proofErr w:type="spellStart"/>
      <w:r w:rsidR="00F41670" w:rsidRPr="603F9DBD">
        <w:rPr>
          <w:rFonts w:ascii="Calibri" w:eastAsia="Calibri" w:hAnsi="Calibri" w:cs="Calibri"/>
          <w:color w:val="000000"/>
          <w:lang w:val="nn-NO"/>
        </w:rPr>
        <w:t>modenhe</w:t>
      </w:r>
      <w:r w:rsidR="53D4421B" w:rsidRPr="603F9DBD">
        <w:rPr>
          <w:rFonts w:ascii="Calibri" w:eastAsia="Calibri" w:hAnsi="Calibri" w:cs="Calibri"/>
          <w:color w:val="000000"/>
          <w:lang w:val="nn-NO"/>
        </w:rPr>
        <w:t>i</w:t>
      </w:r>
      <w:r w:rsidR="00F41670" w:rsidRPr="603F9DBD">
        <w:rPr>
          <w:rFonts w:ascii="Calibri" w:eastAsia="Calibri" w:hAnsi="Calibri" w:cs="Calibri"/>
          <w:color w:val="000000"/>
          <w:lang w:val="nn-NO"/>
        </w:rPr>
        <w:t>t</w:t>
      </w:r>
      <w:proofErr w:type="spellEnd"/>
      <w:r w:rsidR="00F41670" w:rsidRPr="004140A8">
        <w:rPr>
          <w:rFonts w:ascii="Calibri" w:eastAsia="Calibri" w:hAnsi="Calibri" w:cs="Calibri"/>
          <w:color w:val="000000"/>
          <w:lang w:val="nn-NO"/>
        </w:rPr>
        <w:t>, juster spørsmåla og bruk dei som verktøy for å få i gong undringssamtalen</w:t>
      </w:r>
      <w:r w:rsidR="008932D5" w:rsidRPr="004140A8">
        <w:rPr>
          <w:rFonts w:ascii="Calibri" w:eastAsia="Calibri" w:hAnsi="Calibri" w:cs="Calibri"/>
          <w:color w:val="000000"/>
          <w:lang w:val="nn-NO"/>
        </w:rPr>
        <w:t>. Unngå å starta samtalen med bekym</w:t>
      </w:r>
      <w:r w:rsidR="00FE0A9E" w:rsidRPr="004140A8">
        <w:rPr>
          <w:rFonts w:ascii="Calibri" w:eastAsia="Calibri" w:hAnsi="Calibri" w:cs="Calibri"/>
          <w:color w:val="000000"/>
          <w:lang w:val="nn-NO"/>
        </w:rPr>
        <w:t>r</w:t>
      </w:r>
      <w:r w:rsidR="008932D5" w:rsidRPr="004140A8">
        <w:rPr>
          <w:rFonts w:ascii="Calibri" w:eastAsia="Calibri" w:hAnsi="Calibri" w:cs="Calibri"/>
          <w:color w:val="000000"/>
          <w:lang w:val="nn-NO"/>
        </w:rPr>
        <w:t xml:space="preserve">ingar eller kritikk, dette kan </w:t>
      </w:r>
      <w:r w:rsidR="00502C51" w:rsidRPr="004140A8">
        <w:rPr>
          <w:rFonts w:ascii="Calibri" w:eastAsia="Calibri" w:hAnsi="Calibri" w:cs="Calibri"/>
          <w:color w:val="000000"/>
          <w:lang w:val="nn-NO"/>
        </w:rPr>
        <w:t>før</w:t>
      </w:r>
      <w:r w:rsidR="00F57E7D" w:rsidRPr="004140A8">
        <w:rPr>
          <w:rFonts w:ascii="Calibri" w:eastAsia="Calibri" w:hAnsi="Calibri" w:cs="Calibri"/>
          <w:color w:val="000000"/>
          <w:lang w:val="nn-NO"/>
        </w:rPr>
        <w:t>a</w:t>
      </w:r>
      <w:r w:rsidR="00502C51" w:rsidRPr="004140A8">
        <w:rPr>
          <w:rFonts w:ascii="Calibri" w:eastAsia="Calibri" w:hAnsi="Calibri" w:cs="Calibri"/>
          <w:color w:val="000000"/>
          <w:lang w:val="nn-NO"/>
        </w:rPr>
        <w:t xml:space="preserve"> til at</w:t>
      </w:r>
      <w:r w:rsidR="008932D5" w:rsidRPr="004140A8">
        <w:rPr>
          <w:rFonts w:ascii="Calibri" w:eastAsia="Calibri" w:hAnsi="Calibri" w:cs="Calibri"/>
          <w:color w:val="000000"/>
          <w:lang w:val="nn-NO"/>
        </w:rPr>
        <w:t xml:space="preserve"> eleven </w:t>
      </w:r>
      <w:r w:rsidR="00F57E7D" w:rsidRPr="004140A8">
        <w:rPr>
          <w:rFonts w:ascii="Calibri" w:eastAsia="Calibri" w:hAnsi="Calibri" w:cs="Calibri"/>
          <w:color w:val="000000"/>
          <w:lang w:val="nn-NO"/>
        </w:rPr>
        <w:t>går i forsvarsmodus</w:t>
      </w:r>
      <w:r w:rsidR="008932D5" w:rsidRPr="004140A8">
        <w:rPr>
          <w:rFonts w:ascii="Calibri" w:eastAsia="Calibri" w:hAnsi="Calibri" w:cs="Calibri"/>
          <w:color w:val="000000"/>
          <w:lang w:val="nn-NO"/>
        </w:rPr>
        <w:t xml:space="preserve">. </w:t>
      </w:r>
      <w:r w:rsidR="00F41670" w:rsidRPr="004140A8">
        <w:rPr>
          <w:rFonts w:ascii="Calibri" w:eastAsia="Calibri" w:hAnsi="Calibri" w:cs="Calibri"/>
          <w:color w:val="000000"/>
          <w:lang w:val="nn-NO"/>
        </w:rPr>
        <w:t xml:space="preserve">Gi eleven kontroll, til dømes kan ein starta samtalen med «Vil du byrja med å </w:t>
      </w:r>
      <w:r w:rsidR="007101C3" w:rsidRPr="004140A8">
        <w:rPr>
          <w:rFonts w:ascii="Calibri" w:eastAsia="Calibri" w:hAnsi="Calibri" w:cs="Calibri"/>
          <w:color w:val="000000"/>
          <w:lang w:val="nn-NO"/>
        </w:rPr>
        <w:t>fortelja</w:t>
      </w:r>
      <w:r w:rsidR="00F41670" w:rsidRPr="004140A8">
        <w:rPr>
          <w:rFonts w:ascii="Calibri" w:eastAsia="Calibri" w:hAnsi="Calibri" w:cs="Calibri"/>
          <w:color w:val="000000"/>
          <w:lang w:val="nn-NO"/>
        </w:rPr>
        <w:t xml:space="preserve"> litt, eller vil du at eg skal stilla spørsmål?». </w:t>
      </w:r>
    </w:p>
    <w:p w14:paraId="313195B5" w14:textId="77777777" w:rsidR="002E7D52" w:rsidRPr="004140A8" w:rsidRDefault="002E7D52" w:rsidP="002E7D52">
      <w:pPr>
        <w:pStyle w:val="Listeavsnitt"/>
        <w:spacing w:line="276" w:lineRule="auto"/>
        <w:rPr>
          <w:rFonts w:ascii="Calibri" w:eastAsia="Calibri" w:hAnsi="Calibri" w:cs="Calibri"/>
          <w:color w:val="000000"/>
          <w:lang w:val="nn-NO"/>
        </w:rPr>
      </w:pPr>
    </w:p>
    <w:p w14:paraId="6051E749" w14:textId="2CA142D8" w:rsidR="004B6D4F" w:rsidRPr="004140A8" w:rsidRDefault="002E7D52" w:rsidP="004B6D4F">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t>Skulen skal skriva referat,</w:t>
      </w:r>
      <w:r w:rsidR="00A63A29" w:rsidRPr="004140A8">
        <w:rPr>
          <w:rFonts w:ascii="Calibri" w:eastAsia="Calibri" w:hAnsi="Calibri" w:cs="Calibri"/>
          <w:color w:val="000000"/>
          <w:lang w:val="nn-NO"/>
        </w:rPr>
        <w:t xml:space="preserve"> </w:t>
      </w:r>
      <w:r w:rsidR="2E6BBF4D" w:rsidRPr="004140A8">
        <w:rPr>
          <w:rFonts w:ascii="Calibri" w:eastAsia="Calibri" w:hAnsi="Calibri" w:cs="Calibri"/>
          <w:color w:val="000000"/>
          <w:lang w:val="nn-NO"/>
        </w:rPr>
        <w:t>bruk gjerne spørsmål frå “Spørsmålsbank under”</w:t>
      </w:r>
      <w:r w:rsidRPr="004140A8">
        <w:rPr>
          <w:rFonts w:ascii="Calibri" w:eastAsia="Calibri" w:hAnsi="Calibri" w:cs="Calibri"/>
          <w:color w:val="000000"/>
          <w:lang w:val="nn-NO"/>
        </w:rPr>
        <w:t xml:space="preserve"> eventuelle tiltak frå samtalen skal dokumenterast i </w:t>
      </w:r>
      <w:r w:rsidR="00450898" w:rsidRPr="004140A8">
        <w:rPr>
          <w:rFonts w:ascii="Calibri" w:eastAsia="Calibri" w:hAnsi="Calibri" w:cs="Calibri"/>
          <w:color w:val="000000"/>
          <w:lang w:val="nn-NO"/>
        </w:rPr>
        <w:t>s</w:t>
      </w:r>
      <w:r w:rsidRPr="004140A8">
        <w:rPr>
          <w:rFonts w:ascii="Calibri" w:eastAsia="Calibri" w:hAnsi="Calibri" w:cs="Calibri"/>
          <w:color w:val="000000"/>
          <w:lang w:val="nn-NO"/>
        </w:rPr>
        <w:t>tafettlogg</w:t>
      </w:r>
      <w:r w:rsidR="00450898" w:rsidRPr="004140A8">
        <w:rPr>
          <w:rFonts w:ascii="Calibri" w:eastAsia="Calibri" w:hAnsi="Calibri" w:cs="Calibri"/>
          <w:color w:val="000000"/>
          <w:lang w:val="nn-NO"/>
        </w:rPr>
        <w:t xml:space="preserve"> i Visma samspel</w:t>
      </w:r>
      <w:r w:rsidRPr="004140A8">
        <w:rPr>
          <w:rFonts w:ascii="Calibri" w:eastAsia="Calibri" w:hAnsi="Calibri" w:cs="Calibri"/>
          <w:color w:val="000000"/>
          <w:lang w:val="nn-NO"/>
        </w:rPr>
        <w:t xml:space="preserve">, dersom dette er oppretta. </w:t>
      </w:r>
    </w:p>
    <w:p w14:paraId="6BFBD770" w14:textId="657EB9C5" w:rsidR="004B6D4F" w:rsidRPr="004140A8" w:rsidRDefault="1B6F5E8A" w:rsidP="2DCFDDD4">
      <w:pPr>
        <w:pStyle w:val="Overskrift3"/>
        <w:rPr>
          <w:b/>
          <w:bCs/>
          <w:lang w:val="nn-NO"/>
        </w:rPr>
      </w:pPr>
      <w:bookmarkStart w:id="88" w:name="_Toc824204673"/>
      <w:r w:rsidRPr="1770D85E">
        <w:rPr>
          <w:b/>
          <w:bCs/>
          <w:lang w:val="nn-NO"/>
        </w:rPr>
        <w:t>1</w:t>
      </w:r>
      <w:r w:rsidR="3EA216D8" w:rsidRPr="1770D85E">
        <w:rPr>
          <w:b/>
          <w:bCs/>
          <w:lang w:val="nn-NO"/>
        </w:rPr>
        <w:t>2</w:t>
      </w:r>
      <w:r w:rsidRPr="1770D85E">
        <w:rPr>
          <w:b/>
          <w:bCs/>
          <w:lang w:val="nn-NO"/>
        </w:rPr>
        <w:t>.2.</w:t>
      </w:r>
      <w:r w:rsidR="61D509CE" w:rsidRPr="1770D85E">
        <w:rPr>
          <w:b/>
          <w:bCs/>
          <w:lang w:val="nn-NO"/>
        </w:rPr>
        <w:t xml:space="preserve">1 </w:t>
      </w:r>
      <w:r w:rsidR="1E545D99" w:rsidRPr="1770D85E">
        <w:rPr>
          <w:b/>
          <w:bCs/>
          <w:lang w:val="nn-NO"/>
        </w:rPr>
        <w:t>Spørsmålsbank:</w:t>
      </w:r>
      <w:bookmarkEnd w:id="88"/>
      <w:r w:rsidR="1E545D99" w:rsidRPr="1770D85E">
        <w:rPr>
          <w:b/>
          <w:bCs/>
          <w:lang w:val="nn-NO"/>
        </w:rPr>
        <w:t xml:space="preserve"> </w:t>
      </w:r>
    </w:p>
    <w:p w14:paraId="7E41DF8A" w14:textId="2F00AB11" w:rsidR="0055044E" w:rsidRPr="004140A8" w:rsidRDefault="0055044E" w:rsidP="6558CB4E">
      <w:pPr>
        <w:rPr>
          <w:lang w:val="en-US"/>
        </w:rPr>
      </w:pPr>
      <w:r w:rsidRPr="6558CB4E">
        <w:rPr>
          <w:lang w:val="nn-NO"/>
        </w:rPr>
        <w:t>Trivsel og relasjonar</w:t>
      </w:r>
    </w:p>
    <w:p w14:paraId="6C33DF46" w14:textId="47365BAB" w:rsidR="00FD20CF" w:rsidRPr="004140A8" w:rsidRDefault="00504444" w:rsidP="00910A8D">
      <w:pPr>
        <w:pStyle w:val="Listeavsnitt"/>
        <w:numPr>
          <w:ilvl w:val="0"/>
          <w:numId w:val="32"/>
        </w:numPr>
        <w:rPr>
          <w:lang w:val="nn-NO"/>
        </w:rPr>
      </w:pPr>
      <w:r w:rsidRPr="004140A8">
        <w:rPr>
          <w:lang w:val="nn-NO"/>
        </w:rPr>
        <w:t xml:space="preserve">Korleis har du det for tida? </w:t>
      </w:r>
    </w:p>
    <w:p w14:paraId="37DD583D" w14:textId="51629BAD" w:rsidR="004B6D4F" w:rsidRPr="004140A8" w:rsidRDefault="004B6D4F" w:rsidP="00910A8D">
      <w:pPr>
        <w:pStyle w:val="Listeavsnitt"/>
        <w:numPr>
          <w:ilvl w:val="0"/>
          <w:numId w:val="32"/>
        </w:numPr>
        <w:rPr>
          <w:lang w:val="nn-NO"/>
        </w:rPr>
      </w:pPr>
      <w:r w:rsidRPr="004140A8">
        <w:rPr>
          <w:lang w:val="nn-NO"/>
        </w:rPr>
        <w:t>Kva for nokre situasjonar og aktivitetar på skulen likar du?</w:t>
      </w:r>
    </w:p>
    <w:p w14:paraId="34A4C6C7" w14:textId="77777777" w:rsidR="009636F8" w:rsidRPr="004140A8" w:rsidRDefault="00D9550A" w:rsidP="00910A8D">
      <w:pPr>
        <w:pStyle w:val="Listeavsnitt"/>
        <w:numPr>
          <w:ilvl w:val="0"/>
          <w:numId w:val="32"/>
        </w:numPr>
        <w:rPr>
          <w:lang w:val="nn-NO"/>
        </w:rPr>
      </w:pPr>
      <w:r w:rsidRPr="004140A8">
        <w:rPr>
          <w:lang w:val="nn-NO"/>
        </w:rPr>
        <w:t xml:space="preserve">Er det situasjonar eller aktivitetar </w:t>
      </w:r>
      <w:r w:rsidR="009636F8" w:rsidRPr="004140A8">
        <w:rPr>
          <w:lang w:val="nn-NO"/>
        </w:rPr>
        <w:t xml:space="preserve">på skulen der du kjenner deg trygg og inkludert? </w:t>
      </w:r>
    </w:p>
    <w:p w14:paraId="0D216066" w14:textId="369AA8B1" w:rsidR="00D9550A" w:rsidRPr="004140A8" w:rsidRDefault="009636F8" w:rsidP="00910A8D">
      <w:pPr>
        <w:pStyle w:val="Listeavsnitt"/>
        <w:numPr>
          <w:ilvl w:val="0"/>
          <w:numId w:val="32"/>
        </w:numPr>
        <w:rPr>
          <w:lang w:val="nn-NO"/>
        </w:rPr>
      </w:pPr>
      <w:r w:rsidRPr="004140A8">
        <w:rPr>
          <w:lang w:val="nn-NO"/>
        </w:rPr>
        <w:t xml:space="preserve">Er det situasjonar eller aktivitetar du opplev som vanskeleg? </w:t>
      </w:r>
    </w:p>
    <w:p w14:paraId="0E2C9531" w14:textId="74694A21" w:rsidR="00504444" w:rsidRPr="004140A8" w:rsidRDefault="00504444" w:rsidP="00910A8D">
      <w:pPr>
        <w:pStyle w:val="Listeavsnitt"/>
        <w:numPr>
          <w:ilvl w:val="0"/>
          <w:numId w:val="32"/>
        </w:numPr>
        <w:rPr>
          <w:lang w:val="nn-NO"/>
        </w:rPr>
      </w:pPr>
      <w:r w:rsidRPr="004140A8">
        <w:rPr>
          <w:lang w:val="nn-NO"/>
        </w:rPr>
        <w:t>Korleis opplev du det å vere borte frå skulen?</w:t>
      </w:r>
    </w:p>
    <w:p w14:paraId="258E6384" w14:textId="77777777" w:rsidR="004B6D4F" w:rsidRPr="004140A8" w:rsidRDefault="004B6D4F" w:rsidP="00910A8D">
      <w:pPr>
        <w:pStyle w:val="Listeavsnitt"/>
        <w:numPr>
          <w:ilvl w:val="0"/>
          <w:numId w:val="32"/>
        </w:numPr>
        <w:rPr>
          <w:lang w:val="nn-NO"/>
        </w:rPr>
      </w:pPr>
      <w:r w:rsidRPr="004140A8">
        <w:rPr>
          <w:lang w:val="nn-NO"/>
        </w:rPr>
        <w:t xml:space="preserve">Kven av dei vaksne likar du å vere saman med? </w:t>
      </w:r>
    </w:p>
    <w:p w14:paraId="628C9498" w14:textId="77777777" w:rsidR="004B6D4F" w:rsidRPr="004140A8" w:rsidRDefault="004B6D4F" w:rsidP="00910A8D">
      <w:pPr>
        <w:pStyle w:val="Listeavsnitt"/>
        <w:numPr>
          <w:ilvl w:val="0"/>
          <w:numId w:val="32"/>
        </w:numPr>
        <w:rPr>
          <w:lang w:val="nn-NO"/>
        </w:rPr>
      </w:pPr>
      <w:r w:rsidRPr="004140A8">
        <w:rPr>
          <w:lang w:val="nn-NO"/>
        </w:rPr>
        <w:t xml:space="preserve">Er det nokre vaksne du syns det er vanskeleg å vere saman med? </w:t>
      </w:r>
    </w:p>
    <w:p w14:paraId="462D7CA9" w14:textId="77777777" w:rsidR="004B6D4F" w:rsidRPr="004140A8" w:rsidRDefault="004B6D4F" w:rsidP="00910A8D">
      <w:pPr>
        <w:pStyle w:val="Listeavsnitt"/>
        <w:numPr>
          <w:ilvl w:val="0"/>
          <w:numId w:val="32"/>
        </w:numPr>
        <w:rPr>
          <w:lang w:val="nn-NO"/>
        </w:rPr>
      </w:pPr>
      <w:r w:rsidRPr="004140A8">
        <w:rPr>
          <w:lang w:val="nn-NO"/>
        </w:rPr>
        <w:t>Korleis har du det på skulevegen? Har du nokon å ta følge med?</w:t>
      </w:r>
    </w:p>
    <w:p w14:paraId="5A143962" w14:textId="77777777" w:rsidR="004B6D4F" w:rsidRPr="004140A8" w:rsidRDefault="004B6D4F" w:rsidP="00910A8D">
      <w:pPr>
        <w:pStyle w:val="Listeavsnitt"/>
        <w:numPr>
          <w:ilvl w:val="0"/>
          <w:numId w:val="32"/>
        </w:numPr>
        <w:rPr>
          <w:lang w:val="nn-NO"/>
        </w:rPr>
      </w:pPr>
      <w:r w:rsidRPr="004140A8">
        <w:rPr>
          <w:lang w:val="nn-NO"/>
        </w:rPr>
        <w:t>Korleis trivs du i friminutt og i timane?</w:t>
      </w:r>
    </w:p>
    <w:p w14:paraId="54EA4436" w14:textId="77777777" w:rsidR="004B6D4F" w:rsidRPr="004140A8" w:rsidRDefault="004B6D4F" w:rsidP="00910A8D">
      <w:pPr>
        <w:pStyle w:val="Listeavsnitt"/>
        <w:numPr>
          <w:ilvl w:val="0"/>
          <w:numId w:val="32"/>
        </w:numPr>
        <w:rPr>
          <w:lang w:val="nn-NO"/>
        </w:rPr>
      </w:pPr>
      <w:r w:rsidRPr="004140A8">
        <w:rPr>
          <w:lang w:val="nn-NO"/>
        </w:rPr>
        <w:t>Kven er du saman med på skulen?</w:t>
      </w:r>
    </w:p>
    <w:p w14:paraId="0C2C0101" w14:textId="1B752B3F" w:rsidR="00E26F5B" w:rsidRPr="004140A8" w:rsidRDefault="00E26F5B" w:rsidP="00910A8D">
      <w:pPr>
        <w:pStyle w:val="Listeavsnitt"/>
        <w:numPr>
          <w:ilvl w:val="0"/>
          <w:numId w:val="32"/>
        </w:numPr>
        <w:rPr>
          <w:lang w:val="nn-NO"/>
        </w:rPr>
      </w:pPr>
      <w:r w:rsidRPr="004140A8">
        <w:rPr>
          <w:lang w:val="nn-NO"/>
        </w:rPr>
        <w:t>Korleis har du det saman med dei andre i klassen?</w:t>
      </w:r>
    </w:p>
    <w:p w14:paraId="62EA998C" w14:textId="637FD772" w:rsidR="00E26F5B" w:rsidRPr="004140A8" w:rsidRDefault="00E26F5B" w:rsidP="00910A8D">
      <w:pPr>
        <w:pStyle w:val="Listeavsnitt"/>
        <w:numPr>
          <w:ilvl w:val="0"/>
          <w:numId w:val="32"/>
        </w:numPr>
        <w:rPr>
          <w:lang w:val="nn-NO"/>
        </w:rPr>
      </w:pPr>
      <w:r w:rsidRPr="004140A8">
        <w:rPr>
          <w:lang w:val="nn-NO"/>
        </w:rPr>
        <w:t>Har du nokon du kjenner deg trygg med på skulen?</w:t>
      </w:r>
    </w:p>
    <w:p w14:paraId="52207F0D" w14:textId="6FA59181" w:rsidR="00E26F5B" w:rsidRPr="004140A8" w:rsidRDefault="00E26F5B" w:rsidP="00910A8D">
      <w:pPr>
        <w:pStyle w:val="Listeavsnitt"/>
        <w:numPr>
          <w:ilvl w:val="0"/>
          <w:numId w:val="32"/>
        </w:numPr>
        <w:rPr>
          <w:lang w:val="nn-NO"/>
        </w:rPr>
      </w:pPr>
      <w:r w:rsidRPr="004140A8">
        <w:rPr>
          <w:lang w:val="nn-NO"/>
        </w:rPr>
        <w:t>Er det nokon du helst unngår?</w:t>
      </w:r>
    </w:p>
    <w:p w14:paraId="56895725" w14:textId="7FD38897" w:rsidR="00E26F5B" w:rsidRPr="004140A8" w:rsidRDefault="00E26F5B" w:rsidP="00910A8D">
      <w:pPr>
        <w:pStyle w:val="Listeavsnitt"/>
        <w:numPr>
          <w:ilvl w:val="0"/>
          <w:numId w:val="32"/>
        </w:numPr>
        <w:rPr>
          <w:lang w:val="nn-NO"/>
        </w:rPr>
      </w:pPr>
      <w:r w:rsidRPr="004140A8">
        <w:rPr>
          <w:lang w:val="nn-NO"/>
        </w:rPr>
        <w:t>Korleis er det i friminutta?</w:t>
      </w:r>
    </w:p>
    <w:p w14:paraId="3A479CC4" w14:textId="77777777" w:rsidR="004B6D4F" w:rsidRPr="004140A8" w:rsidRDefault="004B6D4F" w:rsidP="00910A8D">
      <w:pPr>
        <w:pStyle w:val="Listeavsnitt"/>
        <w:numPr>
          <w:ilvl w:val="0"/>
          <w:numId w:val="32"/>
        </w:numPr>
        <w:rPr>
          <w:lang w:val="nn-NO"/>
        </w:rPr>
      </w:pPr>
      <w:r w:rsidRPr="004140A8">
        <w:rPr>
          <w:lang w:val="nn-NO"/>
        </w:rPr>
        <w:t>Opplev du at andre ønsker å vere saman med deg?</w:t>
      </w:r>
    </w:p>
    <w:p w14:paraId="0214D992" w14:textId="224D0FD3" w:rsidR="00782B5F" w:rsidRPr="004140A8" w:rsidRDefault="00782B5F" w:rsidP="00910A8D">
      <w:pPr>
        <w:pStyle w:val="Listeavsnitt"/>
        <w:numPr>
          <w:ilvl w:val="0"/>
          <w:numId w:val="32"/>
        </w:numPr>
        <w:rPr>
          <w:lang w:val="nn-NO"/>
        </w:rPr>
      </w:pPr>
      <w:r w:rsidRPr="004140A8">
        <w:rPr>
          <w:lang w:val="nn-NO"/>
        </w:rPr>
        <w:t>Har du opplevd å hjelpa andre – eller få hjelp sjølv?</w:t>
      </w:r>
    </w:p>
    <w:p w14:paraId="6855DA2D" w14:textId="2C6EE51A" w:rsidR="004B6D4F" w:rsidRPr="004140A8" w:rsidRDefault="004B6D4F" w:rsidP="00910A8D">
      <w:pPr>
        <w:pStyle w:val="Listeavsnitt"/>
        <w:numPr>
          <w:ilvl w:val="0"/>
          <w:numId w:val="32"/>
        </w:numPr>
        <w:rPr>
          <w:lang w:val="nn-NO"/>
        </w:rPr>
      </w:pPr>
      <w:r w:rsidRPr="004140A8">
        <w:rPr>
          <w:lang w:val="nn-NO"/>
        </w:rPr>
        <w:t>Har du opplevd å bli plaga</w:t>
      </w:r>
      <w:r w:rsidR="00E26F5B" w:rsidRPr="004140A8">
        <w:rPr>
          <w:lang w:val="nn-NO"/>
        </w:rPr>
        <w:t xml:space="preserve">, heldt utanfor </w:t>
      </w:r>
      <w:r w:rsidRPr="004140A8">
        <w:rPr>
          <w:lang w:val="nn-NO"/>
        </w:rPr>
        <w:t>eller mobba?</w:t>
      </w:r>
    </w:p>
    <w:p w14:paraId="11DA0455" w14:textId="77777777" w:rsidR="00782B5F" w:rsidRPr="004140A8" w:rsidRDefault="008C0D14" w:rsidP="00910A8D">
      <w:pPr>
        <w:pStyle w:val="Listeavsnitt"/>
        <w:numPr>
          <w:ilvl w:val="0"/>
          <w:numId w:val="32"/>
        </w:numPr>
        <w:rPr>
          <w:lang w:val="nn-NO"/>
        </w:rPr>
      </w:pPr>
      <w:r w:rsidRPr="004140A8">
        <w:rPr>
          <w:lang w:val="nn-NO"/>
        </w:rPr>
        <w:t>Korleis har du det saman med dei andre i klassen?</w:t>
      </w:r>
    </w:p>
    <w:p w14:paraId="3D22BC3E" w14:textId="77777777" w:rsidR="0055044E" w:rsidRPr="004140A8" w:rsidRDefault="00782B5F" w:rsidP="00910A8D">
      <w:pPr>
        <w:pStyle w:val="Listeavsnitt"/>
        <w:numPr>
          <w:ilvl w:val="0"/>
          <w:numId w:val="32"/>
        </w:numPr>
        <w:rPr>
          <w:lang w:val="nn-NO"/>
        </w:rPr>
      </w:pPr>
      <w:r w:rsidRPr="004140A8">
        <w:rPr>
          <w:lang w:val="nn-NO"/>
        </w:rPr>
        <w:t xml:space="preserve">Kva gjer deg trygg i møte med andre? </w:t>
      </w:r>
    </w:p>
    <w:p w14:paraId="3636FF24" w14:textId="01BF6F73" w:rsidR="008C0D14" w:rsidRPr="004140A8" w:rsidRDefault="00953360" w:rsidP="0055044E">
      <w:pPr>
        <w:rPr>
          <w:lang w:val="nn-NO"/>
        </w:rPr>
      </w:pPr>
      <w:r w:rsidRPr="004140A8">
        <w:rPr>
          <w:lang w:val="nn-NO"/>
        </w:rPr>
        <w:t>Fagleg</w:t>
      </w:r>
      <w:r w:rsidR="0055044E" w:rsidRPr="004140A8">
        <w:rPr>
          <w:lang w:val="nn-NO"/>
        </w:rPr>
        <w:t xml:space="preserve"> </w:t>
      </w:r>
      <w:proofErr w:type="spellStart"/>
      <w:r w:rsidR="00F20748" w:rsidRPr="004140A8">
        <w:rPr>
          <w:lang w:val="nn-NO"/>
        </w:rPr>
        <w:t>fungering</w:t>
      </w:r>
      <w:proofErr w:type="spellEnd"/>
    </w:p>
    <w:p w14:paraId="776216D1" w14:textId="23455526" w:rsidR="0073465D" w:rsidRPr="004140A8" w:rsidRDefault="0073465D" w:rsidP="00910A8D">
      <w:pPr>
        <w:pStyle w:val="Listeavsnitt"/>
        <w:numPr>
          <w:ilvl w:val="0"/>
          <w:numId w:val="32"/>
        </w:numPr>
        <w:rPr>
          <w:lang w:val="nn-NO"/>
        </w:rPr>
      </w:pPr>
      <w:r w:rsidRPr="004140A8">
        <w:rPr>
          <w:lang w:val="nn-NO"/>
        </w:rPr>
        <w:t>Er det nokre fag du kjenner deg trygg i</w:t>
      </w:r>
      <w:r w:rsidR="00953360" w:rsidRPr="004140A8">
        <w:rPr>
          <w:lang w:val="nn-NO"/>
        </w:rPr>
        <w:t xml:space="preserve"> / likar ekstra godt</w:t>
      </w:r>
      <w:r w:rsidRPr="004140A8">
        <w:rPr>
          <w:lang w:val="nn-NO"/>
        </w:rPr>
        <w:t>?</w:t>
      </w:r>
    </w:p>
    <w:p w14:paraId="408A39E0" w14:textId="393783B9" w:rsidR="0073465D" w:rsidRPr="004140A8" w:rsidRDefault="0073465D" w:rsidP="00910A8D">
      <w:pPr>
        <w:pStyle w:val="Listeavsnitt"/>
        <w:numPr>
          <w:ilvl w:val="0"/>
          <w:numId w:val="32"/>
        </w:numPr>
        <w:rPr>
          <w:lang w:val="nn-NO"/>
        </w:rPr>
      </w:pPr>
      <w:r w:rsidRPr="004140A8">
        <w:rPr>
          <w:lang w:val="nn-NO"/>
        </w:rPr>
        <w:t>Kva tid kjente du sist at du fekk til noko på skulen?</w:t>
      </w:r>
    </w:p>
    <w:p w14:paraId="2041CA32" w14:textId="4B7A04CE" w:rsidR="0073465D" w:rsidRPr="004140A8" w:rsidRDefault="0073465D" w:rsidP="00910A8D">
      <w:pPr>
        <w:pStyle w:val="Listeavsnitt"/>
        <w:numPr>
          <w:ilvl w:val="0"/>
          <w:numId w:val="32"/>
        </w:numPr>
        <w:rPr>
          <w:lang w:val="nn-NO"/>
        </w:rPr>
      </w:pPr>
      <w:r w:rsidRPr="004140A8">
        <w:rPr>
          <w:lang w:val="nn-NO"/>
        </w:rPr>
        <w:t>Kva slags oppgåver likar du best å jobba med?</w:t>
      </w:r>
    </w:p>
    <w:p w14:paraId="4B5BD78B" w14:textId="0BE9C09E" w:rsidR="0073465D" w:rsidRPr="004140A8" w:rsidRDefault="0073465D" w:rsidP="00910A8D">
      <w:pPr>
        <w:pStyle w:val="Listeavsnitt"/>
        <w:numPr>
          <w:ilvl w:val="0"/>
          <w:numId w:val="32"/>
        </w:numPr>
        <w:rPr>
          <w:lang w:val="nn-NO"/>
        </w:rPr>
      </w:pPr>
      <w:r w:rsidRPr="004140A8">
        <w:rPr>
          <w:lang w:val="nn-NO"/>
        </w:rPr>
        <w:t xml:space="preserve">Er det noko du syns du har blitt </w:t>
      </w:r>
      <w:proofErr w:type="spellStart"/>
      <w:r w:rsidRPr="004140A8">
        <w:rPr>
          <w:lang w:val="nn-NO"/>
        </w:rPr>
        <w:t>bedre</w:t>
      </w:r>
      <w:proofErr w:type="spellEnd"/>
      <w:r w:rsidRPr="004140A8">
        <w:rPr>
          <w:lang w:val="nn-NO"/>
        </w:rPr>
        <w:t xml:space="preserve"> </w:t>
      </w:r>
      <w:r w:rsidR="00D9550A" w:rsidRPr="004140A8">
        <w:rPr>
          <w:lang w:val="nn-NO"/>
        </w:rPr>
        <w:t>i, i det siste?</w:t>
      </w:r>
    </w:p>
    <w:p w14:paraId="654094C1" w14:textId="1C207030" w:rsidR="00A528E3" w:rsidRPr="004140A8" w:rsidRDefault="008C0D14" w:rsidP="00910A8D">
      <w:pPr>
        <w:pStyle w:val="Listeavsnitt"/>
        <w:numPr>
          <w:ilvl w:val="0"/>
          <w:numId w:val="32"/>
        </w:numPr>
        <w:rPr>
          <w:lang w:val="nn-NO"/>
        </w:rPr>
      </w:pPr>
      <w:r w:rsidRPr="004140A8">
        <w:rPr>
          <w:lang w:val="nn-NO"/>
        </w:rPr>
        <w:t>Er det nokre fag du syns er vanskelege?</w:t>
      </w:r>
    </w:p>
    <w:p w14:paraId="7A882772" w14:textId="77777777" w:rsidR="008C0D14" w:rsidRPr="004140A8" w:rsidRDefault="008C0D14" w:rsidP="00910A8D">
      <w:pPr>
        <w:pStyle w:val="Listeavsnitt"/>
        <w:numPr>
          <w:ilvl w:val="0"/>
          <w:numId w:val="32"/>
        </w:numPr>
        <w:rPr>
          <w:lang w:val="nn-NO"/>
        </w:rPr>
      </w:pPr>
      <w:r w:rsidRPr="004140A8">
        <w:rPr>
          <w:lang w:val="nn-NO"/>
        </w:rPr>
        <w:t xml:space="preserve">Er det noko du kjenner at du har falt bakpå med? </w:t>
      </w:r>
    </w:p>
    <w:p w14:paraId="5EAAA36E" w14:textId="77777777" w:rsidR="008C0D14" w:rsidRPr="004140A8" w:rsidRDefault="008C0D14" w:rsidP="00910A8D">
      <w:pPr>
        <w:pStyle w:val="Listeavsnitt"/>
        <w:numPr>
          <w:ilvl w:val="0"/>
          <w:numId w:val="32"/>
        </w:numPr>
        <w:rPr>
          <w:lang w:val="nn-NO"/>
        </w:rPr>
      </w:pPr>
      <w:r w:rsidRPr="004140A8">
        <w:rPr>
          <w:lang w:val="nn-NO"/>
        </w:rPr>
        <w:t>Korleis opplev du lekser og skulearbeid?</w:t>
      </w:r>
    </w:p>
    <w:p w14:paraId="02D6E2D8" w14:textId="77777777" w:rsidR="008C0D14" w:rsidRPr="004140A8" w:rsidRDefault="008C0D14" w:rsidP="00910A8D">
      <w:pPr>
        <w:pStyle w:val="Listeavsnitt"/>
        <w:numPr>
          <w:ilvl w:val="0"/>
          <w:numId w:val="32"/>
        </w:numPr>
        <w:rPr>
          <w:lang w:val="nn-NO"/>
        </w:rPr>
      </w:pPr>
      <w:r w:rsidRPr="004140A8">
        <w:rPr>
          <w:lang w:val="nn-NO"/>
        </w:rPr>
        <w:t>Er det noko du skulle ønske var annleis i undervisninga?</w:t>
      </w:r>
    </w:p>
    <w:p w14:paraId="0B0DA5D0" w14:textId="65D39664" w:rsidR="0055044E" w:rsidRPr="004140A8" w:rsidRDefault="008C0D14" w:rsidP="00910A8D">
      <w:pPr>
        <w:pStyle w:val="Listeavsnitt"/>
        <w:numPr>
          <w:ilvl w:val="0"/>
          <w:numId w:val="32"/>
        </w:numPr>
        <w:rPr>
          <w:lang w:val="nn-NO"/>
        </w:rPr>
      </w:pPr>
      <w:r w:rsidRPr="004140A8">
        <w:rPr>
          <w:lang w:val="nn-NO"/>
        </w:rPr>
        <w:t xml:space="preserve">Kva er du god på </w:t>
      </w:r>
      <w:r w:rsidR="00A528E3" w:rsidRPr="004140A8">
        <w:rPr>
          <w:lang w:val="nn-NO"/>
        </w:rPr>
        <w:t>– eller likar best å jobba med?</w:t>
      </w:r>
    </w:p>
    <w:p w14:paraId="2DE8ECB6" w14:textId="13E94FBF" w:rsidR="0055044E" w:rsidRPr="004140A8" w:rsidRDefault="0055044E" w:rsidP="0055044E">
      <w:pPr>
        <w:rPr>
          <w:lang w:val="nn-NO"/>
        </w:rPr>
      </w:pPr>
      <w:r w:rsidRPr="004140A8">
        <w:rPr>
          <w:lang w:val="nn-NO"/>
        </w:rPr>
        <w:lastRenderedPageBreak/>
        <w:t xml:space="preserve">Heim, fritid og fråvær </w:t>
      </w:r>
    </w:p>
    <w:p w14:paraId="179CAE91" w14:textId="7FBD93EB" w:rsidR="00651307" w:rsidRPr="004140A8" w:rsidRDefault="00651307" w:rsidP="00910A8D">
      <w:pPr>
        <w:pStyle w:val="Listeavsnitt"/>
        <w:numPr>
          <w:ilvl w:val="0"/>
          <w:numId w:val="32"/>
        </w:numPr>
        <w:rPr>
          <w:lang w:val="nn-NO"/>
        </w:rPr>
      </w:pPr>
      <w:r w:rsidRPr="004140A8">
        <w:rPr>
          <w:lang w:val="nn-NO"/>
        </w:rPr>
        <w:t>Korleis har du det heime?</w:t>
      </w:r>
    </w:p>
    <w:p w14:paraId="1180E6F7" w14:textId="6FFF1C71" w:rsidR="00651307" w:rsidRPr="004140A8" w:rsidRDefault="00651307" w:rsidP="00910A8D">
      <w:pPr>
        <w:pStyle w:val="Listeavsnitt"/>
        <w:numPr>
          <w:ilvl w:val="0"/>
          <w:numId w:val="32"/>
        </w:numPr>
        <w:rPr>
          <w:lang w:val="nn-NO"/>
        </w:rPr>
      </w:pPr>
      <w:r w:rsidRPr="004140A8">
        <w:rPr>
          <w:lang w:val="nn-NO"/>
        </w:rPr>
        <w:t>Kva likar du å gjere på fritida?</w:t>
      </w:r>
    </w:p>
    <w:p w14:paraId="31F70E37" w14:textId="44F36BD0" w:rsidR="009636F8" w:rsidRPr="004140A8" w:rsidRDefault="009636F8" w:rsidP="00910A8D">
      <w:pPr>
        <w:pStyle w:val="Listeavsnitt"/>
        <w:numPr>
          <w:ilvl w:val="0"/>
          <w:numId w:val="32"/>
        </w:numPr>
        <w:rPr>
          <w:lang w:val="nn-NO"/>
        </w:rPr>
      </w:pPr>
      <w:r w:rsidRPr="004140A8">
        <w:rPr>
          <w:lang w:val="nn-NO"/>
        </w:rPr>
        <w:t>Er det noko du er skikkeleg god på, eller stolt av?</w:t>
      </w:r>
    </w:p>
    <w:p w14:paraId="11C83A05" w14:textId="662715AE" w:rsidR="00651307" w:rsidRPr="004140A8" w:rsidRDefault="00651307" w:rsidP="00910A8D">
      <w:pPr>
        <w:pStyle w:val="Listeavsnitt"/>
        <w:numPr>
          <w:ilvl w:val="0"/>
          <w:numId w:val="32"/>
        </w:numPr>
        <w:rPr>
          <w:lang w:val="nn-NO"/>
        </w:rPr>
      </w:pPr>
      <w:r w:rsidRPr="004140A8">
        <w:rPr>
          <w:lang w:val="nn-NO"/>
        </w:rPr>
        <w:t>Har du nokre faste aktivitetar eller hobbyar?</w:t>
      </w:r>
    </w:p>
    <w:p w14:paraId="7A68F0B1" w14:textId="34A12080" w:rsidR="00651307" w:rsidRPr="004140A8" w:rsidRDefault="00651307" w:rsidP="00910A8D">
      <w:pPr>
        <w:pStyle w:val="Listeavsnitt"/>
        <w:numPr>
          <w:ilvl w:val="0"/>
          <w:numId w:val="32"/>
        </w:numPr>
        <w:rPr>
          <w:lang w:val="nn-NO"/>
        </w:rPr>
      </w:pPr>
      <w:r w:rsidRPr="004140A8">
        <w:rPr>
          <w:lang w:val="nn-NO"/>
        </w:rPr>
        <w:t>Er det nokre vaksne du stolar på og kan snakka med?</w:t>
      </w:r>
    </w:p>
    <w:p w14:paraId="5A3AAF60" w14:textId="000C486A" w:rsidR="00651307" w:rsidRPr="004140A8" w:rsidRDefault="00651307" w:rsidP="00910A8D">
      <w:pPr>
        <w:pStyle w:val="Listeavsnitt"/>
        <w:numPr>
          <w:ilvl w:val="0"/>
          <w:numId w:val="32"/>
        </w:numPr>
        <w:rPr>
          <w:lang w:val="nn-NO"/>
        </w:rPr>
      </w:pPr>
      <w:r w:rsidRPr="004140A8">
        <w:rPr>
          <w:lang w:val="nn-NO"/>
        </w:rPr>
        <w:t>Korleis er døgnrytmen din – kva tid legger du deg og står opp?</w:t>
      </w:r>
    </w:p>
    <w:p w14:paraId="1BBFCA7B" w14:textId="6B1B7677" w:rsidR="00193E1C" w:rsidRPr="004140A8" w:rsidRDefault="004B6D4F" w:rsidP="00910A8D">
      <w:pPr>
        <w:pStyle w:val="Listeavsnitt"/>
        <w:numPr>
          <w:ilvl w:val="0"/>
          <w:numId w:val="32"/>
        </w:numPr>
        <w:rPr>
          <w:lang w:val="nn-NO"/>
        </w:rPr>
      </w:pPr>
      <w:r w:rsidRPr="004140A8">
        <w:rPr>
          <w:lang w:val="nn-NO"/>
        </w:rPr>
        <w:t>Kva gjer du når du er heime frå skulen?</w:t>
      </w:r>
    </w:p>
    <w:p w14:paraId="61FAA535" w14:textId="4293C2CF" w:rsidR="002E480F" w:rsidRPr="004140A8" w:rsidRDefault="002E480F" w:rsidP="00910A8D">
      <w:pPr>
        <w:pStyle w:val="Listeavsnitt"/>
        <w:numPr>
          <w:ilvl w:val="0"/>
          <w:numId w:val="32"/>
        </w:numPr>
        <w:rPr>
          <w:lang w:val="nn-NO"/>
        </w:rPr>
      </w:pPr>
      <w:r w:rsidRPr="004140A8">
        <w:rPr>
          <w:lang w:val="nn-NO"/>
        </w:rPr>
        <w:t>Kor er du som oftast når du ikkje er på skulen?</w:t>
      </w:r>
    </w:p>
    <w:p w14:paraId="166CD0C8" w14:textId="1927CA18" w:rsidR="002E480F" w:rsidRPr="004140A8" w:rsidRDefault="002E480F" w:rsidP="00910A8D">
      <w:pPr>
        <w:pStyle w:val="Listeavsnitt"/>
        <w:numPr>
          <w:ilvl w:val="0"/>
          <w:numId w:val="32"/>
        </w:numPr>
        <w:rPr>
          <w:lang w:val="nn-NO"/>
        </w:rPr>
      </w:pPr>
      <w:r w:rsidRPr="004140A8">
        <w:rPr>
          <w:lang w:val="nn-NO"/>
        </w:rPr>
        <w:t>Er det nokre stader du kjenner deg tryggare enn andre?</w:t>
      </w:r>
    </w:p>
    <w:p w14:paraId="34325A73" w14:textId="77777777" w:rsidR="00193E1C" w:rsidRPr="004140A8" w:rsidRDefault="00193E1C" w:rsidP="00910A8D">
      <w:pPr>
        <w:pStyle w:val="Listeavsnitt"/>
        <w:numPr>
          <w:ilvl w:val="0"/>
          <w:numId w:val="32"/>
        </w:numPr>
        <w:rPr>
          <w:lang w:val="nn-NO"/>
        </w:rPr>
      </w:pPr>
      <w:r w:rsidRPr="004140A8">
        <w:rPr>
          <w:lang w:val="nn-NO"/>
        </w:rPr>
        <w:t xml:space="preserve">Kva tenker du sjølv er grunnen til at du ikkje har vore på skulen? </w:t>
      </w:r>
    </w:p>
    <w:p w14:paraId="5E507FA2" w14:textId="17CE3BAA" w:rsidR="00651307" w:rsidRPr="004140A8" w:rsidRDefault="00651307" w:rsidP="00910A8D">
      <w:pPr>
        <w:pStyle w:val="Listeavsnitt"/>
        <w:numPr>
          <w:ilvl w:val="0"/>
          <w:numId w:val="32"/>
        </w:numPr>
        <w:rPr>
          <w:lang w:val="nn-NO"/>
        </w:rPr>
      </w:pPr>
      <w:r w:rsidRPr="004140A8">
        <w:rPr>
          <w:lang w:val="nn-NO"/>
        </w:rPr>
        <w:t>Kva skal til for at det skal bli lettare å komma seg på skulen?</w:t>
      </w:r>
    </w:p>
    <w:p w14:paraId="193C2A60" w14:textId="63849635" w:rsidR="00193E1C" w:rsidRPr="004140A8" w:rsidRDefault="00FD20CF" w:rsidP="00910A8D">
      <w:pPr>
        <w:pStyle w:val="Listeavsnitt"/>
        <w:numPr>
          <w:ilvl w:val="0"/>
          <w:numId w:val="32"/>
        </w:numPr>
        <w:rPr>
          <w:lang w:val="nn-NO"/>
        </w:rPr>
      </w:pPr>
      <w:r w:rsidRPr="004140A8">
        <w:rPr>
          <w:lang w:val="nn-NO"/>
        </w:rPr>
        <w:t>Er det noko som gjer det vanskeleg å komma seg av gårde om morgonen?</w:t>
      </w:r>
    </w:p>
    <w:p w14:paraId="4FB1875D" w14:textId="77777777" w:rsidR="004B6D4F" w:rsidRPr="004140A8" w:rsidRDefault="004B6D4F" w:rsidP="00910A8D">
      <w:pPr>
        <w:pStyle w:val="Listeavsnitt"/>
        <w:numPr>
          <w:ilvl w:val="0"/>
          <w:numId w:val="32"/>
        </w:numPr>
        <w:rPr>
          <w:lang w:val="nn-NO"/>
        </w:rPr>
      </w:pPr>
      <w:r w:rsidRPr="004140A8">
        <w:rPr>
          <w:lang w:val="nn-NO"/>
        </w:rPr>
        <w:t>Var det nokon som forsøkte å hjelpa deg å komma på skulen?</w:t>
      </w:r>
    </w:p>
    <w:p w14:paraId="68A2DF69" w14:textId="77777777" w:rsidR="004B6D4F" w:rsidRPr="004140A8" w:rsidRDefault="004B6D4F" w:rsidP="00910A8D">
      <w:pPr>
        <w:pStyle w:val="Listeavsnitt"/>
        <w:numPr>
          <w:ilvl w:val="0"/>
          <w:numId w:val="32"/>
        </w:numPr>
        <w:rPr>
          <w:lang w:val="nn-NO"/>
        </w:rPr>
      </w:pPr>
      <w:r w:rsidRPr="004140A8">
        <w:rPr>
          <w:lang w:val="nn-NO"/>
        </w:rPr>
        <w:t>Er det nokon heime saman med deg når du ikkje er på skulen?</w:t>
      </w:r>
    </w:p>
    <w:p w14:paraId="4B61BD2C" w14:textId="77777777" w:rsidR="004B6D4F" w:rsidRPr="004140A8" w:rsidRDefault="004B6D4F" w:rsidP="00910A8D">
      <w:pPr>
        <w:pStyle w:val="Listeavsnitt"/>
        <w:numPr>
          <w:ilvl w:val="0"/>
          <w:numId w:val="32"/>
        </w:numPr>
        <w:rPr>
          <w:lang w:val="nn-NO"/>
        </w:rPr>
      </w:pPr>
      <w:r w:rsidRPr="004140A8">
        <w:rPr>
          <w:lang w:val="nn-NO"/>
        </w:rPr>
        <w:t>Er det noko du skulle ønske var annleis og som ville gjort det lettare for deg å møta på skulen?</w:t>
      </w:r>
    </w:p>
    <w:p w14:paraId="1B8D6AEB" w14:textId="1AB2F115" w:rsidR="00651307" w:rsidRPr="004140A8" w:rsidRDefault="00651307" w:rsidP="00910A8D">
      <w:pPr>
        <w:pStyle w:val="Listeavsnitt"/>
        <w:numPr>
          <w:ilvl w:val="0"/>
          <w:numId w:val="32"/>
        </w:numPr>
        <w:rPr>
          <w:lang w:val="nn-NO"/>
        </w:rPr>
      </w:pPr>
      <w:r w:rsidRPr="004140A8">
        <w:rPr>
          <w:lang w:val="nn-NO"/>
        </w:rPr>
        <w:t xml:space="preserve">Kva </w:t>
      </w:r>
      <w:r w:rsidR="001D778E" w:rsidRPr="004140A8">
        <w:rPr>
          <w:lang w:val="nn-NO"/>
        </w:rPr>
        <w:t>draumar har du for framtida?</w:t>
      </w:r>
    </w:p>
    <w:p w14:paraId="2BF92588" w14:textId="51FB5980" w:rsidR="001D778E" w:rsidRPr="004140A8" w:rsidRDefault="001D778E" w:rsidP="00910A8D">
      <w:pPr>
        <w:pStyle w:val="Listeavsnitt"/>
        <w:numPr>
          <w:ilvl w:val="0"/>
          <w:numId w:val="32"/>
        </w:numPr>
        <w:rPr>
          <w:lang w:val="nn-NO"/>
        </w:rPr>
      </w:pPr>
      <w:r w:rsidRPr="004140A8">
        <w:rPr>
          <w:lang w:val="nn-NO"/>
        </w:rPr>
        <w:t>Kva gir deg motivasjon?</w:t>
      </w:r>
    </w:p>
    <w:p w14:paraId="2E85EFA9" w14:textId="77777777" w:rsidR="004B6D4F" w:rsidRPr="004140A8" w:rsidRDefault="004B6D4F" w:rsidP="00910A8D">
      <w:pPr>
        <w:pStyle w:val="Listeavsnitt"/>
        <w:numPr>
          <w:ilvl w:val="0"/>
          <w:numId w:val="32"/>
        </w:numPr>
        <w:rPr>
          <w:lang w:val="nn-NO"/>
        </w:rPr>
      </w:pPr>
      <w:r w:rsidRPr="004140A8">
        <w:rPr>
          <w:lang w:val="nn-NO"/>
        </w:rPr>
        <w:t>Er det noko som har hendt eller du er bekymra for utanfor skuletida?</w:t>
      </w:r>
    </w:p>
    <w:p w14:paraId="4A297BDE" w14:textId="4C26C7F8" w:rsidR="00193E1C" w:rsidRPr="004140A8" w:rsidRDefault="00193E1C" w:rsidP="00910A8D">
      <w:pPr>
        <w:pStyle w:val="Listeavsnitt"/>
        <w:numPr>
          <w:ilvl w:val="0"/>
          <w:numId w:val="32"/>
        </w:numPr>
        <w:rPr>
          <w:lang w:val="nn-NO"/>
        </w:rPr>
      </w:pPr>
      <w:r w:rsidRPr="004140A8">
        <w:rPr>
          <w:lang w:val="nn-NO"/>
        </w:rPr>
        <w:t xml:space="preserve">Kva tenker du sjølv er grunnen til at du ikkje har vore på skulen? </w:t>
      </w:r>
    </w:p>
    <w:p w14:paraId="4EB4C6C7" w14:textId="1251C9B1" w:rsidR="00193E1C" w:rsidRPr="004140A8" w:rsidRDefault="00FD20CF" w:rsidP="00910A8D">
      <w:pPr>
        <w:pStyle w:val="Listeavsnitt"/>
        <w:numPr>
          <w:ilvl w:val="0"/>
          <w:numId w:val="32"/>
        </w:numPr>
        <w:rPr>
          <w:lang w:val="nn-NO"/>
        </w:rPr>
      </w:pPr>
      <w:r w:rsidRPr="004140A8">
        <w:rPr>
          <w:lang w:val="nn-NO"/>
        </w:rPr>
        <w:t>Har du kjent på uro, stress eller vondt i magen når du tenker på skulen?</w:t>
      </w:r>
    </w:p>
    <w:p w14:paraId="0787526E" w14:textId="5317A3E8" w:rsidR="00FD20CF" w:rsidRPr="004140A8" w:rsidRDefault="00FD20CF" w:rsidP="00910A8D">
      <w:pPr>
        <w:pStyle w:val="Listeavsnitt"/>
        <w:numPr>
          <w:ilvl w:val="0"/>
          <w:numId w:val="32"/>
        </w:numPr>
        <w:rPr>
          <w:lang w:val="nn-NO"/>
        </w:rPr>
      </w:pPr>
      <w:r w:rsidRPr="004140A8">
        <w:rPr>
          <w:lang w:val="nn-NO"/>
        </w:rPr>
        <w:t>Er det noko du gruar deg til på skulen?</w:t>
      </w:r>
    </w:p>
    <w:p w14:paraId="5D63F927" w14:textId="371899FC" w:rsidR="00FD20CF" w:rsidRPr="004140A8" w:rsidRDefault="00FD20CF" w:rsidP="00910A8D">
      <w:pPr>
        <w:pStyle w:val="Listeavsnitt"/>
        <w:numPr>
          <w:ilvl w:val="0"/>
          <w:numId w:val="32"/>
        </w:numPr>
        <w:rPr>
          <w:lang w:val="nn-NO"/>
        </w:rPr>
      </w:pPr>
      <w:r w:rsidRPr="004140A8">
        <w:rPr>
          <w:lang w:val="nn-NO"/>
        </w:rPr>
        <w:t>Har du kjent deg trist, sliten eller om i det siste?</w:t>
      </w:r>
    </w:p>
    <w:p w14:paraId="4AD1F0BE" w14:textId="6EBBF11E" w:rsidR="00EE11C2" w:rsidRPr="004140A8" w:rsidRDefault="00EE11C2" w:rsidP="00910A8D">
      <w:pPr>
        <w:pStyle w:val="Listeavsnitt"/>
        <w:numPr>
          <w:ilvl w:val="0"/>
          <w:numId w:val="32"/>
        </w:numPr>
        <w:rPr>
          <w:lang w:val="nn-NO"/>
        </w:rPr>
      </w:pPr>
      <w:r w:rsidRPr="004140A8">
        <w:rPr>
          <w:lang w:val="nn-NO"/>
        </w:rPr>
        <w:t>Har du nokon du kan snakke med når ting blir vanskeleg?</w:t>
      </w:r>
    </w:p>
    <w:p w14:paraId="0F03F4D1" w14:textId="1DB6137B" w:rsidR="00FD20CF" w:rsidRPr="004140A8" w:rsidRDefault="00FD20CF" w:rsidP="00910A8D">
      <w:pPr>
        <w:pStyle w:val="Listeavsnitt"/>
        <w:numPr>
          <w:ilvl w:val="0"/>
          <w:numId w:val="32"/>
        </w:numPr>
        <w:rPr>
          <w:lang w:val="nn-NO"/>
        </w:rPr>
      </w:pPr>
      <w:r w:rsidRPr="004140A8">
        <w:rPr>
          <w:lang w:val="nn-NO"/>
        </w:rPr>
        <w:t>Har du nokon gong hatt lyst til å gå på skulen, men ikkje fått det til?</w:t>
      </w:r>
    </w:p>
    <w:p w14:paraId="448CDCAB" w14:textId="77777777" w:rsidR="00B37BC8" w:rsidRPr="004140A8" w:rsidRDefault="00FD20CF" w:rsidP="00910A8D">
      <w:pPr>
        <w:pStyle w:val="Listeavsnitt"/>
        <w:numPr>
          <w:ilvl w:val="0"/>
          <w:numId w:val="32"/>
        </w:numPr>
        <w:rPr>
          <w:lang w:val="nn-NO"/>
        </w:rPr>
      </w:pPr>
      <w:r w:rsidRPr="004140A8">
        <w:rPr>
          <w:lang w:val="nn-NO"/>
        </w:rPr>
        <w:t>Kva gjer deg glad eller roleg i løpet av ein dag?</w:t>
      </w:r>
    </w:p>
    <w:p w14:paraId="50BE5A2C" w14:textId="0AE20A04" w:rsidR="006627F2" w:rsidRPr="004140A8" w:rsidRDefault="00B37BC8" w:rsidP="00910A8D">
      <w:pPr>
        <w:pStyle w:val="Listeavsnitt"/>
        <w:numPr>
          <w:ilvl w:val="0"/>
          <w:numId w:val="32"/>
        </w:numPr>
        <w:rPr>
          <w:lang w:val="nn-NO"/>
        </w:rPr>
      </w:pPr>
      <w:r w:rsidRPr="004140A8">
        <w:rPr>
          <w:lang w:val="nn-NO"/>
        </w:rPr>
        <w:t>Kva ønsker du skal bli annleis framover?</w:t>
      </w:r>
      <w:r w:rsidR="00935741" w:rsidRPr="004140A8">
        <w:rPr>
          <w:lang w:val="nn-NO"/>
        </w:rPr>
        <w:t xml:space="preserve"> </w:t>
      </w:r>
    </w:p>
    <w:p w14:paraId="6933B873" w14:textId="60189C04" w:rsidR="006627F2" w:rsidRPr="004140A8" w:rsidRDefault="006627F2" w:rsidP="00910A8D">
      <w:pPr>
        <w:pStyle w:val="Listeavsnitt"/>
        <w:numPr>
          <w:ilvl w:val="0"/>
          <w:numId w:val="32"/>
        </w:numPr>
        <w:rPr>
          <w:lang w:val="nn-NO"/>
        </w:rPr>
      </w:pPr>
      <w:r w:rsidRPr="004140A8">
        <w:rPr>
          <w:lang w:val="nn-NO"/>
        </w:rPr>
        <w:t>Er det noko du vil at dei vaksne skal veta om, men som du ikkje har sagt før?</w:t>
      </w:r>
    </w:p>
    <w:p w14:paraId="3842F0F8" w14:textId="3D110374" w:rsidR="00935741" w:rsidRPr="004140A8" w:rsidRDefault="00935741" w:rsidP="00910A8D">
      <w:pPr>
        <w:pStyle w:val="Listeavsnitt"/>
        <w:numPr>
          <w:ilvl w:val="0"/>
          <w:numId w:val="32"/>
        </w:numPr>
        <w:rPr>
          <w:lang w:val="nn-NO"/>
        </w:rPr>
      </w:pPr>
      <w:r w:rsidRPr="004140A8">
        <w:rPr>
          <w:lang w:val="nn-NO"/>
        </w:rPr>
        <w:t>Er det noko du ønskjer hjelp med akkurat nå?</w:t>
      </w:r>
    </w:p>
    <w:p w14:paraId="7B231C41" w14:textId="56F83878" w:rsidR="00935741" w:rsidRPr="004140A8" w:rsidRDefault="00935741" w:rsidP="00910A8D">
      <w:pPr>
        <w:pStyle w:val="Listeavsnitt"/>
        <w:numPr>
          <w:ilvl w:val="0"/>
          <w:numId w:val="32"/>
        </w:numPr>
        <w:rPr>
          <w:lang w:val="nn-NO"/>
        </w:rPr>
      </w:pPr>
      <w:r w:rsidRPr="004140A8">
        <w:rPr>
          <w:lang w:val="nn-NO"/>
        </w:rPr>
        <w:t>Kva tenker du kunne vore ein god start for å komma tilbake</w:t>
      </w:r>
      <w:r w:rsidR="00325C33" w:rsidRPr="004140A8">
        <w:rPr>
          <w:lang w:val="nn-NO"/>
        </w:rPr>
        <w:t xml:space="preserve"> på skulen</w:t>
      </w:r>
      <w:r w:rsidRPr="004140A8">
        <w:rPr>
          <w:lang w:val="nn-NO"/>
        </w:rPr>
        <w:t>?</w:t>
      </w:r>
    </w:p>
    <w:p w14:paraId="0CFFD25E" w14:textId="77777777" w:rsidR="00935741" w:rsidRPr="004140A8" w:rsidRDefault="00935741" w:rsidP="00910A8D">
      <w:pPr>
        <w:pStyle w:val="Listeavsnitt"/>
        <w:numPr>
          <w:ilvl w:val="0"/>
          <w:numId w:val="32"/>
        </w:numPr>
        <w:rPr>
          <w:lang w:val="nn-NO"/>
        </w:rPr>
      </w:pPr>
      <w:r w:rsidRPr="004140A8">
        <w:rPr>
          <w:lang w:val="nn-NO"/>
        </w:rPr>
        <w:t>Kva kan eg gjera for at det skal bli lettare for deg å vere på skulen?</w:t>
      </w:r>
    </w:p>
    <w:p w14:paraId="4D361113" w14:textId="77777777" w:rsidR="00935741" w:rsidRPr="004140A8" w:rsidRDefault="00935741" w:rsidP="00910A8D">
      <w:pPr>
        <w:pStyle w:val="Listeavsnitt"/>
        <w:numPr>
          <w:ilvl w:val="0"/>
          <w:numId w:val="32"/>
        </w:numPr>
        <w:rPr>
          <w:lang w:val="nn-NO"/>
        </w:rPr>
      </w:pPr>
      <w:r w:rsidRPr="004140A8">
        <w:rPr>
          <w:lang w:val="nn-NO"/>
        </w:rPr>
        <w:t xml:space="preserve">Kva kan mamma, pappa eller eventuelt andre gjere for at det skal bli lettare for deg å møta på skulen? </w:t>
      </w:r>
    </w:p>
    <w:p w14:paraId="0E3C4366" w14:textId="7C670235" w:rsidR="00B37BC8" w:rsidRPr="004140A8" w:rsidRDefault="00935741" w:rsidP="00910A8D">
      <w:pPr>
        <w:pStyle w:val="Listeavsnitt"/>
        <w:numPr>
          <w:ilvl w:val="0"/>
          <w:numId w:val="32"/>
        </w:numPr>
        <w:rPr>
          <w:lang w:val="nn-NO"/>
        </w:rPr>
      </w:pPr>
      <w:r w:rsidRPr="004140A8">
        <w:rPr>
          <w:lang w:val="nn-NO"/>
        </w:rPr>
        <w:t>Kva kan du sjølv gjera?</w:t>
      </w:r>
    </w:p>
    <w:p w14:paraId="3E7218C6" w14:textId="77777777" w:rsidR="004B6D4F" w:rsidRPr="004140A8" w:rsidRDefault="004B6D4F" w:rsidP="004B6D4F">
      <w:pPr>
        <w:pStyle w:val="Listeavsnitt"/>
        <w:spacing w:line="276" w:lineRule="auto"/>
        <w:rPr>
          <w:rFonts w:ascii="Calibri" w:eastAsia="Calibri" w:hAnsi="Calibri" w:cs="Calibri"/>
          <w:color w:val="000000"/>
          <w:lang w:val="nn-NO"/>
        </w:rPr>
      </w:pPr>
    </w:p>
    <w:p w14:paraId="703F5308" w14:textId="77777777" w:rsidR="00585295" w:rsidRPr="004140A8" w:rsidRDefault="00585295">
      <w:pPr>
        <w:autoSpaceDE/>
        <w:autoSpaceDN/>
        <w:adjustRightInd/>
        <w:spacing w:after="0" w:line="240" w:lineRule="auto"/>
        <w:rPr>
          <w:rFonts w:eastAsiaTheme="majorEastAsia"/>
          <w:b/>
          <w:bCs/>
          <w:lang w:val="nn-NO"/>
        </w:rPr>
      </w:pPr>
      <w:r w:rsidRPr="004140A8">
        <w:rPr>
          <w:lang w:val="nn-NO"/>
        </w:rPr>
        <w:br w:type="page"/>
      </w:r>
    </w:p>
    <w:p w14:paraId="1F0DA0D3" w14:textId="38FBE740" w:rsidR="004E1E6F" w:rsidRPr="004140A8" w:rsidRDefault="1B6F5E8A" w:rsidP="2DCFDDD4">
      <w:pPr>
        <w:pStyle w:val="Overskrift3"/>
        <w:rPr>
          <w:rFonts w:eastAsia="Calibri" w:cs="Times New Roman"/>
          <w:b/>
          <w:bCs/>
          <w:lang w:val="nn-NO"/>
        </w:rPr>
      </w:pPr>
      <w:bookmarkStart w:id="89" w:name="_Toc809986007"/>
      <w:r w:rsidRPr="1770D85E">
        <w:rPr>
          <w:b/>
          <w:bCs/>
          <w:lang w:val="nn-NO"/>
        </w:rPr>
        <w:lastRenderedPageBreak/>
        <w:t>1</w:t>
      </w:r>
      <w:r w:rsidR="418A75D2" w:rsidRPr="1770D85E">
        <w:rPr>
          <w:b/>
          <w:bCs/>
          <w:lang w:val="nn-NO"/>
        </w:rPr>
        <w:t>2</w:t>
      </w:r>
      <w:r w:rsidRPr="1770D85E">
        <w:rPr>
          <w:b/>
          <w:bCs/>
          <w:lang w:val="nn-NO"/>
        </w:rPr>
        <w:t>.2.</w:t>
      </w:r>
      <w:r w:rsidR="61D509CE" w:rsidRPr="1770D85E">
        <w:rPr>
          <w:b/>
          <w:bCs/>
          <w:lang w:val="nn-NO"/>
        </w:rPr>
        <w:t>2</w:t>
      </w:r>
      <w:r w:rsidR="1979E467" w:rsidRPr="1770D85E">
        <w:rPr>
          <w:b/>
          <w:bCs/>
          <w:lang w:val="nn-NO"/>
        </w:rPr>
        <w:t xml:space="preserve"> Eleven si stemme – skulen sin samtale med eleven</w:t>
      </w:r>
      <w:r>
        <w:tab/>
      </w:r>
      <w:bookmarkEnd w:id="89"/>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3544"/>
      </w:tblGrid>
      <w:tr w:rsidR="00184592" w:rsidRPr="004140A8" w14:paraId="5C09972F" w14:textId="77777777" w:rsidTr="4776F878">
        <w:trPr>
          <w:trHeight w:val="300"/>
        </w:trPr>
        <w:tc>
          <w:tcPr>
            <w:tcW w:w="6374" w:type="dxa"/>
            <w:shd w:val="clear" w:color="auto" w:fill="A8D08D" w:themeFill="accent6" w:themeFillTint="99"/>
          </w:tcPr>
          <w:p w14:paraId="68DF82FC" w14:textId="77777777" w:rsidR="004E1E6F" w:rsidRPr="004140A8" w:rsidRDefault="004E1E6F">
            <w:pPr>
              <w:autoSpaceDE/>
              <w:autoSpaceDN/>
              <w:adjustRightInd/>
              <w:spacing w:after="0" w:line="276" w:lineRule="auto"/>
              <w:rPr>
                <w:rFonts w:ascii="Calibri" w:eastAsia="Calibri" w:hAnsi="Calibri" w:cs="Calibri"/>
                <w:b/>
                <w:color w:val="000000"/>
                <w:kern w:val="32"/>
                <w:lang w:val="nn-NO"/>
              </w:rPr>
            </w:pPr>
            <w:r w:rsidRPr="004140A8">
              <w:rPr>
                <w:rFonts w:ascii="Calibri" w:eastAsia="Calibri" w:hAnsi="Calibri" w:cs="Calibri"/>
                <w:b/>
                <w:color w:val="000000"/>
                <w:kern w:val="32"/>
                <w:lang w:val="nn-NO"/>
              </w:rPr>
              <w:t>SPØRSMÅL FOR Å KARTLEGGJA – LYTTA TIL ELEVEN SI STEMME</w:t>
            </w:r>
          </w:p>
        </w:tc>
        <w:tc>
          <w:tcPr>
            <w:tcW w:w="3544" w:type="dxa"/>
            <w:shd w:val="clear" w:color="auto" w:fill="A8D08D" w:themeFill="accent6" w:themeFillTint="99"/>
          </w:tcPr>
          <w:p w14:paraId="61B0F08F" w14:textId="77777777" w:rsidR="004E1E6F" w:rsidRPr="004140A8" w:rsidRDefault="004E1E6F">
            <w:pPr>
              <w:autoSpaceDE/>
              <w:autoSpaceDN/>
              <w:adjustRightInd/>
              <w:spacing w:after="0" w:line="276" w:lineRule="auto"/>
              <w:rPr>
                <w:rFonts w:ascii="Calibri" w:eastAsia="Calibri" w:hAnsi="Calibri" w:cs="Calibri"/>
                <w:b/>
                <w:kern w:val="32"/>
                <w:lang w:val="nn-NO"/>
              </w:rPr>
            </w:pPr>
            <w:r w:rsidRPr="004140A8">
              <w:rPr>
                <w:rFonts w:ascii="Calibri" w:eastAsia="Calibri" w:hAnsi="Calibri" w:cs="Calibri"/>
                <w:b/>
                <w:kern w:val="32"/>
                <w:lang w:val="nn-NO"/>
              </w:rPr>
              <w:t>NOTAT</w:t>
            </w:r>
          </w:p>
        </w:tc>
      </w:tr>
      <w:tr w:rsidR="00BB7E6E" w:rsidRPr="004140A8" w14:paraId="2157A782" w14:textId="77777777" w:rsidTr="4776F878">
        <w:trPr>
          <w:trHeight w:val="300"/>
        </w:trPr>
        <w:tc>
          <w:tcPr>
            <w:tcW w:w="6374" w:type="dxa"/>
          </w:tcPr>
          <w:p w14:paraId="76F9BBDD"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Kva fag, situasjonar eller aktivitetar på skulen likar du?</w:t>
            </w:r>
          </w:p>
        </w:tc>
        <w:tc>
          <w:tcPr>
            <w:tcW w:w="3544" w:type="dxa"/>
          </w:tcPr>
          <w:p w14:paraId="65A90CA9"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C565DC1" w14:textId="77777777" w:rsidTr="4776F878">
        <w:trPr>
          <w:trHeight w:val="300"/>
        </w:trPr>
        <w:tc>
          <w:tcPr>
            <w:tcW w:w="6374" w:type="dxa"/>
          </w:tcPr>
          <w:p w14:paraId="3AC1E039" w14:textId="77777777" w:rsidR="004E1E6F" w:rsidRPr="004140A8" w:rsidRDefault="004E1E6F" w:rsidP="4776F878">
            <w:pPr>
              <w:autoSpaceDE/>
              <w:autoSpaceDN/>
              <w:adjustRightInd/>
              <w:spacing w:after="0" w:line="276" w:lineRule="auto"/>
              <w:rPr>
                <w:rFonts w:ascii="Calibri" w:eastAsia="Calibri" w:hAnsi="Calibri" w:cs="Calibri"/>
                <w:color w:val="000000"/>
                <w:kern w:val="32"/>
                <w:sz w:val="16"/>
                <w:szCs w:val="16"/>
                <w:lang w:val="nn-NO"/>
              </w:rPr>
            </w:pPr>
            <w:r w:rsidRPr="004140A8">
              <w:rPr>
                <w:rFonts w:ascii="Calibri" w:eastAsia="Calibri" w:hAnsi="Calibri" w:cs="Calibri"/>
                <w:b/>
                <w:bCs/>
                <w:color w:val="000000"/>
                <w:kern w:val="32"/>
                <w:lang w:val="nn-NO"/>
              </w:rPr>
              <w:t>Er det aktivitetar, fag eller situasjonar du opplever som ubehagelege eller vanskelege?</w:t>
            </w:r>
            <w:r w:rsidRPr="004140A8">
              <w:rPr>
                <w:rFonts w:ascii="Calibri" w:eastAsia="Calibri" w:hAnsi="Calibri" w:cs="Calibri"/>
                <w:color w:val="000000"/>
                <w:kern w:val="32"/>
                <w:sz w:val="18"/>
                <w:szCs w:val="18"/>
                <w:lang w:val="nn-NO"/>
              </w:rPr>
              <w:t xml:space="preserve"> (Lesa høgt, svara på spørsmål i klassen, ha prøvar, kroppsøving, fag der du må eksponera deg i ei gruppe, snakka med vaksne på skulen, be lærar om hjelp, jobba saman med eller leika med medelevar, bruka skulen sitt toalett, eta i klassen, dra heimanfrå om morgonen, forlata foreldre, skulevegen..)</w:t>
            </w:r>
          </w:p>
        </w:tc>
        <w:tc>
          <w:tcPr>
            <w:tcW w:w="3544" w:type="dxa"/>
          </w:tcPr>
          <w:p w14:paraId="3AC3B4D0"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p w14:paraId="00FC5BB2"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04B50CA6" w14:textId="77777777" w:rsidTr="4776F878">
        <w:trPr>
          <w:trHeight w:val="300"/>
        </w:trPr>
        <w:tc>
          <w:tcPr>
            <w:tcW w:w="6374" w:type="dxa"/>
          </w:tcPr>
          <w:p w14:paraId="4857A7C1"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 xml:space="preserve">Har du vonde kjensler knytt til nokon av situasjonane ovanfor eller meir generelt i høve skulesituasjonen? </w:t>
            </w:r>
          </w:p>
          <w:p w14:paraId="65CB790B" w14:textId="77777777" w:rsidR="004E1E6F" w:rsidRPr="004140A8" w:rsidRDefault="004E1E6F" w:rsidP="4776F878">
            <w:pPr>
              <w:autoSpaceDE/>
              <w:autoSpaceDN/>
              <w:adjustRightInd/>
              <w:spacing w:after="0" w:line="276" w:lineRule="auto"/>
              <w:rPr>
                <w:rFonts w:ascii="Calibri" w:eastAsia="Calibri" w:hAnsi="Calibri" w:cs="Calibri"/>
                <w:color w:val="000000"/>
                <w:kern w:val="32"/>
                <w:sz w:val="16"/>
                <w:szCs w:val="16"/>
                <w:lang w:val="nn-NO"/>
              </w:rPr>
            </w:pPr>
            <w:r w:rsidRPr="004140A8">
              <w:rPr>
                <w:rFonts w:ascii="Calibri" w:eastAsia="Calibri" w:hAnsi="Calibri" w:cs="Calibri"/>
                <w:b/>
                <w:bCs/>
                <w:color w:val="000000"/>
                <w:kern w:val="32"/>
                <w:lang w:val="nn-NO"/>
              </w:rPr>
              <w:t>Kva slags kjensler?</w:t>
            </w:r>
            <w:r w:rsidRPr="004140A8">
              <w:rPr>
                <w:rFonts w:ascii="Calibri" w:eastAsia="Calibri" w:hAnsi="Calibri" w:cs="Calibri"/>
                <w:color w:val="000000"/>
                <w:kern w:val="32"/>
                <w:lang w:val="nn-NO"/>
              </w:rPr>
              <w:t xml:space="preserve"> (trist, flau, redd, nervøs, engsteleg, sint)</w:t>
            </w:r>
            <w:r w:rsidRPr="004140A8">
              <w:rPr>
                <w:rFonts w:ascii="Calibri" w:eastAsia="Calibri" w:hAnsi="Calibri" w:cs="Calibri"/>
                <w:i/>
                <w:iCs/>
                <w:color w:val="000000"/>
                <w:kern w:val="32"/>
                <w:lang w:val="nn-NO"/>
              </w:rPr>
              <w:t xml:space="preserve"> </w:t>
            </w:r>
          </w:p>
        </w:tc>
        <w:tc>
          <w:tcPr>
            <w:tcW w:w="3544" w:type="dxa"/>
          </w:tcPr>
          <w:p w14:paraId="49EF8458"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46A2F0CA" w14:textId="77777777" w:rsidTr="4776F878">
        <w:trPr>
          <w:trHeight w:val="300"/>
        </w:trPr>
        <w:tc>
          <w:tcPr>
            <w:tcW w:w="6374" w:type="dxa"/>
          </w:tcPr>
          <w:p w14:paraId="30B2E644" w14:textId="77777777" w:rsidR="004E1E6F" w:rsidRPr="004140A8" w:rsidRDefault="004E1E6F">
            <w:pPr>
              <w:autoSpaceDE/>
              <w:autoSpaceDN/>
              <w:adjustRightInd/>
              <w:spacing w:after="160" w:line="276" w:lineRule="auto"/>
              <w:rPr>
                <w:rFonts w:ascii="Calibri" w:eastAsia="Calibri" w:hAnsi="Calibri" w:cs="Calibri"/>
                <w:b/>
                <w:bCs/>
                <w:color w:val="000000"/>
                <w:kern w:val="32"/>
                <w:lang w:val="nn-NO"/>
              </w:rPr>
            </w:pPr>
            <w:r w:rsidRPr="004140A8">
              <w:rPr>
                <w:rFonts w:ascii="Calibri" w:eastAsia="Calibri" w:hAnsi="Calibri" w:cs="Calibri"/>
                <w:b/>
                <w:bCs/>
                <w:color w:val="000000"/>
                <w:lang w:val="nn-NO"/>
              </w:rPr>
              <w:t>Har du uro for noko eller har du opplevd noko utanom skulen du er opptatt av/uroleg for?</w:t>
            </w:r>
          </w:p>
        </w:tc>
        <w:tc>
          <w:tcPr>
            <w:tcW w:w="3544" w:type="dxa"/>
          </w:tcPr>
          <w:p w14:paraId="5A388DC0"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324FA00B" w14:textId="77777777" w:rsidTr="4776F878">
        <w:trPr>
          <w:trHeight w:val="300"/>
        </w:trPr>
        <w:tc>
          <w:tcPr>
            <w:tcW w:w="6374" w:type="dxa"/>
          </w:tcPr>
          <w:p w14:paraId="73FC60C1" w14:textId="4A09C2ED" w:rsidR="004E1E6F" w:rsidRPr="004140A8" w:rsidRDefault="004E1E6F" w:rsidP="4776F878">
            <w:pPr>
              <w:autoSpaceDE/>
              <w:autoSpaceDN/>
              <w:adjustRightInd/>
              <w:spacing w:after="0" w:line="276" w:lineRule="auto"/>
              <w:rPr>
                <w:rFonts w:ascii="Calibri" w:eastAsia="Calibri" w:hAnsi="Calibri" w:cs="Calibri"/>
                <w:color w:val="000000"/>
                <w:kern w:val="32"/>
                <w:lang w:val="nn-NO"/>
              </w:rPr>
            </w:pPr>
            <w:r w:rsidRPr="004140A8">
              <w:rPr>
                <w:rFonts w:ascii="Calibri" w:eastAsia="Calibri" w:hAnsi="Calibri" w:cs="Calibri"/>
                <w:b/>
                <w:bCs/>
                <w:color w:val="000000"/>
                <w:kern w:val="32"/>
                <w:lang w:val="nn-NO"/>
              </w:rPr>
              <w:t>Har du negative tankar knytt til nokre av situasjonane ovanfor eller meir generelt i høve skulesituasjonen? Kva tenkjer du?</w:t>
            </w:r>
            <w:r w:rsidRPr="004140A8">
              <w:rPr>
                <w:rFonts w:ascii="Calibri" w:eastAsia="Calibri" w:hAnsi="Calibri" w:cs="Calibri"/>
                <w:color w:val="000000"/>
                <w:kern w:val="32"/>
                <w:lang w:val="nn-NO"/>
              </w:rPr>
              <w:t xml:space="preserve"> </w:t>
            </w:r>
            <w:r w:rsidRPr="004140A8">
              <w:rPr>
                <w:rFonts w:ascii="Calibri" w:eastAsia="Calibri" w:hAnsi="Calibri" w:cs="Calibri"/>
                <w:color w:val="000000"/>
                <w:kern w:val="32"/>
                <w:sz w:val="18"/>
                <w:szCs w:val="18"/>
                <w:lang w:val="nn-NO"/>
              </w:rPr>
              <w:t>(uro, negative forventningar, tankar om kva som er skummelt eller vanskeleg)</w:t>
            </w:r>
          </w:p>
        </w:tc>
        <w:tc>
          <w:tcPr>
            <w:tcW w:w="3544" w:type="dxa"/>
          </w:tcPr>
          <w:p w14:paraId="3418B11E"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075650E3" w14:textId="77777777" w:rsidTr="4776F878">
        <w:trPr>
          <w:trHeight w:val="300"/>
        </w:trPr>
        <w:tc>
          <w:tcPr>
            <w:tcW w:w="6374" w:type="dxa"/>
          </w:tcPr>
          <w:p w14:paraId="33BB9F29"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Blir du plaga eller mobba på  skulen, skulevegen eller i fritida?</w:t>
            </w:r>
          </w:p>
        </w:tc>
        <w:tc>
          <w:tcPr>
            <w:tcW w:w="3544" w:type="dxa"/>
          </w:tcPr>
          <w:p w14:paraId="3FD5C794"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794BBBF6" w14:textId="77777777" w:rsidTr="4776F878">
        <w:trPr>
          <w:trHeight w:val="300"/>
        </w:trPr>
        <w:tc>
          <w:tcPr>
            <w:tcW w:w="6374" w:type="dxa"/>
          </w:tcPr>
          <w:p w14:paraId="1569B8F5" w14:textId="77777777" w:rsidR="004E1E6F" w:rsidRPr="004140A8" w:rsidRDefault="004E1E6F" w:rsidP="4776F878">
            <w:pPr>
              <w:autoSpaceDE/>
              <w:autoSpaceDN/>
              <w:adjustRightInd/>
              <w:spacing w:after="0" w:line="276" w:lineRule="auto"/>
              <w:rPr>
                <w:rFonts w:ascii="Calibri" w:eastAsia="Calibri" w:hAnsi="Calibri" w:cs="Calibri"/>
                <w:color w:val="000000"/>
                <w:kern w:val="32"/>
                <w:sz w:val="16"/>
                <w:szCs w:val="16"/>
                <w:lang w:val="nn-NO"/>
              </w:rPr>
            </w:pPr>
            <w:r w:rsidRPr="004140A8">
              <w:rPr>
                <w:rFonts w:ascii="Calibri" w:eastAsia="Calibri" w:hAnsi="Calibri" w:cs="Calibri"/>
                <w:b/>
                <w:bCs/>
                <w:color w:val="000000"/>
                <w:kern w:val="32"/>
                <w:lang w:val="nn-NO"/>
              </w:rPr>
              <w:t>Er det situasjonar eller aktivitetar utanfor skulen i skuletida som gjer det meir freistande for deg enn å gå på skulen?</w:t>
            </w:r>
            <w:r w:rsidRPr="004140A8">
              <w:rPr>
                <w:rFonts w:ascii="Calibri" w:eastAsia="Calibri" w:hAnsi="Calibri" w:cs="Calibri"/>
                <w:color w:val="000000"/>
                <w:kern w:val="32"/>
                <w:lang w:val="nn-NO"/>
              </w:rPr>
              <w:t xml:space="preserve"> (dataspel, møta venner, shopping, god mat, andre hyggelege ting som skjer)</w:t>
            </w:r>
          </w:p>
        </w:tc>
        <w:tc>
          <w:tcPr>
            <w:tcW w:w="3544" w:type="dxa"/>
          </w:tcPr>
          <w:p w14:paraId="13E95417"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608C5D4" w14:textId="77777777" w:rsidTr="4776F878">
        <w:trPr>
          <w:trHeight w:val="300"/>
        </w:trPr>
        <w:tc>
          <w:tcPr>
            <w:tcW w:w="6374" w:type="dxa"/>
          </w:tcPr>
          <w:p w14:paraId="6976C2C0"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Har du noko anna du har uro for eller har du opplevd noko utanom skulesituasjonen som du er oppteken av?</w:t>
            </w:r>
          </w:p>
        </w:tc>
        <w:tc>
          <w:tcPr>
            <w:tcW w:w="3544" w:type="dxa"/>
          </w:tcPr>
          <w:p w14:paraId="0C1A3FA8"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4F7A536D" w14:textId="77777777" w:rsidTr="4776F878">
        <w:trPr>
          <w:trHeight w:val="300"/>
        </w:trPr>
        <w:tc>
          <w:tcPr>
            <w:tcW w:w="6374" w:type="dxa"/>
          </w:tcPr>
          <w:p w14:paraId="799A3FE3" w14:textId="77777777" w:rsidR="004E1E6F" w:rsidRPr="004140A8" w:rsidRDefault="004E1E6F" w:rsidP="4776F878">
            <w:pPr>
              <w:autoSpaceDE/>
              <w:autoSpaceDN/>
              <w:adjustRightInd/>
              <w:spacing w:after="0" w:line="276" w:lineRule="auto"/>
              <w:jc w:val="both"/>
              <w:rPr>
                <w:rFonts w:ascii="Calibri" w:eastAsia="Calibri" w:hAnsi="Calibri" w:cs="Calibri"/>
                <w:color w:val="000000"/>
                <w:kern w:val="32"/>
                <w:sz w:val="16"/>
                <w:szCs w:val="16"/>
                <w:lang w:val="nn-NO"/>
              </w:rPr>
            </w:pPr>
            <w:r w:rsidRPr="004140A8">
              <w:rPr>
                <w:rFonts w:ascii="Calibri" w:eastAsia="Calibri" w:hAnsi="Calibri" w:cs="Calibri"/>
                <w:b/>
                <w:bCs/>
                <w:color w:val="000000"/>
                <w:kern w:val="32"/>
                <w:lang w:val="nn-NO"/>
              </w:rPr>
              <w:t xml:space="preserve">Kva lærarar eller andre vaksne på skulen har du eit godt forhold til? </w:t>
            </w:r>
            <w:r w:rsidRPr="004140A8">
              <w:rPr>
                <w:rFonts w:ascii="Calibri" w:eastAsia="Calibri" w:hAnsi="Calibri" w:cs="Calibri"/>
                <w:color w:val="000000"/>
                <w:kern w:val="32"/>
                <w:sz w:val="18"/>
                <w:szCs w:val="18"/>
                <w:lang w:val="nn-NO"/>
              </w:rPr>
              <w:t>(Og kven har du eit negativt forhold til?)</w:t>
            </w:r>
          </w:p>
        </w:tc>
        <w:tc>
          <w:tcPr>
            <w:tcW w:w="3544" w:type="dxa"/>
          </w:tcPr>
          <w:p w14:paraId="2D91DA8E"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16E345B0" w14:textId="77777777" w:rsidTr="4776F878">
        <w:trPr>
          <w:trHeight w:val="300"/>
        </w:trPr>
        <w:tc>
          <w:tcPr>
            <w:tcW w:w="6374" w:type="dxa"/>
          </w:tcPr>
          <w:p w14:paraId="22DF4E46"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Situasjonar der du klarer å møta på skulen. Kvifor går dette bra?</w:t>
            </w:r>
          </w:p>
          <w:p w14:paraId="6BCA8674" w14:textId="77777777" w:rsidR="004E1E6F" w:rsidRPr="004140A8" w:rsidRDefault="004E1E6F">
            <w:pPr>
              <w:autoSpaceDE/>
              <w:autoSpaceDN/>
              <w:adjustRightInd/>
              <w:spacing w:after="0" w:line="276" w:lineRule="auto"/>
              <w:rPr>
                <w:rFonts w:ascii="Calibri" w:eastAsia="Calibri" w:hAnsi="Calibri" w:cs="Calibri"/>
                <w:b/>
                <w:bCs/>
                <w:color w:val="000000"/>
                <w:kern w:val="32"/>
                <w:sz w:val="16"/>
                <w:szCs w:val="16"/>
                <w:lang w:val="nn-NO"/>
              </w:rPr>
            </w:pPr>
          </w:p>
        </w:tc>
        <w:tc>
          <w:tcPr>
            <w:tcW w:w="3544" w:type="dxa"/>
          </w:tcPr>
          <w:p w14:paraId="539504BA"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4A37A859" w14:textId="77777777" w:rsidTr="4776F878">
        <w:trPr>
          <w:trHeight w:val="300"/>
        </w:trPr>
        <w:tc>
          <w:tcPr>
            <w:tcW w:w="6374" w:type="dxa"/>
          </w:tcPr>
          <w:p w14:paraId="27F53CEB" w14:textId="77777777" w:rsidR="004E1E6F" w:rsidRPr="004140A8" w:rsidRDefault="004E1E6F" w:rsidP="4776F878">
            <w:pPr>
              <w:autoSpaceDE/>
              <w:autoSpaceDN/>
              <w:adjustRightInd/>
              <w:spacing w:after="0" w:line="276" w:lineRule="auto"/>
              <w:rPr>
                <w:rFonts w:ascii="Calibri" w:eastAsia="Calibri" w:hAnsi="Calibri" w:cs="Calibri"/>
                <w:color w:val="000000"/>
                <w:kern w:val="32"/>
                <w:sz w:val="16"/>
                <w:szCs w:val="16"/>
                <w:lang w:val="nn-NO"/>
              </w:rPr>
            </w:pPr>
            <w:r w:rsidRPr="004140A8">
              <w:rPr>
                <w:rFonts w:ascii="Calibri" w:eastAsia="Calibri" w:hAnsi="Calibri" w:cs="Calibri"/>
                <w:b/>
                <w:bCs/>
                <w:color w:val="000000"/>
                <w:kern w:val="32"/>
                <w:lang w:val="nn-NO"/>
              </w:rPr>
              <w:t>Er skuledagen organisert, strukturert og forutsigbart for deg</w:t>
            </w:r>
            <w:r w:rsidRPr="004140A8">
              <w:rPr>
                <w:rFonts w:ascii="Calibri" w:eastAsia="Calibri" w:hAnsi="Calibri" w:cs="Calibri"/>
                <w:color w:val="000000"/>
                <w:kern w:val="32"/>
                <w:lang w:val="nn-NO"/>
              </w:rPr>
              <w:t>? (planar, fag, dagsplan med kva lærarar eller assistentar som er inne i dei ulike timane, kven du skal gå til dersom det er behov for ein samtale)</w:t>
            </w:r>
            <w:r w:rsidRPr="004140A8">
              <w:rPr>
                <w:rFonts w:ascii="Calibri" w:eastAsia="Calibri" w:hAnsi="Calibri" w:cs="Calibri"/>
                <w:i/>
                <w:iCs/>
                <w:color w:val="000000"/>
                <w:kern w:val="32"/>
                <w:lang w:val="nn-NO"/>
              </w:rPr>
              <w:t xml:space="preserve"> </w:t>
            </w:r>
          </w:p>
        </w:tc>
        <w:tc>
          <w:tcPr>
            <w:tcW w:w="3544" w:type="dxa"/>
          </w:tcPr>
          <w:p w14:paraId="062EBDE5"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06B7F98C" w14:textId="77777777" w:rsidTr="4776F878">
        <w:trPr>
          <w:trHeight w:val="300"/>
        </w:trPr>
        <w:tc>
          <w:tcPr>
            <w:tcW w:w="6374" w:type="dxa"/>
          </w:tcPr>
          <w:p w14:paraId="544233F9" w14:textId="77777777" w:rsidR="004E1E6F" w:rsidRPr="004140A8" w:rsidRDefault="004E1E6F">
            <w:pPr>
              <w:autoSpaceDE/>
              <w:autoSpaceDN/>
              <w:adjustRightInd/>
              <w:spacing w:after="0" w:line="276" w:lineRule="auto"/>
              <w:rPr>
                <w:rFonts w:ascii="Calibri" w:eastAsia="Calibri" w:hAnsi="Calibri" w:cs="Calibri"/>
                <w:b/>
                <w:bCs/>
                <w:color w:val="000000"/>
                <w:kern w:val="32"/>
                <w:sz w:val="16"/>
                <w:szCs w:val="16"/>
                <w:lang w:val="nn-NO"/>
              </w:rPr>
            </w:pPr>
            <w:r w:rsidRPr="004140A8">
              <w:rPr>
                <w:rFonts w:ascii="Calibri" w:eastAsia="Calibri" w:hAnsi="Calibri" w:cs="Calibri"/>
                <w:b/>
                <w:bCs/>
                <w:color w:val="000000"/>
                <w:kern w:val="32"/>
                <w:lang w:val="nn-NO"/>
              </w:rPr>
              <w:t xml:space="preserve">Kva viktige vaksenrelasjonar har du på skulen? </w:t>
            </w:r>
          </w:p>
        </w:tc>
        <w:tc>
          <w:tcPr>
            <w:tcW w:w="3544" w:type="dxa"/>
          </w:tcPr>
          <w:p w14:paraId="0AD0C8E7"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0373A2FB" w14:textId="77777777" w:rsidTr="4776F878">
        <w:trPr>
          <w:trHeight w:val="300"/>
        </w:trPr>
        <w:tc>
          <w:tcPr>
            <w:tcW w:w="6374" w:type="dxa"/>
          </w:tcPr>
          <w:p w14:paraId="5AED291A" w14:textId="77777777" w:rsidR="004E1E6F" w:rsidRPr="004140A8" w:rsidRDefault="004E1E6F">
            <w:pPr>
              <w:autoSpaceDE/>
              <w:autoSpaceDN/>
              <w:adjustRightInd/>
              <w:spacing w:after="160" w:line="276" w:lineRule="auto"/>
              <w:rPr>
                <w:rFonts w:ascii="Calibri" w:eastAsia="Calibri" w:hAnsi="Calibri" w:cs="Calibri"/>
                <w:b/>
                <w:bCs/>
                <w:color w:val="000000"/>
                <w:kern w:val="32"/>
                <w:lang w:val="nn-NO"/>
              </w:rPr>
            </w:pPr>
            <w:r w:rsidRPr="004140A8">
              <w:rPr>
                <w:rFonts w:ascii="Calibri" w:eastAsia="Calibri" w:hAnsi="Calibri" w:cs="Calibri"/>
                <w:b/>
                <w:bCs/>
                <w:color w:val="000000"/>
                <w:lang w:val="nn-NO"/>
              </w:rPr>
              <w:t>Er det foreldre eller andre vaksne du er saman med utanfor skulen i skuletida som du likar å vere saman med?</w:t>
            </w:r>
          </w:p>
        </w:tc>
        <w:tc>
          <w:tcPr>
            <w:tcW w:w="3544" w:type="dxa"/>
          </w:tcPr>
          <w:p w14:paraId="574EC1F4"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520EF36B" w14:textId="77777777" w:rsidTr="4776F878">
        <w:trPr>
          <w:trHeight w:val="300"/>
        </w:trPr>
        <w:tc>
          <w:tcPr>
            <w:tcW w:w="6374" w:type="dxa"/>
          </w:tcPr>
          <w:p w14:paraId="06403BE6" w14:textId="77777777" w:rsidR="004E1E6F" w:rsidRPr="004140A8" w:rsidRDefault="004E1E6F" w:rsidP="4776F878">
            <w:pPr>
              <w:autoSpaceDE/>
              <w:autoSpaceDN/>
              <w:adjustRightInd/>
              <w:spacing w:after="0" w:line="276" w:lineRule="auto"/>
              <w:rPr>
                <w:rFonts w:ascii="Calibri" w:eastAsia="Calibri" w:hAnsi="Calibri" w:cs="Calibri"/>
                <w:color w:val="000000"/>
                <w:kern w:val="32"/>
                <w:lang w:val="nn-NO"/>
              </w:rPr>
            </w:pPr>
            <w:r w:rsidRPr="004140A8">
              <w:rPr>
                <w:rFonts w:ascii="Calibri" w:eastAsia="Calibri" w:hAnsi="Calibri" w:cs="Calibri"/>
                <w:b/>
                <w:bCs/>
                <w:color w:val="000000"/>
                <w:kern w:val="32"/>
                <w:lang w:val="nn-NO"/>
              </w:rPr>
              <w:t>Har du venner/ gode venner?</w:t>
            </w:r>
            <w:r w:rsidRPr="004140A8">
              <w:rPr>
                <w:rFonts w:ascii="Calibri" w:eastAsia="Calibri" w:hAnsi="Calibri" w:cs="Calibri"/>
                <w:color w:val="000000"/>
                <w:lang w:val="nn-NO"/>
              </w:rPr>
              <w:t xml:space="preserve"> Kven?</w:t>
            </w:r>
          </w:p>
        </w:tc>
        <w:tc>
          <w:tcPr>
            <w:tcW w:w="3544" w:type="dxa"/>
          </w:tcPr>
          <w:p w14:paraId="69468952"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39D5ABF2" w14:textId="77777777" w:rsidTr="4776F878">
        <w:trPr>
          <w:trHeight w:val="300"/>
        </w:trPr>
        <w:tc>
          <w:tcPr>
            <w:tcW w:w="6374" w:type="dxa"/>
          </w:tcPr>
          <w:p w14:paraId="229D278A" w14:textId="77777777" w:rsidR="004E1E6F" w:rsidRPr="004140A8" w:rsidRDefault="004E1E6F">
            <w:pPr>
              <w:autoSpaceDE/>
              <w:autoSpaceDN/>
              <w:adjustRightInd/>
              <w:spacing w:after="0" w:line="276" w:lineRule="auto"/>
              <w:rPr>
                <w:rFonts w:ascii="Calibri" w:eastAsia="Calibri" w:hAnsi="Calibri" w:cs="Calibri"/>
                <w:b/>
                <w:bCs/>
                <w:color w:val="000000"/>
                <w:kern w:val="32"/>
                <w:lang w:val="nn-NO"/>
              </w:rPr>
            </w:pPr>
            <w:r w:rsidRPr="004140A8">
              <w:rPr>
                <w:rFonts w:ascii="Calibri" w:eastAsia="Calibri" w:hAnsi="Calibri" w:cs="Calibri"/>
                <w:b/>
                <w:bCs/>
                <w:color w:val="000000"/>
                <w:kern w:val="32"/>
                <w:lang w:val="nn-NO"/>
              </w:rPr>
              <w:t>Har du ynskje og mål for korleis skulesituasjonen skal vera?</w:t>
            </w:r>
          </w:p>
        </w:tc>
        <w:tc>
          <w:tcPr>
            <w:tcW w:w="3544" w:type="dxa"/>
          </w:tcPr>
          <w:p w14:paraId="0202A08B"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330E1E82" w14:textId="77777777" w:rsidTr="4776F878">
        <w:trPr>
          <w:trHeight w:val="300"/>
        </w:trPr>
        <w:tc>
          <w:tcPr>
            <w:tcW w:w="6374" w:type="dxa"/>
          </w:tcPr>
          <w:p w14:paraId="55322647" w14:textId="77777777" w:rsidR="004E1E6F" w:rsidRPr="004140A8" w:rsidRDefault="004E1E6F" w:rsidP="4776F878">
            <w:pPr>
              <w:autoSpaceDE/>
              <w:autoSpaceDN/>
              <w:adjustRightInd/>
              <w:spacing w:after="160" w:line="276" w:lineRule="auto"/>
              <w:rPr>
                <w:rFonts w:ascii="Calibri" w:eastAsia="Calibri" w:hAnsi="Calibri" w:cs="Calibri"/>
                <w:color w:val="000000"/>
                <w:kern w:val="32"/>
                <w:lang w:val="nn-NO"/>
              </w:rPr>
            </w:pPr>
            <w:r w:rsidRPr="004140A8">
              <w:rPr>
                <w:rFonts w:ascii="Calibri" w:eastAsia="Calibri" w:hAnsi="Calibri" w:cs="Calibri"/>
                <w:color w:val="000000"/>
                <w:lang w:val="nn-NO"/>
              </w:rPr>
              <w:t>Kva tid legg du deg?</w:t>
            </w:r>
          </w:p>
        </w:tc>
        <w:tc>
          <w:tcPr>
            <w:tcW w:w="3544" w:type="dxa"/>
          </w:tcPr>
          <w:p w14:paraId="7FF34795"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08B5CE09" w14:textId="77777777" w:rsidTr="4776F878">
        <w:trPr>
          <w:trHeight w:val="300"/>
        </w:trPr>
        <w:tc>
          <w:tcPr>
            <w:tcW w:w="6374" w:type="dxa"/>
          </w:tcPr>
          <w:p w14:paraId="3FB532F9" w14:textId="77777777" w:rsidR="004E1E6F" w:rsidRPr="004140A8" w:rsidRDefault="004E1E6F">
            <w:pPr>
              <w:autoSpaceDE/>
              <w:autoSpaceDN/>
              <w:adjustRightInd/>
              <w:spacing w:after="160" w:line="276" w:lineRule="auto"/>
              <w:rPr>
                <w:rFonts w:ascii="Calibri" w:eastAsia="Calibri" w:hAnsi="Calibri" w:cs="Calibri"/>
                <w:color w:val="000000"/>
                <w:lang w:val="nn-NO"/>
              </w:rPr>
            </w:pPr>
            <w:r w:rsidRPr="004140A8">
              <w:rPr>
                <w:rFonts w:ascii="Calibri" w:eastAsia="Calibri" w:hAnsi="Calibri" w:cs="Calibri"/>
                <w:color w:val="000000"/>
                <w:lang w:val="nn-NO"/>
              </w:rPr>
              <w:t>Kva vanar har du med mobil, nettbrett, TV etter legging?</w:t>
            </w:r>
          </w:p>
        </w:tc>
        <w:tc>
          <w:tcPr>
            <w:tcW w:w="3544" w:type="dxa"/>
          </w:tcPr>
          <w:p w14:paraId="25715AD1" w14:textId="77777777" w:rsidR="004E1E6F" w:rsidRPr="004140A8" w:rsidRDefault="004E1E6F" w:rsidP="4776F878">
            <w:pPr>
              <w:autoSpaceDE/>
              <w:autoSpaceDN/>
              <w:adjustRightInd/>
              <w:spacing w:after="0" w:line="276" w:lineRule="auto"/>
              <w:rPr>
                <w:rFonts w:ascii="Calibri" w:eastAsia="Calibri" w:hAnsi="Calibri" w:cs="Calibri"/>
                <w:kern w:val="32"/>
                <w:sz w:val="24"/>
                <w:szCs w:val="24"/>
                <w:lang w:val="nn-NO"/>
              </w:rPr>
            </w:pPr>
          </w:p>
        </w:tc>
      </w:tr>
      <w:tr w:rsidR="008B0FFE" w:rsidRPr="004140A8" w14:paraId="636F00A1" w14:textId="77777777" w:rsidTr="4776F878">
        <w:trPr>
          <w:trHeight w:val="300"/>
        </w:trPr>
        <w:tc>
          <w:tcPr>
            <w:tcW w:w="9918" w:type="dxa"/>
            <w:gridSpan w:val="2"/>
          </w:tcPr>
          <w:p w14:paraId="39934FF3" w14:textId="2BC4471C" w:rsidR="004E1E6F" w:rsidRPr="004140A8" w:rsidRDefault="004E1E6F" w:rsidP="4776F878">
            <w:pPr>
              <w:autoSpaceDE/>
              <w:autoSpaceDN/>
              <w:adjustRightInd/>
              <w:spacing w:after="0" w:line="276" w:lineRule="auto"/>
              <w:jc w:val="both"/>
              <w:rPr>
                <w:rFonts w:ascii="Calibri" w:eastAsia="Calibri" w:hAnsi="Calibri" w:cs="Calibri"/>
                <w:b/>
                <w:bCs/>
                <w:color w:val="000000"/>
                <w:sz w:val="22"/>
                <w:szCs w:val="22"/>
                <w:lang w:val="nn-NO"/>
              </w:rPr>
            </w:pPr>
            <w:r w:rsidRPr="004140A8">
              <w:rPr>
                <w:rFonts w:ascii="Calibri" w:eastAsia="Calibri" w:hAnsi="Calibri" w:cs="Calibri"/>
                <w:b/>
                <w:bCs/>
                <w:color w:val="000000"/>
                <w:kern w:val="32"/>
                <w:sz w:val="24"/>
                <w:szCs w:val="24"/>
                <w:lang w:val="nn-NO"/>
              </w:rPr>
              <w:t>FORSLAG: K</w:t>
            </w:r>
            <w:r w:rsidRPr="004140A8">
              <w:rPr>
                <w:rFonts w:ascii="Calibri" w:eastAsia="Calibri" w:hAnsi="Calibri" w:cs="Calibri"/>
                <w:b/>
                <w:bCs/>
                <w:color w:val="000000"/>
                <w:sz w:val="22"/>
                <w:szCs w:val="22"/>
                <w:lang w:val="nn-NO"/>
              </w:rPr>
              <w:t>va skulen kan gjere for å hjelpe deg? Og kva kan du gjera?</w:t>
            </w:r>
          </w:p>
        </w:tc>
      </w:tr>
    </w:tbl>
    <w:p w14:paraId="2AE20325" w14:textId="77777777" w:rsidR="00A349A3" w:rsidRPr="004140A8" w:rsidRDefault="00A349A3">
      <w:pPr>
        <w:autoSpaceDE/>
        <w:autoSpaceDN/>
        <w:adjustRightInd/>
        <w:spacing w:after="0" w:line="240" w:lineRule="auto"/>
        <w:rPr>
          <w:rFonts w:eastAsia="Calibri"/>
          <w:sz w:val="32"/>
          <w:szCs w:val="32"/>
          <w:highlight w:val="yellow"/>
          <w:lang w:val="nn-NO"/>
        </w:rPr>
      </w:pPr>
      <w:r w:rsidRPr="004140A8">
        <w:rPr>
          <w:rFonts w:eastAsia="Calibri"/>
          <w:highlight w:val="yellow"/>
          <w:lang w:val="nn-NO"/>
        </w:rPr>
        <w:br w:type="page"/>
      </w:r>
    </w:p>
    <w:p w14:paraId="394730BF" w14:textId="035B273A" w:rsidR="009751E6" w:rsidRPr="004140A8" w:rsidRDefault="009751E6" w:rsidP="009751E6">
      <w:pPr>
        <w:pStyle w:val="Overskrift2"/>
        <w:rPr>
          <w:rFonts w:eastAsia="Calibri"/>
          <w:b/>
          <w:bCs/>
          <w:lang w:val="nn-NO"/>
        </w:rPr>
      </w:pPr>
      <w:bookmarkStart w:id="90" w:name="_Toc1429694812"/>
      <w:r w:rsidRPr="1770D85E">
        <w:rPr>
          <w:lang w:val="nn-NO"/>
        </w:rPr>
        <w:lastRenderedPageBreak/>
        <w:t>12.3 Foreldresamtalar</w:t>
      </w:r>
      <w:bookmarkEnd w:id="90"/>
      <w:r w:rsidRPr="1770D85E">
        <w:rPr>
          <w:lang w:val="nn-NO"/>
        </w:rPr>
        <w:t xml:space="preserve">  </w:t>
      </w:r>
    </w:p>
    <w:p w14:paraId="60C4FCA5" w14:textId="5956705A" w:rsidR="000D2BB2" w:rsidRPr="004140A8" w:rsidRDefault="000D2BB2" w:rsidP="0087596D">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Start samtalen med å </w:t>
      </w:r>
      <w:r w:rsidR="755757FD" w:rsidRPr="02F33C37">
        <w:rPr>
          <w:rFonts w:ascii="Calibri" w:eastAsia="Calibri" w:hAnsi="Calibri" w:cs="Calibri"/>
          <w:color w:val="000000"/>
          <w:lang w:val="nn-NO"/>
        </w:rPr>
        <w:t>informera</w:t>
      </w:r>
      <w:r w:rsidRPr="004140A8">
        <w:rPr>
          <w:rFonts w:ascii="Calibri" w:eastAsia="Calibri" w:hAnsi="Calibri" w:cs="Calibri"/>
          <w:color w:val="000000"/>
          <w:lang w:val="nn-NO"/>
        </w:rPr>
        <w:t xml:space="preserve"> om skulen </w:t>
      </w:r>
      <w:r w:rsidRPr="02F33C37">
        <w:rPr>
          <w:rFonts w:ascii="Calibri" w:eastAsia="Calibri" w:hAnsi="Calibri" w:cs="Calibri"/>
          <w:color w:val="000000"/>
          <w:lang w:val="nn-NO"/>
        </w:rPr>
        <w:t>si</w:t>
      </w:r>
      <w:r w:rsidRPr="004140A8">
        <w:rPr>
          <w:rFonts w:ascii="Calibri" w:eastAsia="Calibri" w:hAnsi="Calibri" w:cs="Calibri"/>
          <w:color w:val="000000"/>
          <w:lang w:val="nn-NO"/>
        </w:rPr>
        <w:t xml:space="preserve"> bekymring for eleven sitt skulefråvær, og at formålet med samtalen er å etablera eit samarbeid for å komma fram til tiltak som vil redusera eleven sitt skulefråvær. </w:t>
      </w:r>
      <w:r w:rsidRPr="02F33C37">
        <w:rPr>
          <w:rFonts w:ascii="Calibri" w:eastAsia="Calibri" w:hAnsi="Calibri" w:cs="Calibri"/>
          <w:color w:val="000000"/>
          <w:lang w:val="nn-NO"/>
        </w:rPr>
        <w:t>G</w:t>
      </w:r>
      <w:r w:rsidR="1C1BA517" w:rsidRPr="02F33C37">
        <w:rPr>
          <w:rFonts w:ascii="Calibri" w:eastAsia="Calibri" w:hAnsi="Calibri" w:cs="Calibri"/>
          <w:color w:val="000000"/>
          <w:lang w:val="nn-NO"/>
        </w:rPr>
        <w:t>je</w:t>
      </w:r>
      <w:r w:rsidR="00413EBA" w:rsidRPr="004140A8">
        <w:rPr>
          <w:rFonts w:ascii="Calibri" w:eastAsia="Calibri" w:hAnsi="Calibri" w:cs="Calibri"/>
          <w:color w:val="000000"/>
          <w:lang w:val="nn-NO"/>
        </w:rPr>
        <w:t xml:space="preserve"> </w:t>
      </w:r>
      <w:r w:rsidRPr="004140A8">
        <w:rPr>
          <w:rFonts w:ascii="Calibri" w:eastAsia="Calibri" w:hAnsi="Calibri" w:cs="Calibri"/>
          <w:color w:val="000000"/>
          <w:lang w:val="nn-NO"/>
        </w:rPr>
        <w:t xml:space="preserve">ein konkret tilbakemelding på omfanget av fråværet. Informer om at skulen har rutinar for oppfølging av fråvær. Målet med gjennomføring av samtalen er å komma fram til tiltak som vil </w:t>
      </w:r>
      <w:r w:rsidR="00413EBA" w:rsidRPr="004140A8">
        <w:rPr>
          <w:rFonts w:ascii="Calibri" w:eastAsia="Calibri" w:hAnsi="Calibri" w:cs="Calibri"/>
          <w:color w:val="000000"/>
          <w:lang w:val="nn-NO"/>
        </w:rPr>
        <w:t xml:space="preserve">gi </w:t>
      </w:r>
      <w:r w:rsidR="00DC38E2" w:rsidRPr="004140A8">
        <w:rPr>
          <w:rFonts w:ascii="Calibri" w:eastAsia="Calibri" w:hAnsi="Calibri" w:cs="Calibri"/>
          <w:color w:val="000000"/>
          <w:lang w:val="nn-NO"/>
        </w:rPr>
        <w:t xml:space="preserve">optimalt nærvær. Informer om at skulen har ansvaret for at elevar har ein god og trygg skulekvardag, og at foreldre har ansvaret for at eleven kjem seg til skulen. Elevar har opplæringsplikt, og føresette har ansvar for at skulen får gitt denne opplæringa. </w:t>
      </w:r>
    </w:p>
    <w:p w14:paraId="44A2B028" w14:textId="77777777" w:rsidR="002A6494" w:rsidRPr="004140A8" w:rsidRDefault="002A6494" w:rsidP="0087596D">
      <w:pPr>
        <w:pStyle w:val="Listeavsnitt"/>
        <w:spacing w:line="276" w:lineRule="auto"/>
        <w:rPr>
          <w:rFonts w:ascii="Calibri" w:eastAsia="Calibri" w:hAnsi="Calibri" w:cs="Calibri"/>
          <w:color w:val="000000"/>
          <w:lang w:val="nn-NO"/>
        </w:rPr>
      </w:pPr>
    </w:p>
    <w:p w14:paraId="0F0E3AE6" w14:textId="5E20ABD6" w:rsidR="002A6494" w:rsidRPr="004140A8" w:rsidRDefault="002A6494" w:rsidP="0087596D">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t>Skulen skal skriva referat og senda kopi til føresette, eventuelle tiltak</w:t>
      </w:r>
      <w:r w:rsidR="002377DC" w:rsidRPr="004140A8">
        <w:rPr>
          <w:rFonts w:ascii="Calibri" w:eastAsia="Calibri" w:hAnsi="Calibri" w:cs="Calibri"/>
          <w:color w:val="000000"/>
          <w:lang w:val="nn-NO"/>
        </w:rPr>
        <w:t xml:space="preserve"> eller mangel på oppfølging av planlagde tiltak</w:t>
      </w:r>
      <w:r w:rsidRPr="004140A8">
        <w:rPr>
          <w:rFonts w:ascii="Calibri" w:eastAsia="Calibri" w:hAnsi="Calibri" w:cs="Calibri"/>
          <w:color w:val="000000"/>
          <w:lang w:val="nn-NO"/>
        </w:rPr>
        <w:t xml:space="preserve"> skal dokumenterast i Stafettlogg</w:t>
      </w:r>
      <w:r w:rsidR="002377DC" w:rsidRPr="004140A8">
        <w:rPr>
          <w:rFonts w:ascii="Calibri" w:eastAsia="Calibri" w:hAnsi="Calibri" w:cs="Calibri"/>
          <w:color w:val="000000"/>
          <w:lang w:val="nn-NO"/>
        </w:rPr>
        <w:t xml:space="preserve"> eller Visma Sikker Sak.</w:t>
      </w:r>
    </w:p>
    <w:p w14:paraId="63608283" w14:textId="2311BE21" w:rsidR="000D2BB2" w:rsidRPr="004140A8" w:rsidRDefault="1B6F5E8A" w:rsidP="2DCFDDD4">
      <w:pPr>
        <w:pStyle w:val="Overskrift3"/>
        <w:rPr>
          <w:b/>
          <w:bCs/>
          <w:lang w:val="nn-NO"/>
        </w:rPr>
      </w:pPr>
      <w:bookmarkStart w:id="91" w:name="_Toc263188836"/>
      <w:r w:rsidRPr="1770D85E">
        <w:rPr>
          <w:b/>
          <w:bCs/>
          <w:lang w:val="nn-NO"/>
        </w:rPr>
        <w:t>1</w:t>
      </w:r>
      <w:r w:rsidR="6C0934E9" w:rsidRPr="1770D85E">
        <w:rPr>
          <w:b/>
          <w:bCs/>
          <w:lang w:val="nn-NO"/>
        </w:rPr>
        <w:t>2</w:t>
      </w:r>
      <w:r w:rsidRPr="1770D85E">
        <w:rPr>
          <w:b/>
          <w:bCs/>
          <w:lang w:val="nn-NO"/>
        </w:rPr>
        <w:t>.3.1</w:t>
      </w:r>
      <w:r w:rsidR="4DE93BC4" w:rsidRPr="1770D85E">
        <w:rPr>
          <w:b/>
          <w:bCs/>
          <w:lang w:val="nn-NO"/>
        </w:rPr>
        <w:t xml:space="preserve"> </w:t>
      </w:r>
      <w:r w:rsidR="7E2289D2" w:rsidRPr="1770D85E">
        <w:rPr>
          <w:b/>
          <w:bCs/>
          <w:lang w:val="nn-NO"/>
        </w:rPr>
        <w:t>Spørsmålsbank:</w:t>
      </w:r>
      <w:bookmarkEnd w:id="91"/>
      <w:r w:rsidR="7E2289D2" w:rsidRPr="1770D85E">
        <w:rPr>
          <w:b/>
          <w:bCs/>
          <w:lang w:val="nn-NO"/>
        </w:rPr>
        <w:t xml:space="preserve"> </w:t>
      </w:r>
    </w:p>
    <w:p w14:paraId="64CA1970" w14:textId="312D22EC" w:rsidR="00E1085A" w:rsidRPr="004140A8" w:rsidRDefault="00E1085A" w:rsidP="00E1085A">
      <w:pPr>
        <w:rPr>
          <w:lang w:val="nn-NO"/>
        </w:rPr>
      </w:pPr>
      <w:r w:rsidRPr="004140A8">
        <w:rPr>
          <w:lang w:val="nn-NO"/>
        </w:rPr>
        <w:t xml:space="preserve">Struktur i kvardagen </w:t>
      </w:r>
    </w:p>
    <w:p w14:paraId="6BBD2BB8" w14:textId="4E6AED27" w:rsidR="00572D66" w:rsidRPr="004140A8" w:rsidRDefault="00502E65"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familien ein fast struktur i kvardagen (</w:t>
      </w:r>
      <w:proofErr w:type="spellStart"/>
      <w:r w:rsidRPr="004140A8">
        <w:rPr>
          <w:rFonts w:ascii="Calibri" w:eastAsia="Calibri" w:hAnsi="Calibri" w:cs="Calibri"/>
          <w:color w:val="000000"/>
          <w:lang w:val="nn-NO"/>
        </w:rPr>
        <w:t>morgonrutiner</w:t>
      </w:r>
      <w:proofErr w:type="spellEnd"/>
      <w:r w:rsidRPr="004140A8">
        <w:rPr>
          <w:rFonts w:ascii="Calibri" w:eastAsia="Calibri" w:hAnsi="Calibri" w:cs="Calibri"/>
          <w:color w:val="000000"/>
          <w:lang w:val="nn-NO"/>
        </w:rPr>
        <w:t xml:space="preserve">, </w:t>
      </w:r>
      <w:proofErr w:type="spellStart"/>
      <w:r w:rsidRPr="004140A8">
        <w:rPr>
          <w:rFonts w:ascii="Calibri" w:eastAsia="Calibri" w:hAnsi="Calibri" w:cs="Calibri"/>
          <w:color w:val="000000"/>
          <w:lang w:val="nn-NO"/>
        </w:rPr>
        <w:t>måltider</w:t>
      </w:r>
      <w:proofErr w:type="spellEnd"/>
      <w:r w:rsidRPr="004140A8">
        <w:rPr>
          <w:rFonts w:ascii="Calibri" w:eastAsia="Calibri" w:hAnsi="Calibri" w:cs="Calibri"/>
          <w:color w:val="000000"/>
          <w:lang w:val="nn-NO"/>
        </w:rPr>
        <w:t xml:space="preserve">, leggetid)? </w:t>
      </w:r>
      <w:r w:rsidR="00572D66" w:rsidRPr="004140A8">
        <w:rPr>
          <w:rFonts w:ascii="Calibri" w:eastAsia="Calibri" w:hAnsi="Calibri" w:cs="Calibri"/>
          <w:color w:val="000000"/>
          <w:lang w:val="nn-NO"/>
        </w:rPr>
        <w:t xml:space="preserve"> </w:t>
      </w:r>
    </w:p>
    <w:p w14:paraId="63305587" w14:textId="356ECCB7" w:rsidR="00502E65" w:rsidRPr="004140A8" w:rsidRDefault="00502E65"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er søvnmønsteret til eleven?</w:t>
      </w:r>
    </w:p>
    <w:p w14:paraId="0D655611" w14:textId="0C708497" w:rsidR="0057538C" w:rsidRPr="004140A8" w:rsidRDefault="0057538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 mykje tid brukar barnet på skjerm i løpet av dagen / veka?</w:t>
      </w:r>
    </w:p>
    <w:p w14:paraId="59F445D9" w14:textId="0CDD7ED6" w:rsidR="0057538C" w:rsidRPr="004140A8" w:rsidRDefault="0057538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Har de opplevd at skjermbruk påverkar søv, skulegang eller sosialt liv? </w:t>
      </w:r>
    </w:p>
    <w:p w14:paraId="45611E3E" w14:textId="77777777" w:rsidR="00502E65" w:rsidRPr="004140A8" w:rsidRDefault="00502E65"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opplev du at eleven trivs på skulen og fritida?</w:t>
      </w:r>
    </w:p>
    <w:p w14:paraId="43E8F978" w14:textId="5EC1E16F" w:rsidR="0057538C" w:rsidRPr="004140A8" w:rsidRDefault="0057538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Har barnet uttrykt ønskjer for framtida </w:t>
      </w:r>
      <w:r w:rsidR="001A0544" w:rsidRPr="004140A8">
        <w:rPr>
          <w:rFonts w:ascii="Calibri" w:eastAsia="Calibri" w:hAnsi="Calibri" w:cs="Calibri"/>
          <w:color w:val="000000"/>
          <w:lang w:val="nn-NO"/>
        </w:rPr>
        <w:t>(utdanning / jobb)?</w:t>
      </w:r>
    </w:p>
    <w:p w14:paraId="4A89CA6B" w14:textId="09273B81" w:rsidR="00E1085A" w:rsidRPr="004140A8" w:rsidRDefault="00E1085A" w:rsidP="00E1085A">
      <w:pPr>
        <w:spacing w:line="276" w:lineRule="auto"/>
        <w:rPr>
          <w:rFonts w:ascii="Calibri" w:eastAsia="Calibri" w:hAnsi="Calibri" w:cs="Calibri"/>
          <w:color w:val="000000"/>
          <w:lang w:val="nn-NO"/>
        </w:rPr>
      </w:pPr>
      <w:r w:rsidRPr="004140A8">
        <w:rPr>
          <w:rFonts w:ascii="Calibri" w:eastAsia="Calibri" w:hAnsi="Calibri" w:cs="Calibri"/>
          <w:color w:val="000000"/>
          <w:lang w:val="nn-NO"/>
        </w:rPr>
        <w:t>Fråvær</w:t>
      </w:r>
    </w:p>
    <w:p w14:paraId="6C745155" w14:textId="235D83CE" w:rsidR="00502E65" w:rsidRPr="004140A8" w:rsidRDefault="00502E65"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gjer eleven når han eller ho er heime frå skulen?</w:t>
      </w:r>
    </w:p>
    <w:p w14:paraId="3B6D57F0" w14:textId="1A255887" w:rsidR="002A6494" w:rsidRPr="004140A8" w:rsidRDefault="00C571E0"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Korleis vil du beskriva fråværet til barnet ditt? </w:t>
      </w:r>
    </w:p>
    <w:p w14:paraId="1DC1BAE1" w14:textId="36C5C211" w:rsidR="00C571E0" w:rsidRPr="004140A8" w:rsidRDefault="00C571E0"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tid starta fråværet?</w:t>
      </w:r>
    </w:p>
    <w:p w14:paraId="6DD88754" w14:textId="057FBE0A" w:rsidR="00C571E0" w:rsidRPr="004140A8" w:rsidRDefault="00C571E0"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har fråværet utvikla seg over tid?</w:t>
      </w:r>
    </w:p>
    <w:p w14:paraId="018628F1" w14:textId="219C2E51" w:rsidR="00947AE6" w:rsidRPr="004140A8" w:rsidRDefault="00947AE6"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hatt liknande utfordringar tidlegare?</w:t>
      </w:r>
    </w:p>
    <w:p w14:paraId="2652EE4F" w14:textId="5510D906" w:rsidR="00947AE6" w:rsidRPr="004140A8" w:rsidRDefault="00502E65"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var overgang mellom barnehage – barneskule – ung</w:t>
      </w:r>
      <w:r w:rsidR="005539E2" w:rsidRPr="004140A8">
        <w:rPr>
          <w:rFonts w:ascii="Calibri" w:eastAsia="Calibri" w:hAnsi="Calibri" w:cs="Calibri"/>
          <w:color w:val="000000"/>
          <w:lang w:val="nn-NO"/>
        </w:rPr>
        <w:t>d</w:t>
      </w:r>
      <w:r w:rsidRPr="004140A8">
        <w:rPr>
          <w:rFonts w:ascii="Calibri" w:eastAsia="Calibri" w:hAnsi="Calibri" w:cs="Calibri"/>
          <w:color w:val="000000"/>
          <w:lang w:val="nn-NO"/>
        </w:rPr>
        <w:t xml:space="preserve">omsskule? </w:t>
      </w:r>
    </w:p>
    <w:p w14:paraId="30C5A492" w14:textId="4D93D6E9" w:rsidR="00E06231" w:rsidRPr="004140A8" w:rsidRDefault="00E06231"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Kva trur de kan vere </w:t>
      </w:r>
      <w:r w:rsidR="00947AE6" w:rsidRPr="004140A8">
        <w:rPr>
          <w:rFonts w:ascii="Calibri" w:eastAsia="Calibri" w:hAnsi="Calibri" w:cs="Calibri"/>
          <w:color w:val="000000"/>
          <w:lang w:val="nn-NO"/>
        </w:rPr>
        <w:t>årsaka</w:t>
      </w:r>
      <w:r w:rsidRPr="004140A8">
        <w:rPr>
          <w:rFonts w:ascii="Calibri" w:eastAsia="Calibri" w:hAnsi="Calibri" w:cs="Calibri"/>
          <w:color w:val="000000"/>
          <w:lang w:val="nn-NO"/>
        </w:rPr>
        <w:t xml:space="preserve"> til fråværet?</w:t>
      </w:r>
    </w:p>
    <w:p w14:paraId="01507A17" w14:textId="3BAC02CA" w:rsidR="0002728E" w:rsidRPr="004140A8" w:rsidRDefault="0002728E"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Kva motiverer </w:t>
      </w:r>
      <w:r w:rsidR="00A61EC6" w:rsidRPr="004140A8">
        <w:rPr>
          <w:rFonts w:ascii="Calibri" w:eastAsia="Calibri" w:hAnsi="Calibri" w:cs="Calibri"/>
          <w:color w:val="000000"/>
          <w:lang w:val="nn-NO"/>
        </w:rPr>
        <w:t>barnet, og kva gir meistringskjensle?</w:t>
      </w:r>
    </w:p>
    <w:p w14:paraId="41FABA29" w14:textId="34B83907" w:rsidR="00572D66" w:rsidRPr="004140A8" w:rsidRDefault="006E4C6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Kan det vere forhold på skulen som gjer at eleven har fråvær?</w:t>
      </w:r>
    </w:p>
    <w:p w14:paraId="79A778DF" w14:textId="550BE050" w:rsidR="00E36B43" w:rsidRPr="004140A8" w:rsidRDefault="00E36B43"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ditt uttrykt noko om kvifor det ikkje ønskjer å gå på skulen?</w:t>
      </w:r>
    </w:p>
    <w:p w14:paraId="4B55FEF9" w14:textId="001C710E" w:rsidR="006E4C6C" w:rsidRPr="004140A8" w:rsidRDefault="006E4C6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Me har erfaring med at det kan vera forhold eller hendingar utanfor skulen som fører til at elevar har fråvær, kan dette vere tilfelle for ditt barn?</w:t>
      </w:r>
    </w:p>
    <w:p w14:paraId="1DDE4C42" w14:textId="77777777" w:rsidR="00E36B43" w:rsidRPr="004140A8" w:rsidRDefault="006E4C6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det vore hendingar i familien eller på fritida som kan vere med å forklar ditt barn sitt fråvær?</w:t>
      </w:r>
      <w:r w:rsidR="00E36B43" w:rsidRPr="004140A8">
        <w:rPr>
          <w:rFonts w:ascii="Calibri" w:eastAsia="Calibri" w:hAnsi="Calibri" w:cs="Calibri"/>
          <w:color w:val="000000"/>
          <w:lang w:val="nn-NO"/>
        </w:rPr>
        <w:t xml:space="preserve"> </w:t>
      </w:r>
    </w:p>
    <w:p w14:paraId="362DD166" w14:textId="426F14D5" w:rsidR="006E4C6C" w:rsidRPr="004140A8" w:rsidRDefault="00E36B43"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opplevd mobbing, utestenging eller konfliktar?</w:t>
      </w:r>
    </w:p>
    <w:p w14:paraId="59661AD8" w14:textId="0E9B6B9E" w:rsidR="0062062B" w:rsidRPr="004140A8" w:rsidRDefault="0062062B"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 opplevd at barnet brukar sjukdom som ein måte å unngå skulen på?</w:t>
      </w:r>
    </w:p>
    <w:p w14:paraId="004C8C51" w14:textId="77777777" w:rsidR="0062062B" w:rsidRPr="004140A8" w:rsidRDefault="0062062B"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Er det helsemessige grunnar til at eleven er borte frå skulen?</w:t>
      </w:r>
    </w:p>
    <w:p w14:paraId="6E2D76C8" w14:textId="432AE3FB" w:rsidR="00E1085A" w:rsidRPr="004140A8" w:rsidRDefault="0062062B"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Korleis snakkar de om fråvær heime </w:t>
      </w:r>
      <w:r w:rsidR="00DA35F3" w:rsidRPr="004140A8">
        <w:rPr>
          <w:rFonts w:ascii="Calibri" w:eastAsia="Calibri" w:hAnsi="Calibri" w:cs="Calibri"/>
          <w:color w:val="000000"/>
          <w:lang w:val="nn-NO"/>
        </w:rPr>
        <w:t>– som noko alvorleg, normalt, bekymringsfullt?</w:t>
      </w:r>
    </w:p>
    <w:p w14:paraId="3D55ED98" w14:textId="668463C2" w:rsidR="00E1085A" w:rsidRPr="004140A8" w:rsidRDefault="00E1085A" w:rsidP="00E1085A">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Fagleg </w:t>
      </w:r>
      <w:proofErr w:type="spellStart"/>
      <w:r w:rsidRPr="004140A8">
        <w:rPr>
          <w:rFonts w:ascii="Calibri" w:eastAsia="Calibri" w:hAnsi="Calibri" w:cs="Calibri"/>
          <w:color w:val="000000"/>
          <w:lang w:val="nn-NO"/>
        </w:rPr>
        <w:t>fungering</w:t>
      </w:r>
      <w:proofErr w:type="spellEnd"/>
    </w:p>
    <w:p w14:paraId="4E5BB75E"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lastRenderedPageBreak/>
        <w:t xml:space="preserve">Korleis opplev de barnets faglege </w:t>
      </w:r>
      <w:proofErr w:type="spellStart"/>
      <w:r w:rsidRPr="004140A8">
        <w:rPr>
          <w:rFonts w:ascii="Calibri" w:eastAsia="Calibri" w:hAnsi="Calibri" w:cs="Calibri"/>
          <w:color w:val="000000"/>
          <w:lang w:val="nn-NO"/>
        </w:rPr>
        <w:t>fungering</w:t>
      </w:r>
      <w:proofErr w:type="spellEnd"/>
      <w:r w:rsidRPr="004140A8">
        <w:rPr>
          <w:rFonts w:ascii="Calibri" w:eastAsia="Calibri" w:hAnsi="Calibri" w:cs="Calibri"/>
          <w:color w:val="000000"/>
          <w:lang w:val="nn-NO"/>
        </w:rPr>
        <w:t>?</w:t>
      </w:r>
    </w:p>
    <w:p w14:paraId="570A272B"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Er det nokre fag eller områder barnet strevar spesielt med?</w:t>
      </w:r>
    </w:p>
    <w:p w14:paraId="2922316B"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gitt uttrykk for at det syns skulen er vanskeleg, med tanke på det faglege?</w:t>
      </w:r>
    </w:p>
    <w:p w14:paraId="06944ADB"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reagerer barnet når det får lekser eller skal gjere skulearbeid heime?</w:t>
      </w:r>
    </w:p>
    <w:p w14:paraId="002083A9"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 lagt merke til endringar i motivasjon eller innsats over tid?</w:t>
      </w:r>
    </w:p>
    <w:p w14:paraId="708893EA"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fått tilstrekkeleg hjelp eller tilrettelegging i fag det strevar med?</w:t>
      </w:r>
    </w:p>
    <w:p w14:paraId="739FE57C"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fungerer barnet i situasjonar som krev lesing, skriving eller hovudrekning?</w:t>
      </w:r>
    </w:p>
    <w:p w14:paraId="2181E26C"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det vore mistanke om lærevanskar tidlegare, og er det blitt gjort noko med dette?</w:t>
      </w:r>
    </w:p>
    <w:p w14:paraId="6CF9F0FB"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vanskar med å følgje med i undervisninga eller forstå instruksjonar?</w:t>
      </w:r>
    </w:p>
    <w:p w14:paraId="1AAD603D"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Trur de faglege utfordringar kan vera ein medverkande årsak til fråværet?</w:t>
      </w:r>
    </w:p>
    <w:p w14:paraId="01500D45"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barnet uttrykt at det gruer seg til bestemte fag eller timar?</w:t>
      </w:r>
    </w:p>
    <w:p w14:paraId="5BCB8042" w14:textId="77777777" w:rsidR="002554FC"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påverkar fråværet barnets faglege meistring og sjølvtillit?</w:t>
      </w:r>
    </w:p>
    <w:p w14:paraId="595842BD" w14:textId="3D5966DF" w:rsidR="00F62041" w:rsidRPr="004140A8" w:rsidRDefault="002554FC"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Er det nokre fag barnet likar eller meistrar godt, som kan vere ein inngong til motivasjon?</w:t>
      </w:r>
    </w:p>
    <w:p w14:paraId="1CAA9CDB" w14:textId="5E62576E" w:rsidR="00784BAC" w:rsidRPr="004140A8" w:rsidRDefault="00784BAC" w:rsidP="00784BAC">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Samarbeid </w:t>
      </w:r>
      <w:r w:rsidR="00E1085A" w:rsidRPr="004140A8">
        <w:rPr>
          <w:rFonts w:ascii="Calibri" w:eastAsia="Calibri" w:hAnsi="Calibri" w:cs="Calibri"/>
          <w:color w:val="000000"/>
          <w:lang w:val="nn-NO"/>
        </w:rPr>
        <w:t>og støtte</w:t>
      </w:r>
    </w:p>
    <w:p w14:paraId="539F1465" w14:textId="77777777" w:rsidR="001A0544" w:rsidRPr="004140A8" w:rsidRDefault="000D5A3E"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Korleis opplev de samarbeidet med skulen? </w:t>
      </w:r>
    </w:p>
    <w:p w14:paraId="0FB9BE5F" w14:textId="465C07AB" w:rsidR="000D5A3E" w:rsidRPr="004140A8" w:rsidRDefault="001A0544"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Kjenner de at de blir lytta til og tatt på alvor av skulen? </w:t>
      </w:r>
      <w:r w:rsidR="000D5A3E" w:rsidRPr="004140A8">
        <w:rPr>
          <w:rFonts w:ascii="Calibri" w:eastAsia="Calibri" w:hAnsi="Calibri" w:cs="Calibri"/>
          <w:color w:val="000000"/>
          <w:lang w:val="nn-NO"/>
        </w:rPr>
        <w:t>Har de tillit til skulen?</w:t>
      </w:r>
      <w:r w:rsidRPr="004140A8">
        <w:rPr>
          <w:rFonts w:ascii="Calibri" w:eastAsia="Calibri" w:hAnsi="Calibri" w:cs="Calibri"/>
          <w:color w:val="000000"/>
          <w:lang w:val="nn-NO"/>
        </w:rPr>
        <w:t xml:space="preserve"> </w:t>
      </w:r>
    </w:p>
    <w:p w14:paraId="6B2D836A" w14:textId="34A634CA" w:rsidR="000D5A3E" w:rsidRPr="004140A8" w:rsidRDefault="000D5A3E"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er inntrykket av skulemiljø og lærarar?</w:t>
      </w:r>
    </w:p>
    <w:p w14:paraId="0D5ABD31" w14:textId="06DE82E5" w:rsidR="006F7EB8" w:rsidRPr="004140A8" w:rsidRDefault="006F7EB8"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går det med barnet sosialt – har han/ho venner på skulen?</w:t>
      </w:r>
    </w:p>
    <w:p w14:paraId="200AC614" w14:textId="57E0DFF9" w:rsidR="006F7EB8" w:rsidRPr="004140A8" w:rsidRDefault="006F7EB8"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 lagt merke til endringar i barnet sitt sosiale liv?</w:t>
      </w:r>
    </w:p>
    <w:p w14:paraId="6E92B78C" w14:textId="03F4B2AC" w:rsidR="00DF20C7" w:rsidRPr="004140A8" w:rsidRDefault="00C903F7"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reagerer barnet når det snakkar om klassekameratar eller friminutt?</w:t>
      </w:r>
    </w:p>
    <w:p w14:paraId="738C3BEB" w14:textId="671302D3" w:rsidR="00DF20C7" w:rsidRPr="004140A8" w:rsidRDefault="00DF20C7"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Korleis opplev de å stå i denne situasjonen som føresette? </w:t>
      </w:r>
    </w:p>
    <w:p w14:paraId="26599963" w14:textId="40D62D14" w:rsidR="00DF20C7" w:rsidRPr="004140A8" w:rsidRDefault="00DF20C7"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Korleis påverkar fråværet kvardagen heime?</w:t>
      </w:r>
    </w:p>
    <w:p w14:paraId="5D2429A4" w14:textId="04DF6E6E" w:rsidR="00C903F7" w:rsidRPr="004140A8" w:rsidRDefault="00C903F7"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 nokon de kan støtta de på i kvardagen (familie, venner, utvida hjelpeapparat?)</w:t>
      </w:r>
    </w:p>
    <w:p w14:paraId="524D14EF" w14:textId="2235DED5" w:rsidR="00096FA9" w:rsidRPr="004140A8" w:rsidRDefault="00096FA9"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kan du gjere for at barnet ditt skal koma seg på skulen?</w:t>
      </w:r>
      <w:r w:rsidR="00DB299E" w:rsidRPr="004140A8">
        <w:rPr>
          <w:rFonts w:ascii="Calibri" w:eastAsia="Calibri" w:hAnsi="Calibri" w:cs="Calibri"/>
          <w:color w:val="000000"/>
          <w:lang w:val="nn-NO"/>
        </w:rPr>
        <w:t xml:space="preserve"> </w:t>
      </w:r>
    </w:p>
    <w:p w14:paraId="50219A93" w14:textId="77777777" w:rsidR="00A12D8F" w:rsidRPr="004140A8" w:rsidRDefault="00DB299E" w:rsidP="00910A8D">
      <w:pPr>
        <w:pStyle w:val="Listeavsnitt"/>
        <w:numPr>
          <w:ilvl w:val="1"/>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Kva </w:t>
      </w:r>
      <w:r w:rsidR="00A12D8F" w:rsidRPr="004140A8">
        <w:rPr>
          <w:rFonts w:ascii="Calibri" w:eastAsia="Calibri" w:hAnsi="Calibri" w:cs="Calibri"/>
          <w:color w:val="000000"/>
          <w:lang w:val="nn-NO"/>
        </w:rPr>
        <w:t>har fungert av det de har forsøkt tidlegare?</w:t>
      </w:r>
    </w:p>
    <w:p w14:paraId="5DB7AF57" w14:textId="116004AC" w:rsidR="00DB299E" w:rsidRPr="004140A8" w:rsidRDefault="00A12D8F" w:rsidP="00910A8D">
      <w:pPr>
        <w:pStyle w:val="Listeavsnitt"/>
        <w:numPr>
          <w:ilvl w:val="1"/>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Kva har ikkje fungert? </w:t>
      </w:r>
      <w:r w:rsidR="00DB299E" w:rsidRPr="004140A8">
        <w:rPr>
          <w:rFonts w:ascii="Calibri" w:eastAsia="Calibri" w:hAnsi="Calibri" w:cs="Calibri"/>
          <w:color w:val="000000"/>
          <w:lang w:val="nn-NO"/>
        </w:rPr>
        <w:t xml:space="preserve"> </w:t>
      </w:r>
    </w:p>
    <w:p w14:paraId="192C9A6F" w14:textId="2612896A" w:rsidR="00DA35F3" w:rsidRPr="004140A8" w:rsidRDefault="00DA35F3"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Er det noko de saknar frå skulen si side</w:t>
      </w:r>
      <w:r w:rsidR="0002728E" w:rsidRPr="004140A8">
        <w:rPr>
          <w:rFonts w:ascii="Calibri" w:eastAsia="Calibri" w:hAnsi="Calibri" w:cs="Calibri"/>
          <w:color w:val="000000"/>
          <w:lang w:val="nn-NO"/>
        </w:rPr>
        <w:t xml:space="preserve"> – kva har fungert og kva kan bli </w:t>
      </w:r>
      <w:proofErr w:type="spellStart"/>
      <w:r w:rsidR="0002728E" w:rsidRPr="004140A8">
        <w:rPr>
          <w:rFonts w:ascii="Calibri" w:eastAsia="Calibri" w:hAnsi="Calibri" w:cs="Calibri"/>
          <w:color w:val="000000"/>
          <w:lang w:val="nn-NO"/>
        </w:rPr>
        <w:t>bedre</w:t>
      </w:r>
      <w:proofErr w:type="spellEnd"/>
      <w:r w:rsidR="0002728E" w:rsidRPr="004140A8">
        <w:rPr>
          <w:rFonts w:ascii="Calibri" w:eastAsia="Calibri" w:hAnsi="Calibri" w:cs="Calibri"/>
          <w:color w:val="000000"/>
          <w:lang w:val="nn-NO"/>
        </w:rPr>
        <w:t xml:space="preserve">? </w:t>
      </w:r>
    </w:p>
    <w:p w14:paraId="47DFEB41" w14:textId="5FAD5F44" w:rsidR="00B24898" w:rsidRPr="004140A8" w:rsidRDefault="00096FA9"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kan eg gjere for at barnet ditt skal koma seg på skulen?</w:t>
      </w:r>
    </w:p>
    <w:p w14:paraId="10DF17C8" w14:textId="7ADADAEF" w:rsidR="00BD4F31" w:rsidRPr="004140A8" w:rsidRDefault="00BD4F31"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Har de vore i kontakt med lege, helsesjukepleiar eller andre om barnets helse?</w:t>
      </w:r>
    </w:p>
    <w:p w14:paraId="537C5281" w14:textId="443DF9C4" w:rsidR="00863E38" w:rsidRPr="004140A8" w:rsidRDefault="00863E38"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tenker de kunne vore til hjelp for barnet?</w:t>
      </w:r>
    </w:p>
    <w:p w14:paraId="3F552FB1" w14:textId="77E08C28" w:rsidR="00B24898" w:rsidRPr="004140A8" w:rsidRDefault="00BC785E" w:rsidP="00910A8D">
      <w:pPr>
        <w:pStyle w:val="Listeavsnitt"/>
        <w:numPr>
          <w:ilvl w:val="0"/>
          <w:numId w:val="31"/>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Er det noko de tenker at de treng hjelp til no?</w:t>
      </w:r>
    </w:p>
    <w:p w14:paraId="556FA84C" w14:textId="77777777" w:rsidR="00585295" w:rsidRPr="004140A8" w:rsidRDefault="00585295">
      <w:pPr>
        <w:autoSpaceDE/>
        <w:autoSpaceDN/>
        <w:adjustRightInd/>
        <w:spacing w:after="0" w:line="240" w:lineRule="auto"/>
        <w:rPr>
          <w:rFonts w:eastAsiaTheme="majorEastAsia"/>
          <w:b/>
          <w:bCs/>
          <w:lang w:val="nn-NO"/>
        </w:rPr>
      </w:pPr>
      <w:r w:rsidRPr="004140A8">
        <w:rPr>
          <w:lang w:val="nn-NO"/>
        </w:rPr>
        <w:br w:type="page"/>
      </w:r>
    </w:p>
    <w:p w14:paraId="239FDFF5" w14:textId="33994739" w:rsidR="00B24898" w:rsidRPr="004140A8" w:rsidRDefault="1B6F5E8A" w:rsidP="6558CB4E">
      <w:pPr>
        <w:pStyle w:val="Overskrift3"/>
        <w:rPr>
          <w:rFonts w:eastAsia="Calibri" w:cs="Times New Roman"/>
          <w:b/>
          <w:bCs/>
        </w:rPr>
      </w:pPr>
      <w:bookmarkStart w:id="92" w:name="_Toc1062993618"/>
      <w:r w:rsidRPr="004140A8">
        <w:rPr>
          <w:b/>
          <w:bCs/>
          <w:lang w:val="nn-NO"/>
        </w:rPr>
        <w:lastRenderedPageBreak/>
        <w:t>1</w:t>
      </w:r>
      <w:r w:rsidR="3029BBB6" w:rsidRPr="004140A8">
        <w:rPr>
          <w:b/>
          <w:bCs/>
          <w:lang w:val="nn-NO"/>
        </w:rPr>
        <w:t>2</w:t>
      </w:r>
      <w:r w:rsidRPr="004140A8">
        <w:rPr>
          <w:b/>
          <w:bCs/>
          <w:lang w:val="nn-NO"/>
        </w:rPr>
        <w:t>.3.2</w:t>
      </w:r>
      <w:r w:rsidR="22E26BA6" w:rsidRPr="004140A8">
        <w:rPr>
          <w:b/>
          <w:bCs/>
          <w:lang w:val="nn-NO"/>
        </w:rPr>
        <w:t xml:space="preserve"> Føresette si stemme- skulen sin samtale med dei føresette</w:t>
      </w:r>
      <w:bookmarkEnd w:id="92"/>
      <w:r w:rsidR="22E26BA6" w:rsidRPr="1770D85E">
        <w:rPr>
          <w:rFonts w:ascii="Calibri" w:eastAsia="Times New Roman" w:hAnsi="Calibri" w:cs="Calibri"/>
          <w:b/>
          <w:bCs/>
          <w:i/>
          <w:iCs/>
          <w:kern w:val="32"/>
          <w:lang w:val="nn-NO"/>
        </w:rPr>
        <w:t xml:space="preserve">    </w:t>
      </w:r>
      <w:r w:rsidR="22E26BA6" w:rsidRPr="1770D85E">
        <w:rPr>
          <w:rFonts w:ascii="Calibri" w:eastAsia="Times New Roman" w:hAnsi="Calibri" w:cs="Calibri"/>
          <w:b/>
          <w:bCs/>
          <w:i/>
          <w:iCs/>
          <w:kern w:val="32"/>
          <w:sz w:val="16"/>
          <w:szCs w:val="16"/>
          <w:lang w:val="nn-NO"/>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3685"/>
      </w:tblGrid>
      <w:tr w:rsidR="00184592" w:rsidRPr="004140A8" w14:paraId="061FE8A0" w14:textId="77777777" w:rsidTr="6558CB4E">
        <w:tc>
          <w:tcPr>
            <w:tcW w:w="5949" w:type="dxa"/>
            <w:shd w:val="clear" w:color="auto" w:fill="DEEAF6" w:themeFill="accent1" w:themeFillTint="33"/>
          </w:tcPr>
          <w:p w14:paraId="475F8C33" w14:textId="77777777" w:rsidR="00B24898" w:rsidRPr="004140A8" w:rsidRDefault="00B24898" w:rsidP="4776F878">
            <w:pPr>
              <w:autoSpaceDE/>
              <w:autoSpaceDN/>
              <w:adjustRightInd/>
              <w:spacing w:after="0" w:line="276" w:lineRule="auto"/>
              <w:rPr>
                <w:rFonts w:ascii="Calibri" w:eastAsia="Calibri" w:hAnsi="Calibri" w:cs="Calibri"/>
                <w:b/>
                <w:bCs/>
                <w:kern w:val="32"/>
                <w:lang w:val="nn-NO"/>
              </w:rPr>
            </w:pPr>
            <w:r w:rsidRPr="004140A8">
              <w:rPr>
                <w:rFonts w:ascii="Calibri" w:eastAsia="Calibri" w:hAnsi="Calibri" w:cs="Calibri"/>
                <w:b/>
                <w:bCs/>
                <w:kern w:val="32"/>
                <w:lang w:val="nn-NO"/>
              </w:rPr>
              <w:t xml:space="preserve">KARTLEGGING AV SKULESITUASJON  </w:t>
            </w:r>
          </w:p>
        </w:tc>
        <w:tc>
          <w:tcPr>
            <w:tcW w:w="3685" w:type="dxa"/>
            <w:shd w:val="clear" w:color="auto" w:fill="DEEAF6" w:themeFill="accent1" w:themeFillTint="33"/>
          </w:tcPr>
          <w:p w14:paraId="37926455" w14:textId="77777777" w:rsidR="00B24898" w:rsidRPr="004140A8" w:rsidRDefault="00B24898" w:rsidP="4776F878">
            <w:pPr>
              <w:autoSpaceDE/>
              <w:autoSpaceDN/>
              <w:adjustRightInd/>
              <w:spacing w:after="0" w:line="276" w:lineRule="auto"/>
              <w:rPr>
                <w:rFonts w:ascii="Calibri" w:eastAsia="Calibri" w:hAnsi="Calibri" w:cs="Calibri"/>
                <w:b/>
                <w:bCs/>
                <w:kern w:val="32"/>
                <w:lang w:val="nn-NO"/>
              </w:rPr>
            </w:pPr>
            <w:r w:rsidRPr="004140A8">
              <w:rPr>
                <w:rFonts w:ascii="Calibri" w:eastAsia="Calibri" w:hAnsi="Calibri" w:cs="Calibri"/>
                <w:b/>
                <w:bCs/>
                <w:kern w:val="32"/>
                <w:lang w:val="nn-NO"/>
              </w:rPr>
              <w:t>NOTAT</w:t>
            </w:r>
          </w:p>
        </w:tc>
      </w:tr>
      <w:tr w:rsidR="00BB7E6E" w:rsidRPr="004140A8" w14:paraId="313B6896" w14:textId="77777777" w:rsidTr="6558CB4E">
        <w:tc>
          <w:tcPr>
            <w:tcW w:w="5949" w:type="dxa"/>
          </w:tcPr>
          <w:p w14:paraId="112BEA24" w14:textId="77777777" w:rsidR="00B24898" w:rsidRPr="004140A8" w:rsidRDefault="00B24898" w:rsidP="4776F878">
            <w:pPr>
              <w:autoSpaceDE/>
              <w:autoSpaceDN/>
              <w:adjustRightInd/>
              <w:spacing w:after="0" w:line="276" w:lineRule="auto"/>
              <w:jc w:val="both"/>
              <w:rPr>
                <w:rFonts w:ascii="Calibri" w:eastAsia="Calibri" w:hAnsi="Calibri" w:cs="Calibri"/>
                <w:b/>
                <w:bCs/>
                <w:kern w:val="32"/>
                <w:lang w:val="nn-NO"/>
              </w:rPr>
            </w:pPr>
            <w:r w:rsidRPr="004140A8">
              <w:rPr>
                <w:rFonts w:ascii="Calibri" w:eastAsia="Calibri" w:hAnsi="Calibri" w:cs="Calibri"/>
                <w:b/>
                <w:bCs/>
                <w:kern w:val="32"/>
                <w:lang w:val="nn-NO"/>
              </w:rPr>
              <w:t>Føresette si oppleving av eleven si generelle trivsel, på skulen og fritida</w:t>
            </w:r>
          </w:p>
          <w:p w14:paraId="5CC21A67" w14:textId="77777777" w:rsidR="00B24898" w:rsidRPr="004140A8" w:rsidRDefault="00B24898" w:rsidP="4776F878">
            <w:pPr>
              <w:autoSpaceDE/>
              <w:autoSpaceDN/>
              <w:adjustRightInd/>
              <w:spacing w:after="160" w:line="276" w:lineRule="auto"/>
              <w:rPr>
                <w:rFonts w:ascii="Calibri" w:eastAsia="Calibri" w:hAnsi="Calibri" w:cs="Calibri"/>
                <w:kern w:val="32"/>
                <w:sz w:val="16"/>
                <w:szCs w:val="16"/>
                <w:lang w:val="nn-NO"/>
              </w:rPr>
            </w:pPr>
          </w:p>
        </w:tc>
        <w:tc>
          <w:tcPr>
            <w:tcW w:w="3685" w:type="dxa"/>
          </w:tcPr>
          <w:p w14:paraId="1D7BCB85"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DF77FCD" w14:textId="77777777" w:rsidTr="6558CB4E">
        <w:tc>
          <w:tcPr>
            <w:tcW w:w="5949" w:type="dxa"/>
          </w:tcPr>
          <w:p w14:paraId="4F280FF8" w14:textId="77777777" w:rsidR="00B24898" w:rsidRPr="004140A8" w:rsidRDefault="00B24898" w:rsidP="4776F878">
            <w:pPr>
              <w:autoSpaceDE/>
              <w:autoSpaceDN/>
              <w:adjustRightInd/>
              <w:spacing w:after="0" w:line="276" w:lineRule="auto"/>
              <w:rPr>
                <w:rFonts w:ascii="Calibri" w:eastAsia="Calibri" w:hAnsi="Calibri" w:cs="Calibri"/>
                <w:b/>
                <w:bCs/>
                <w:kern w:val="32"/>
                <w:lang w:val="nn-NO"/>
              </w:rPr>
            </w:pPr>
            <w:r w:rsidRPr="004140A8">
              <w:rPr>
                <w:rFonts w:ascii="Calibri" w:eastAsia="Calibri" w:hAnsi="Calibri" w:cs="Calibri"/>
                <w:b/>
                <w:bCs/>
                <w:kern w:val="32"/>
                <w:lang w:val="nn-NO"/>
              </w:rPr>
              <w:t>Føresette si skildring og forståing av eleven sine vanskar. Kva tenkjer foreldre er forklaringa?</w:t>
            </w:r>
          </w:p>
          <w:p w14:paraId="4EF96FE4" w14:textId="77777777" w:rsidR="00B24898" w:rsidRPr="004140A8" w:rsidRDefault="00B24898" w:rsidP="4776F878">
            <w:pPr>
              <w:autoSpaceDE/>
              <w:autoSpaceDN/>
              <w:adjustRightInd/>
              <w:spacing w:after="0" w:line="276" w:lineRule="auto"/>
              <w:rPr>
                <w:rFonts w:ascii="Calibri" w:eastAsia="Calibri" w:hAnsi="Calibri" w:cs="Calibri"/>
                <w:kern w:val="32"/>
                <w:lang w:val="nn-NO"/>
              </w:rPr>
            </w:pPr>
          </w:p>
        </w:tc>
        <w:tc>
          <w:tcPr>
            <w:tcW w:w="3685" w:type="dxa"/>
          </w:tcPr>
          <w:p w14:paraId="52464CA7"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1F5E4712" w14:textId="77777777" w:rsidTr="6558CB4E">
        <w:tc>
          <w:tcPr>
            <w:tcW w:w="5949" w:type="dxa"/>
          </w:tcPr>
          <w:p w14:paraId="4AEED335" w14:textId="77777777" w:rsidR="00B24898" w:rsidRPr="004140A8" w:rsidRDefault="00B24898" w:rsidP="4776F878">
            <w:pPr>
              <w:autoSpaceDE/>
              <w:autoSpaceDN/>
              <w:adjustRightInd/>
              <w:spacing w:after="0" w:line="276" w:lineRule="auto"/>
              <w:rPr>
                <w:rFonts w:ascii="Calibri" w:eastAsia="Calibri" w:hAnsi="Calibri" w:cs="Calibri"/>
                <w:b/>
                <w:bCs/>
                <w:kern w:val="32"/>
                <w:lang w:val="nn-NO"/>
              </w:rPr>
            </w:pPr>
            <w:r w:rsidRPr="004140A8">
              <w:rPr>
                <w:rFonts w:ascii="Calibri" w:eastAsia="Calibri" w:hAnsi="Calibri" w:cs="Calibri"/>
                <w:b/>
                <w:bCs/>
                <w:kern w:val="32"/>
                <w:lang w:val="nn-NO"/>
              </w:rPr>
              <w:t>Blir eleven plaga eller mobba på  skulen, skulevegen eller i fritida?</w:t>
            </w:r>
          </w:p>
          <w:p w14:paraId="47297C22"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p>
        </w:tc>
        <w:tc>
          <w:tcPr>
            <w:tcW w:w="3685" w:type="dxa"/>
          </w:tcPr>
          <w:p w14:paraId="1D8C0310"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1EEA213C" w14:textId="77777777" w:rsidTr="6558CB4E">
        <w:tc>
          <w:tcPr>
            <w:tcW w:w="5949" w:type="dxa"/>
          </w:tcPr>
          <w:p w14:paraId="7ED9313C" w14:textId="77777777" w:rsidR="00B24898" w:rsidRPr="004140A8" w:rsidRDefault="00B24898" w:rsidP="4776F878">
            <w:pPr>
              <w:autoSpaceDE/>
              <w:autoSpaceDN/>
              <w:adjustRightInd/>
              <w:spacing w:after="0" w:line="276" w:lineRule="auto"/>
              <w:rPr>
                <w:rFonts w:ascii="Calibri" w:eastAsia="Calibri" w:hAnsi="Calibri" w:cs="Calibri"/>
                <w:color w:val="00B050"/>
                <w:lang w:val="nn-NO"/>
              </w:rPr>
            </w:pPr>
            <w:r w:rsidRPr="004140A8">
              <w:rPr>
                <w:rFonts w:ascii="Calibri" w:eastAsia="Calibri" w:hAnsi="Calibri" w:cs="Calibri"/>
                <w:b/>
                <w:bCs/>
                <w:kern w:val="32"/>
                <w:lang w:val="nn-NO"/>
              </w:rPr>
              <w:t>Skildring av evt.</w:t>
            </w:r>
            <w:r w:rsidRPr="004140A8">
              <w:rPr>
                <w:rFonts w:ascii="Calibri" w:eastAsia="Calibri" w:hAnsi="Calibri" w:cs="Calibri"/>
                <w:b/>
                <w:bCs/>
                <w:color w:val="F79646"/>
                <w:kern w:val="32"/>
                <w:lang w:val="nn-NO"/>
              </w:rPr>
              <w:t xml:space="preserve"> </w:t>
            </w:r>
            <w:r w:rsidRPr="004140A8">
              <w:rPr>
                <w:rFonts w:ascii="Calibri" w:eastAsia="Calibri" w:hAnsi="Calibri" w:cs="Calibri"/>
                <w:b/>
                <w:bCs/>
                <w:color w:val="000000"/>
                <w:kern w:val="32"/>
                <w:lang w:val="nn-NO"/>
              </w:rPr>
              <w:t>vegringsåtferd heime</w:t>
            </w:r>
            <w:r w:rsidRPr="004140A8">
              <w:rPr>
                <w:rFonts w:ascii="Calibri" w:eastAsia="Calibri" w:hAnsi="Calibri" w:cs="Calibri"/>
                <w:color w:val="000000"/>
                <w:kern w:val="32"/>
                <w:lang w:val="nn-NO"/>
              </w:rPr>
              <w:t xml:space="preserve"> </w:t>
            </w:r>
            <w:r w:rsidRPr="004140A8">
              <w:rPr>
                <w:rFonts w:ascii="Calibri" w:eastAsia="Calibri" w:hAnsi="Calibri" w:cs="Calibri"/>
                <w:kern w:val="32"/>
                <w:sz w:val="18"/>
                <w:szCs w:val="18"/>
                <w:lang w:val="nn-NO"/>
              </w:rPr>
              <w:t>(er det vanskeleg å få eleven til å gå på skulen om morgonen, har eleven fysiske plager i samband med krav om skuleoppmøte, men er elles frisk)</w:t>
            </w:r>
            <w:r w:rsidRPr="004140A8">
              <w:rPr>
                <w:rFonts w:ascii="Calibri" w:eastAsia="Calibri" w:hAnsi="Calibri" w:cs="Calibri"/>
                <w:b/>
                <w:bCs/>
                <w:sz w:val="22"/>
                <w:szCs w:val="22"/>
                <w:lang w:val="nn-NO"/>
              </w:rPr>
              <w:t xml:space="preserve"> </w:t>
            </w:r>
          </w:p>
          <w:p w14:paraId="6D42D7BC"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p>
        </w:tc>
        <w:tc>
          <w:tcPr>
            <w:tcW w:w="3685" w:type="dxa"/>
          </w:tcPr>
          <w:p w14:paraId="385B3AC3"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291B79AC" w14:textId="77777777" w:rsidTr="6558CB4E">
        <w:tc>
          <w:tcPr>
            <w:tcW w:w="5949" w:type="dxa"/>
          </w:tcPr>
          <w:p w14:paraId="1709BED6"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r w:rsidRPr="004140A8">
              <w:rPr>
                <w:rFonts w:ascii="Calibri" w:eastAsia="Calibri" w:hAnsi="Calibri" w:cs="Calibri"/>
                <w:b/>
                <w:bCs/>
                <w:kern w:val="32"/>
                <w:lang w:val="nn-NO"/>
              </w:rPr>
              <w:t>Dersom eleven har fråvær, kva skjer i tida eleven er borte frå skulen?</w:t>
            </w:r>
            <w:r w:rsidRPr="004140A8">
              <w:rPr>
                <w:rFonts w:ascii="Calibri" w:eastAsia="Calibri" w:hAnsi="Calibri" w:cs="Calibri"/>
                <w:kern w:val="32"/>
                <w:lang w:val="nn-NO"/>
              </w:rPr>
              <w:t xml:space="preserve"> (skulearbeid, dataspel, mobil, film,  besøk av familie,  merksemd frå foreldre/føresette, treff vener)</w:t>
            </w:r>
          </w:p>
        </w:tc>
        <w:tc>
          <w:tcPr>
            <w:tcW w:w="3685" w:type="dxa"/>
          </w:tcPr>
          <w:p w14:paraId="6BEAC885"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5CA5CF37" w14:textId="77777777" w:rsidTr="6558CB4E">
        <w:tc>
          <w:tcPr>
            <w:tcW w:w="5949" w:type="dxa"/>
          </w:tcPr>
          <w:p w14:paraId="1E178FC8" w14:textId="77777777" w:rsidR="00B24898" w:rsidRPr="004140A8" w:rsidRDefault="00B24898" w:rsidP="4776F878">
            <w:pPr>
              <w:autoSpaceDE/>
              <w:autoSpaceDN/>
              <w:adjustRightInd/>
              <w:spacing w:after="0" w:line="276" w:lineRule="auto"/>
              <w:rPr>
                <w:rFonts w:ascii="Calibri" w:eastAsia="Calibri" w:hAnsi="Calibri" w:cs="Calibri"/>
                <w:kern w:val="32"/>
                <w:sz w:val="18"/>
                <w:szCs w:val="18"/>
                <w:lang w:val="nn-NO"/>
              </w:rPr>
            </w:pPr>
            <w:r w:rsidRPr="004140A8">
              <w:rPr>
                <w:rFonts w:ascii="Calibri" w:eastAsia="Calibri" w:hAnsi="Calibri" w:cs="Calibri"/>
                <w:b/>
                <w:bCs/>
                <w:kern w:val="32"/>
                <w:lang w:val="nn-NO"/>
              </w:rPr>
              <w:t xml:space="preserve">Helsemessige tilhøve av betydning for eleven si </w:t>
            </w:r>
            <w:proofErr w:type="spellStart"/>
            <w:r w:rsidRPr="004140A8">
              <w:rPr>
                <w:rFonts w:ascii="Calibri" w:eastAsia="Calibri" w:hAnsi="Calibri" w:cs="Calibri"/>
                <w:b/>
                <w:bCs/>
                <w:kern w:val="32"/>
                <w:lang w:val="nn-NO"/>
              </w:rPr>
              <w:t>fungering</w:t>
            </w:r>
            <w:proofErr w:type="spellEnd"/>
            <w:r w:rsidRPr="004140A8">
              <w:rPr>
                <w:rFonts w:ascii="Calibri" w:eastAsia="Calibri" w:hAnsi="Calibri" w:cs="Calibri"/>
                <w:b/>
                <w:bCs/>
                <w:kern w:val="32"/>
                <w:lang w:val="nn-NO"/>
              </w:rPr>
              <w:t xml:space="preserve"> og fråvær</w:t>
            </w:r>
            <w:r w:rsidRPr="004140A8">
              <w:rPr>
                <w:rFonts w:ascii="Calibri" w:eastAsia="Calibri" w:hAnsi="Calibri" w:cs="Calibri"/>
                <w:kern w:val="32"/>
                <w:lang w:val="nn-NO"/>
              </w:rPr>
              <w:t xml:space="preserve"> </w:t>
            </w:r>
            <w:r w:rsidRPr="004140A8">
              <w:rPr>
                <w:rFonts w:ascii="Calibri" w:eastAsia="Calibri" w:hAnsi="Calibri" w:cs="Calibri"/>
                <w:kern w:val="32"/>
                <w:sz w:val="18"/>
                <w:szCs w:val="18"/>
                <w:lang w:val="nn-NO"/>
              </w:rPr>
              <w:t>(sjukdomshistorikk, søvnrytme, matlyst, legekontakt)</w:t>
            </w:r>
          </w:p>
          <w:p w14:paraId="08F3AC66" w14:textId="77777777" w:rsidR="00B24898" w:rsidRPr="004140A8" w:rsidRDefault="00B24898" w:rsidP="4776F878">
            <w:pPr>
              <w:autoSpaceDE/>
              <w:autoSpaceDN/>
              <w:adjustRightInd/>
              <w:spacing w:after="0" w:line="276" w:lineRule="auto"/>
              <w:rPr>
                <w:rFonts w:ascii="Calibri" w:eastAsia="Calibri" w:hAnsi="Calibri" w:cs="Calibri"/>
                <w:i/>
                <w:iCs/>
                <w:kern w:val="32"/>
                <w:sz w:val="18"/>
                <w:szCs w:val="18"/>
                <w:lang w:val="nn-NO"/>
              </w:rPr>
            </w:pPr>
          </w:p>
        </w:tc>
        <w:tc>
          <w:tcPr>
            <w:tcW w:w="3685" w:type="dxa"/>
          </w:tcPr>
          <w:p w14:paraId="07297623"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99381EB" w14:textId="77777777" w:rsidTr="6558CB4E">
        <w:tc>
          <w:tcPr>
            <w:tcW w:w="5949" w:type="dxa"/>
          </w:tcPr>
          <w:p w14:paraId="600B5B27"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r w:rsidRPr="004140A8">
              <w:rPr>
                <w:rFonts w:ascii="Calibri" w:eastAsia="Calibri" w:hAnsi="Calibri" w:cs="Calibri"/>
                <w:b/>
                <w:bCs/>
                <w:kern w:val="32"/>
                <w:lang w:val="nn-NO"/>
              </w:rPr>
              <w:t>Har det skjedd plutselege endringar eller belastningar i familien som kan setjast i samband med eleven sine vanskar?</w:t>
            </w:r>
            <w:r w:rsidRPr="004140A8">
              <w:rPr>
                <w:rFonts w:ascii="Calibri" w:eastAsia="Calibri" w:hAnsi="Calibri" w:cs="Calibri"/>
                <w:kern w:val="32"/>
                <w:lang w:val="nn-NO"/>
              </w:rPr>
              <w:t xml:space="preserve"> </w:t>
            </w:r>
          </w:p>
        </w:tc>
        <w:tc>
          <w:tcPr>
            <w:tcW w:w="3685" w:type="dxa"/>
          </w:tcPr>
          <w:p w14:paraId="2EB4CFC5"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6936B05" w14:textId="77777777" w:rsidTr="6558CB4E">
        <w:tc>
          <w:tcPr>
            <w:tcW w:w="5949" w:type="dxa"/>
          </w:tcPr>
          <w:p w14:paraId="5AEC0DE7"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r w:rsidRPr="004140A8">
              <w:rPr>
                <w:rFonts w:ascii="Calibri" w:eastAsia="Calibri" w:hAnsi="Calibri" w:cs="Calibri"/>
                <w:b/>
                <w:bCs/>
                <w:kern w:val="32"/>
                <w:lang w:val="nn-NO"/>
              </w:rPr>
              <w:t>Enkeltsituasjonar der eleven klarer å møta på skulen eller delta i aktivitetar som han/ho vanlegvis har vanskar med å delta i.</w:t>
            </w:r>
            <w:r w:rsidRPr="004140A8">
              <w:rPr>
                <w:rFonts w:ascii="Calibri" w:eastAsia="Calibri" w:hAnsi="Calibri" w:cs="Calibri"/>
                <w:kern w:val="32"/>
                <w:lang w:val="nn-NO"/>
              </w:rPr>
              <w:t xml:space="preserve"> </w:t>
            </w:r>
            <w:r w:rsidRPr="004140A8">
              <w:rPr>
                <w:rFonts w:ascii="Calibri" w:eastAsia="Calibri" w:hAnsi="Calibri" w:cs="Calibri"/>
                <w:kern w:val="32"/>
                <w:sz w:val="18"/>
                <w:szCs w:val="18"/>
                <w:lang w:val="nn-NO"/>
              </w:rPr>
              <w:t>Kva tankar har foreldre/ føresette kvifor gjekk det bra i situasjonen?</w:t>
            </w:r>
          </w:p>
        </w:tc>
        <w:tc>
          <w:tcPr>
            <w:tcW w:w="3685" w:type="dxa"/>
          </w:tcPr>
          <w:p w14:paraId="2CDE4896"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7C0ACDA" w14:textId="77777777" w:rsidTr="6558CB4E">
        <w:tc>
          <w:tcPr>
            <w:tcW w:w="5949" w:type="dxa"/>
          </w:tcPr>
          <w:p w14:paraId="407D986D" w14:textId="77777777" w:rsidR="00B24898" w:rsidRPr="004140A8" w:rsidRDefault="00B24898" w:rsidP="4776F878">
            <w:pPr>
              <w:autoSpaceDE/>
              <w:autoSpaceDN/>
              <w:adjustRightInd/>
              <w:spacing w:after="0" w:line="276" w:lineRule="auto"/>
              <w:jc w:val="both"/>
              <w:rPr>
                <w:rFonts w:ascii="Calibri" w:eastAsia="Calibri" w:hAnsi="Calibri" w:cs="Calibri"/>
                <w:b/>
                <w:bCs/>
                <w:kern w:val="32"/>
                <w:lang w:val="nn-NO"/>
              </w:rPr>
            </w:pPr>
            <w:r w:rsidRPr="004140A8">
              <w:rPr>
                <w:rFonts w:ascii="Calibri" w:eastAsia="Calibri" w:hAnsi="Calibri" w:cs="Calibri"/>
                <w:b/>
                <w:bCs/>
                <w:kern w:val="32"/>
                <w:lang w:val="nn-NO"/>
              </w:rPr>
              <w:t>Foreldre/ føresette si ansvarsdeling når det gjeld å fylgja opp skule og skuleoppmøte?</w:t>
            </w:r>
          </w:p>
          <w:p w14:paraId="2D4D5FDF" w14:textId="77777777" w:rsidR="00B24898" w:rsidRPr="004140A8" w:rsidRDefault="00B24898" w:rsidP="4776F878">
            <w:pPr>
              <w:autoSpaceDE/>
              <w:autoSpaceDN/>
              <w:adjustRightInd/>
              <w:spacing w:after="0" w:line="276" w:lineRule="auto"/>
              <w:jc w:val="both"/>
              <w:rPr>
                <w:rFonts w:ascii="Calibri" w:eastAsia="Calibri" w:hAnsi="Calibri" w:cs="Calibri"/>
                <w:kern w:val="32"/>
                <w:sz w:val="16"/>
                <w:szCs w:val="16"/>
                <w:lang w:val="nn-NO"/>
              </w:rPr>
            </w:pPr>
          </w:p>
        </w:tc>
        <w:tc>
          <w:tcPr>
            <w:tcW w:w="3685" w:type="dxa"/>
          </w:tcPr>
          <w:p w14:paraId="0C63B26D"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A6D5295" w14:textId="77777777" w:rsidTr="6558CB4E">
        <w:tc>
          <w:tcPr>
            <w:tcW w:w="5949" w:type="dxa"/>
          </w:tcPr>
          <w:p w14:paraId="65B41C4E" w14:textId="77777777" w:rsidR="00B24898" w:rsidRPr="004140A8" w:rsidRDefault="00B24898" w:rsidP="4776F878">
            <w:pPr>
              <w:autoSpaceDE/>
              <w:autoSpaceDN/>
              <w:adjustRightInd/>
              <w:spacing w:after="0" w:line="276" w:lineRule="auto"/>
              <w:jc w:val="both"/>
              <w:rPr>
                <w:rFonts w:ascii="Calibri" w:eastAsia="Calibri" w:hAnsi="Calibri" w:cs="Calibri"/>
                <w:b/>
                <w:bCs/>
                <w:kern w:val="32"/>
                <w:lang w:val="nn-NO"/>
              </w:rPr>
            </w:pPr>
            <w:r w:rsidRPr="004140A8">
              <w:rPr>
                <w:rFonts w:ascii="Calibri" w:eastAsia="Calibri" w:hAnsi="Calibri" w:cs="Calibri"/>
                <w:b/>
                <w:bCs/>
                <w:kern w:val="32"/>
                <w:lang w:val="nn-NO"/>
              </w:rPr>
              <w:t>Samarbeider familien med andre instansar?</w:t>
            </w:r>
            <w:r w:rsidRPr="004140A8">
              <w:rPr>
                <w:rFonts w:ascii="Calibri" w:eastAsia="Calibri" w:hAnsi="Calibri" w:cs="Calibri"/>
                <w:b/>
                <w:bCs/>
                <w:lang w:val="nn-NO"/>
              </w:rPr>
              <w:t xml:space="preserve"> Kven?</w:t>
            </w:r>
          </w:p>
          <w:p w14:paraId="49AED8DE" w14:textId="77777777" w:rsidR="00B24898" w:rsidRPr="004140A8" w:rsidRDefault="00B24898" w:rsidP="4776F878">
            <w:pPr>
              <w:autoSpaceDE/>
              <w:autoSpaceDN/>
              <w:adjustRightInd/>
              <w:spacing w:after="0" w:line="276" w:lineRule="auto"/>
              <w:jc w:val="both"/>
              <w:rPr>
                <w:rFonts w:ascii="Calibri" w:eastAsia="Calibri" w:hAnsi="Calibri" w:cs="Calibri"/>
                <w:kern w:val="32"/>
                <w:sz w:val="16"/>
                <w:szCs w:val="16"/>
                <w:lang w:val="nn-NO"/>
              </w:rPr>
            </w:pPr>
          </w:p>
        </w:tc>
        <w:tc>
          <w:tcPr>
            <w:tcW w:w="3685" w:type="dxa"/>
          </w:tcPr>
          <w:p w14:paraId="53C29224"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DCFEA27" w14:textId="77777777" w:rsidTr="6558CB4E">
        <w:tc>
          <w:tcPr>
            <w:tcW w:w="5949" w:type="dxa"/>
          </w:tcPr>
          <w:p w14:paraId="7F06005B" w14:textId="77777777" w:rsidR="00B24898" w:rsidRPr="004140A8" w:rsidRDefault="00B24898" w:rsidP="4776F878">
            <w:pPr>
              <w:autoSpaceDE/>
              <w:autoSpaceDN/>
              <w:adjustRightInd/>
              <w:spacing w:after="0" w:line="276" w:lineRule="auto"/>
              <w:jc w:val="both"/>
              <w:rPr>
                <w:rFonts w:ascii="Calibri" w:eastAsia="Calibri" w:hAnsi="Calibri" w:cs="Calibri"/>
                <w:b/>
                <w:bCs/>
                <w:kern w:val="32"/>
                <w:lang w:val="nn-NO"/>
              </w:rPr>
            </w:pPr>
            <w:r w:rsidRPr="004140A8">
              <w:rPr>
                <w:rFonts w:ascii="Calibri" w:eastAsia="Calibri" w:hAnsi="Calibri" w:cs="Calibri"/>
                <w:b/>
                <w:bCs/>
                <w:kern w:val="32"/>
                <w:lang w:val="nn-NO"/>
              </w:rPr>
              <w:t>Har familien andre støttespelarar?</w:t>
            </w:r>
          </w:p>
          <w:p w14:paraId="2448A848" w14:textId="77777777" w:rsidR="00B24898" w:rsidRPr="004140A8" w:rsidRDefault="00B24898" w:rsidP="4776F878">
            <w:pPr>
              <w:autoSpaceDE/>
              <w:autoSpaceDN/>
              <w:adjustRightInd/>
              <w:spacing w:after="0" w:line="276" w:lineRule="auto"/>
              <w:jc w:val="both"/>
              <w:rPr>
                <w:rFonts w:ascii="Calibri" w:eastAsia="Calibri" w:hAnsi="Calibri" w:cs="Calibri"/>
                <w:kern w:val="32"/>
                <w:sz w:val="16"/>
                <w:szCs w:val="16"/>
                <w:lang w:val="nn-NO"/>
              </w:rPr>
            </w:pPr>
          </w:p>
        </w:tc>
        <w:tc>
          <w:tcPr>
            <w:tcW w:w="3685" w:type="dxa"/>
          </w:tcPr>
          <w:p w14:paraId="126CAA5A"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39D0B0A3" w14:textId="77777777" w:rsidTr="6558CB4E">
        <w:tc>
          <w:tcPr>
            <w:tcW w:w="5949" w:type="dxa"/>
          </w:tcPr>
          <w:p w14:paraId="5C56C17E" w14:textId="77777777" w:rsidR="00B24898" w:rsidRPr="004140A8" w:rsidRDefault="00B24898" w:rsidP="4776F878">
            <w:pPr>
              <w:autoSpaceDE/>
              <w:autoSpaceDN/>
              <w:adjustRightInd/>
              <w:spacing w:after="0" w:line="276" w:lineRule="auto"/>
              <w:rPr>
                <w:rFonts w:ascii="Calibri" w:eastAsia="Calibri" w:hAnsi="Calibri" w:cs="Calibri"/>
                <w:kern w:val="32"/>
                <w:sz w:val="16"/>
                <w:szCs w:val="16"/>
                <w:lang w:val="nn-NO"/>
              </w:rPr>
            </w:pPr>
            <w:r w:rsidRPr="004140A8">
              <w:rPr>
                <w:rFonts w:ascii="Calibri" w:eastAsia="Calibri" w:hAnsi="Calibri" w:cs="Calibri"/>
                <w:b/>
                <w:bCs/>
                <w:kern w:val="32"/>
                <w:lang w:val="nn-NO"/>
              </w:rPr>
              <w:t>Kva tiltak er prøvd heime og korleis har desse fungert?</w:t>
            </w:r>
            <w:r w:rsidRPr="004140A8">
              <w:rPr>
                <w:rFonts w:ascii="Calibri" w:eastAsia="Calibri" w:hAnsi="Calibri" w:cs="Calibri"/>
                <w:kern w:val="32"/>
                <w:lang w:val="nn-NO"/>
              </w:rPr>
              <w:t xml:space="preserve">  (morgonrutine, byte av rolle mellom foreldre/føresette, samtale med eleven, søvnmønster, søvn utan mobil/TV/data)</w:t>
            </w:r>
          </w:p>
        </w:tc>
        <w:tc>
          <w:tcPr>
            <w:tcW w:w="3685" w:type="dxa"/>
          </w:tcPr>
          <w:p w14:paraId="0749EB33"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4FB5F562" w14:textId="77777777" w:rsidTr="6558CB4E">
        <w:tc>
          <w:tcPr>
            <w:tcW w:w="5949" w:type="dxa"/>
          </w:tcPr>
          <w:p w14:paraId="16151E08" w14:textId="77777777" w:rsidR="00B24898" w:rsidRPr="004140A8" w:rsidRDefault="00B24898" w:rsidP="4776F878">
            <w:pPr>
              <w:autoSpaceDE/>
              <w:autoSpaceDN/>
              <w:adjustRightInd/>
              <w:spacing w:after="0" w:line="276" w:lineRule="auto"/>
              <w:rPr>
                <w:rFonts w:ascii="Calibri" w:eastAsia="Calibri" w:hAnsi="Calibri" w:cs="Calibri"/>
                <w:kern w:val="32"/>
                <w:lang w:val="nn-NO"/>
              </w:rPr>
            </w:pPr>
            <w:r w:rsidRPr="004140A8">
              <w:rPr>
                <w:rFonts w:ascii="Calibri" w:eastAsia="Calibri" w:hAnsi="Calibri" w:cs="Calibri"/>
                <w:b/>
                <w:bCs/>
                <w:kern w:val="32"/>
                <w:lang w:val="nn-NO"/>
              </w:rPr>
              <w:t xml:space="preserve">Foreldre sine ønske og mål for eleven si framtidig </w:t>
            </w:r>
            <w:proofErr w:type="spellStart"/>
            <w:r w:rsidRPr="004140A8">
              <w:rPr>
                <w:rFonts w:ascii="Calibri" w:eastAsia="Calibri" w:hAnsi="Calibri" w:cs="Calibri"/>
                <w:b/>
                <w:bCs/>
                <w:kern w:val="32"/>
                <w:lang w:val="nn-NO"/>
              </w:rPr>
              <w:t>fungering</w:t>
            </w:r>
            <w:proofErr w:type="spellEnd"/>
            <w:r w:rsidRPr="004140A8">
              <w:rPr>
                <w:rFonts w:ascii="Calibri" w:eastAsia="Calibri" w:hAnsi="Calibri" w:cs="Calibri"/>
                <w:b/>
                <w:bCs/>
                <w:kern w:val="32"/>
                <w:lang w:val="nn-NO"/>
              </w:rPr>
              <w:t>?</w:t>
            </w:r>
            <w:r w:rsidRPr="004140A8">
              <w:rPr>
                <w:rFonts w:ascii="Calibri" w:eastAsia="Calibri" w:hAnsi="Calibri" w:cs="Calibri"/>
                <w:b/>
                <w:bCs/>
                <w:lang w:val="nn-NO"/>
              </w:rPr>
              <w:t xml:space="preserve"> </w:t>
            </w:r>
          </w:p>
        </w:tc>
        <w:tc>
          <w:tcPr>
            <w:tcW w:w="3685" w:type="dxa"/>
          </w:tcPr>
          <w:p w14:paraId="432DD0F4"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6786EA36" w14:textId="77777777" w:rsidTr="6558CB4E">
        <w:tc>
          <w:tcPr>
            <w:tcW w:w="5949" w:type="dxa"/>
          </w:tcPr>
          <w:p w14:paraId="12939B27" w14:textId="77777777" w:rsidR="00B24898" w:rsidRPr="004140A8" w:rsidRDefault="00B24898" w:rsidP="4776F878">
            <w:pPr>
              <w:autoSpaceDE/>
              <w:autoSpaceDN/>
              <w:adjustRightInd/>
              <w:spacing w:after="160" w:line="276" w:lineRule="auto"/>
              <w:rPr>
                <w:rFonts w:ascii="Calibri" w:eastAsia="Calibri" w:hAnsi="Calibri" w:cs="Calibri"/>
                <w:b/>
                <w:bCs/>
                <w:kern w:val="32"/>
                <w:lang w:val="nn-NO"/>
              </w:rPr>
            </w:pPr>
            <w:r w:rsidRPr="004140A8">
              <w:rPr>
                <w:rFonts w:ascii="Calibri" w:eastAsia="Calibri" w:hAnsi="Calibri" w:cs="Calibri"/>
                <w:b/>
                <w:bCs/>
                <w:color w:val="000000"/>
                <w:lang w:val="nn-NO"/>
              </w:rPr>
              <w:t>Leggetider</w:t>
            </w:r>
          </w:p>
        </w:tc>
        <w:tc>
          <w:tcPr>
            <w:tcW w:w="3685" w:type="dxa"/>
          </w:tcPr>
          <w:p w14:paraId="43B3E5E2"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BB7E6E" w:rsidRPr="004140A8" w14:paraId="448063C1" w14:textId="77777777" w:rsidTr="6558CB4E">
        <w:tc>
          <w:tcPr>
            <w:tcW w:w="5949" w:type="dxa"/>
          </w:tcPr>
          <w:p w14:paraId="3DD41506" w14:textId="77777777" w:rsidR="00B24898" w:rsidRPr="004140A8" w:rsidRDefault="00B24898" w:rsidP="4776F878">
            <w:pPr>
              <w:autoSpaceDE/>
              <w:autoSpaceDN/>
              <w:adjustRightInd/>
              <w:spacing w:after="160" w:line="276" w:lineRule="auto"/>
              <w:rPr>
                <w:rFonts w:ascii="Calibri" w:eastAsia="Calibri" w:hAnsi="Calibri" w:cs="Calibri"/>
                <w:b/>
                <w:bCs/>
                <w:color w:val="00B050"/>
                <w:lang w:val="nn-NO"/>
              </w:rPr>
            </w:pPr>
            <w:r w:rsidRPr="004140A8">
              <w:rPr>
                <w:rFonts w:ascii="Calibri" w:eastAsia="Calibri" w:hAnsi="Calibri" w:cs="Calibri"/>
                <w:b/>
                <w:bCs/>
                <w:color w:val="000000"/>
                <w:lang w:val="nn-NO"/>
              </w:rPr>
              <w:t>Mobil, nettbrett, TV etter legging?</w:t>
            </w:r>
          </w:p>
        </w:tc>
        <w:tc>
          <w:tcPr>
            <w:tcW w:w="3685" w:type="dxa"/>
          </w:tcPr>
          <w:p w14:paraId="0C37673E"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tc>
      </w:tr>
      <w:tr w:rsidR="008B0FFE" w:rsidRPr="004140A8" w14:paraId="076E23DF" w14:textId="77777777" w:rsidTr="6558CB4E">
        <w:tc>
          <w:tcPr>
            <w:tcW w:w="9634" w:type="dxa"/>
            <w:gridSpan w:val="2"/>
          </w:tcPr>
          <w:p w14:paraId="0C7FBFBA" w14:textId="77777777" w:rsidR="00B24898" w:rsidRPr="004140A8" w:rsidRDefault="00B24898" w:rsidP="6558CB4E">
            <w:pPr>
              <w:autoSpaceDE/>
              <w:autoSpaceDN/>
              <w:adjustRightInd/>
              <w:spacing w:after="0" w:line="276" w:lineRule="auto"/>
              <w:rPr>
                <w:rFonts w:ascii="Calibri" w:eastAsia="Calibri" w:hAnsi="Calibri" w:cs="Calibri"/>
                <w:color w:val="000000"/>
                <w:kern w:val="32"/>
              </w:rPr>
            </w:pPr>
            <w:r w:rsidRPr="004140A8">
              <w:rPr>
                <w:rFonts w:ascii="Calibri" w:eastAsia="Calibri" w:hAnsi="Calibri" w:cs="Calibri"/>
                <w:b/>
                <w:bCs/>
                <w:kern w:val="32"/>
                <w:lang w:val="nn-NO"/>
              </w:rPr>
              <w:t>FORSLAG:</w:t>
            </w:r>
            <w:r w:rsidRPr="004140A8">
              <w:rPr>
                <w:rFonts w:ascii="Calibri" w:eastAsia="Calibri" w:hAnsi="Calibri" w:cs="Calibri"/>
                <w:kern w:val="32"/>
                <w:lang w:val="nn-NO"/>
              </w:rPr>
              <w:t xml:space="preserve"> </w:t>
            </w:r>
            <w:r w:rsidRPr="004140A8">
              <w:rPr>
                <w:rFonts w:ascii="Calibri" w:eastAsia="Calibri" w:hAnsi="Calibri" w:cs="Calibri"/>
                <w:color w:val="000000"/>
                <w:lang w:val="nn-NO"/>
              </w:rPr>
              <w:t>Kva kan føresette og skulen kan gjere for å hjelpe eleven?</w:t>
            </w:r>
          </w:p>
          <w:p w14:paraId="1BEB0988" w14:textId="77777777" w:rsidR="00B24898" w:rsidRPr="004140A8" w:rsidRDefault="00B24898" w:rsidP="4776F878">
            <w:pPr>
              <w:autoSpaceDE/>
              <w:autoSpaceDN/>
              <w:adjustRightInd/>
              <w:spacing w:after="0" w:line="276" w:lineRule="auto"/>
              <w:rPr>
                <w:rFonts w:ascii="Calibri" w:eastAsia="Calibri" w:hAnsi="Calibri" w:cs="Calibri"/>
                <w:kern w:val="32"/>
                <w:lang w:val="nn-NO"/>
              </w:rPr>
            </w:pPr>
          </w:p>
          <w:p w14:paraId="22D95A69" w14:textId="77777777" w:rsidR="00B24898" w:rsidRPr="004140A8" w:rsidRDefault="00B24898" w:rsidP="4776F878">
            <w:pPr>
              <w:autoSpaceDE/>
              <w:autoSpaceDN/>
              <w:adjustRightInd/>
              <w:spacing w:after="0" w:line="276" w:lineRule="auto"/>
              <w:rPr>
                <w:rFonts w:ascii="Calibri" w:eastAsia="Calibri" w:hAnsi="Calibri" w:cs="Calibri"/>
                <w:kern w:val="32"/>
                <w:lang w:val="nn-NO"/>
              </w:rPr>
            </w:pPr>
          </w:p>
        </w:tc>
      </w:tr>
    </w:tbl>
    <w:p w14:paraId="2762DE8E" w14:textId="77777777" w:rsidR="00B24898" w:rsidRPr="004140A8" w:rsidRDefault="00B24898" w:rsidP="4776F878">
      <w:pPr>
        <w:autoSpaceDE/>
        <w:autoSpaceDN/>
        <w:adjustRightInd/>
        <w:spacing w:after="0" w:line="276" w:lineRule="auto"/>
        <w:rPr>
          <w:rFonts w:ascii="Calibri" w:eastAsia="Calibri" w:hAnsi="Calibri" w:cs="Calibri"/>
          <w:kern w:val="32"/>
          <w:sz w:val="24"/>
          <w:szCs w:val="24"/>
          <w:lang w:val="nn-NO"/>
        </w:rPr>
      </w:pPr>
    </w:p>
    <w:p w14:paraId="2E987C20" w14:textId="1A81DC13" w:rsidR="4776F878" w:rsidRPr="004140A8" w:rsidRDefault="4776F878" w:rsidP="00E171B3">
      <w:pPr>
        <w:autoSpaceDE/>
        <w:autoSpaceDN/>
        <w:adjustRightInd/>
        <w:spacing w:after="0" w:line="276" w:lineRule="auto"/>
        <w:rPr>
          <w:rFonts w:ascii="Calibri" w:eastAsia="Calibri" w:hAnsi="Calibri" w:cs="Calibri"/>
          <w:bCs/>
          <w:kern w:val="32"/>
          <w:sz w:val="24"/>
          <w:szCs w:val="24"/>
          <w:lang w:val="nn-NO"/>
        </w:rPr>
      </w:pPr>
      <w:r w:rsidRPr="004140A8">
        <w:rPr>
          <w:lang w:val="nn-NO"/>
        </w:rPr>
        <w:br w:type="page"/>
      </w:r>
    </w:p>
    <w:p w14:paraId="03725C9E" w14:textId="77777777" w:rsidR="00FA2FE6" w:rsidRDefault="009751E6" w:rsidP="009751E6">
      <w:pPr>
        <w:pStyle w:val="Overskrift2"/>
        <w:rPr>
          <w:lang w:val="nn-NO"/>
        </w:rPr>
      </w:pPr>
      <w:bookmarkStart w:id="93" w:name="_Toc2110666525"/>
      <w:r w:rsidRPr="1770D85E">
        <w:rPr>
          <w:lang w:val="nn-NO"/>
        </w:rPr>
        <w:lastRenderedPageBreak/>
        <w:t>12.4  Relasjonskartlegging</w:t>
      </w:r>
      <w:bookmarkEnd w:id="93"/>
      <w:r w:rsidRPr="1770D85E">
        <w:rPr>
          <w:lang w:val="nn-NO"/>
        </w:rPr>
        <w:t xml:space="preserve"> </w:t>
      </w:r>
    </w:p>
    <w:p w14:paraId="25A3304E" w14:textId="7BF18977" w:rsidR="00FA2FE6" w:rsidRPr="004140A8" w:rsidRDefault="00FA2FE6" w:rsidP="00FA2FE6">
      <w:pPr>
        <w:pStyle w:val="Overskrift3"/>
        <w:rPr>
          <w:rFonts w:eastAsia="Calibri" w:cs="Times New Roman"/>
          <w:b/>
          <w:bCs/>
        </w:rPr>
      </w:pPr>
      <w:bookmarkStart w:id="94" w:name="_Toc564185401"/>
      <w:r w:rsidRPr="1770D85E">
        <w:rPr>
          <w:b/>
          <w:bCs/>
          <w:lang w:val="nn-NO"/>
        </w:rPr>
        <w:t>12.</w:t>
      </w:r>
      <w:r w:rsidR="00AA004F" w:rsidRPr="1770D85E">
        <w:rPr>
          <w:b/>
          <w:bCs/>
          <w:lang w:val="nn-NO"/>
        </w:rPr>
        <w:t>4.1 Sosiogram</w:t>
      </w:r>
      <w:bookmarkEnd w:id="94"/>
      <w:r w:rsidRPr="1770D85E">
        <w:rPr>
          <w:b/>
          <w:bCs/>
          <w:lang w:val="nn-NO"/>
        </w:rPr>
        <w:t xml:space="preserve"> </w:t>
      </w:r>
    </w:p>
    <w:p w14:paraId="64077543" w14:textId="4EA382F3" w:rsidR="000E726C" w:rsidRPr="004140A8" w:rsidRDefault="00876647" w:rsidP="00F7764D">
      <w:pPr>
        <w:spacing w:line="276" w:lineRule="auto"/>
        <w:rPr>
          <w:lang w:val="nn-NO"/>
        </w:rPr>
      </w:pPr>
      <w:r w:rsidRPr="004140A8">
        <w:rPr>
          <w:lang w:val="nn-NO"/>
        </w:rPr>
        <w:t xml:space="preserve">Ein måte å få overblikk over relasjonar mellom elevar på er gjennom bruk av sosiogram. Eit sosiogram gir ein visuell oversikt over relasjonar i ein klasse. </w:t>
      </w:r>
      <w:r w:rsidR="000E726C" w:rsidRPr="004140A8">
        <w:rPr>
          <w:b/>
          <w:lang w:val="nn-NO"/>
        </w:rPr>
        <w:t>Spekter</w:t>
      </w:r>
      <w:r w:rsidR="000E726C" w:rsidRPr="497BB1F2">
        <w:rPr>
          <w:b/>
          <w:lang w:val="nn-NO"/>
        </w:rPr>
        <w:t xml:space="preserve"> </w:t>
      </w:r>
      <w:r w:rsidR="000E726C" w:rsidRPr="004140A8">
        <w:rPr>
          <w:lang w:val="nn-NO"/>
        </w:rPr>
        <w:t xml:space="preserve">er eit digitalt verktøy utvikla av Læringsmiljøsenteret ved Universitetet i Stavanger. Målet er å kartleggja eleven si oppleving av skulemiljøet – med fokus på trivsel, </w:t>
      </w:r>
      <w:proofErr w:type="spellStart"/>
      <w:r w:rsidR="000E726C" w:rsidRPr="004140A8">
        <w:rPr>
          <w:lang w:val="nn-NO"/>
        </w:rPr>
        <w:t>inkludering</w:t>
      </w:r>
      <w:proofErr w:type="spellEnd"/>
      <w:r w:rsidR="000E726C" w:rsidRPr="004140A8">
        <w:rPr>
          <w:lang w:val="nn-NO"/>
        </w:rPr>
        <w:t>, venskap, uro og mobbing. Elevundersøkinga kan hjelpe i saker knytt til skulefråvær når det kjem til følgjande punkter:</w:t>
      </w:r>
    </w:p>
    <w:p w14:paraId="0D2A72E5" w14:textId="77777777" w:rsidR="000E726C" w:rsidRPr="004140A8" w:rsidRDefault="000E726C" w:rsidP="00910A8D">
      <w:pPr>
        <w:pStyle w:val="Listeavsnitt"/>
        <w:numPr>
          <w:ilvl w:val="0"/>
          <w:numId w:val="24"/>
        </w:numPr>
        <w:spacing w:line="276" w:lineRule="auto"/>
        <w:rPr>
          <w:lang w:val="nn-NO"/>
        </w:rPr>
      </w:pPr>
      <w:r w:rsidRPr="004140A8">
        <w:rPr>
          <w:lang w:val="nn-NO"/>
        </w:rPr>
        <w:t xml:space="preserve">Avdekka </w:t>
      </w:r>
      <w:proofErr w:type="spellStart"/>
      <w:r w:rsidRPr="004140A8">
        <w:rPr>
          <w:lang w:val="nn-NO"/>
        </w:rPr>
        <w:t>årsakar</w:t>
      </w:r>
      <w:proofErr w:type="spellEnd"/>
      <w:r w:rsidRPr="004140A8">
        <w:rPr>
          <w:lang w:val="nn-NO"/>
        </w:rPr>
        <w:t xml:space="preserve"> til fråvær som ikkje alltid kjem fram i samtalar. </w:t>
      </w:r>
    </w:p>
    <w:p w14:paraId="30866FB8" w14:textId="77777777" w:rsidR="000E726C" w:rsidRPr="004140A8" w:rsidRDefault="000E726C" w:rsidP="00910A8D">
      <w:pPr>
        <w:pStyle w:val="Listeavsnitt"/>
        <w:numPr>
          <w:ilvl w:val="0"/>
          <w:numId w:val="24"/>
        </w:numPr>
        <w:spacing w:line="276" w:lineRule="auto"/>
        <w:rPr>
          <w:lang w:val="nn-NO"/>
        </w:rPr>
      </w:pPr>
      <w:r w:rsidRPr="004140A8">
        <w:rPr>
          <w:lang w:val="nn-NO"/>
        </w:rPr>
        <w:t xml:space="preserve">Gje lærarar innsikt i korleis elevane opplev klassemiljøet. </w:t>
      </w:r>
    </w:p>
    <w:p w14:paraId="3078A5FC" w14:textId="77777777" w:rsidR="000E726C" w:rsidRPr="004140A8" w:rsidRDefault="000E726C" w:rsidP="00910A8D">
      <w:pPr>
        <w:pStyle w:val="Listeavsnitt"/>
        <w:numPr>
          <w:ilvl w:val="0"/>
          <w:numId w:val="24"/>
        </w:numPr>
        <w:spacing w:line="276" w:lineRule="auto"/>
        <w:rPr>
          <w:lang w:val="nn-NO"/>
        </w:rPr>
      </w:pPr>
      <w:r w:rsidRPr="004140A8">
        <w:rPr>
          <w:lang w:val="nn-NO"/>
        </w:rPr>
        <w:t xml:space="preserve">Identifisera elevar som kjenner seg utanfor eller utrygge – dette heng ofte saman med høgt fråvær. </w:t>
      </w:r>
    </w:p>
    <w:p w14:paraId="1F847A9B" w14:textId="77777777" w:rsidR="000E726C" w:rsidRPr="004140A8" w:rsidRDefault="000E726C" w:rsidP="00910A8D">
      <w:pPr>
        <w:pStyle w:val="Listeavsnitt"/>
        <w:numPr>
          <w:ilvl w:val="0"/>
          <w:numId w:val="24"/>
        </w:numPr>
        <w:spacing w:line="276" w:lineRule="auto"/>
        <w:rPr>
          <w:lang w:val="nn-NO"/>
        </w:rPr>
      </w:pPr>
      <w:r w:rsidRPr="004140A8">
        <w:rPr>
          <w:lang w:val="nn-NO"/>
        </w:rPr>
        <w:t xml:space="preserve">Styrka samarbeidet mellom skule og heim ved å ha konkrete funn som utgangspunkt for samtalar. </w:t>
      </w:r>
    </w:p>
    <w:p w14:paraId="69C5CAF1" w14:textId="7C1614D3" w:rsidR="000E726C" w:rsidRPr="004140A8" w:rsidRDefault="000E726C" w:rsidP="00F7764D">
      <w:pPr>
        <w:spacing w:line="276" w:lineRule="auto"/>
        <w:rPr>
          <w:lang w:val="nn-NO"/>
        </w:rPr>
      </w:pPr>
      <w:r w:rsidRPr="004140A8">
        <w:rPr>
          <w:lang w:val="nn-NO"/>
        </w:rPr>
        <w:t xml:space="preserve">Last ned brukarmanualen her: </w:t>
      </w:r>
      <w:hyperlink r:id="rId27" w:history="1">
        <w:r w:rsidRPr="004140A8">
          <w:rPr>
            <w:rStyle w:val="Hyperkobling"/>
            <w:lang w:val="nn-NO"/>
          </w:rPr>
          <w:t>https://www.spekterdigital.no/brukerveiledning/innledende-forord</w:t>
        </w:r>
      </w:hyperlink>
      <w:r w:rsidRPr="004140A8">
        <w:rPr>
          <w:lang w:val="nn-NO"/>
        </w:rPr>
        <w:t xml:space="preserve"> </w:t>
      </w:r>
    </w:p>
    <w:p w14:paraId="76F02A91" w14:textId="66C9E0E6" w:rsidR="00876647" w:rsidRPr="004140A8" w:rsidRDefault="00876647" w:rsidP="00F7764D">
      <w:pPr>
        <w:spacing w:line="276" w:lineRule="auto"/>
        <w:rPr>
          <w:lang w:val="nn-NO"/>
        </w:rPr>
      </w:pPr>
      <w:r w:rsidRPr="004140A8">
        <w:rPr>
          <w:lang w:val="nn-NO"/>
        </w:rPr>
        <w:t xml:space="preserve">Dersom ein ikkje nyttar Spekter digital kan ein stilla kvar elev eit enkelt spørsmål som seier noko om kva dei tenker om dei andre elevane i klassen. Døme på dette kan vere: </w:t>
      </w:r>
    </w:p>
    <w:p w14:paraId="632D3768" w14:textId="19BCBB01" w:rsidR="00876647" w:rsidRPr="004140A8" w:rsidRDefault="00876647" w:rsidP="00910A8D">
      <w:pPr>
        <w:pStyle w:val="Listeavsnitt"/>
        <w:numPr>
          <w:ilvl w:val="0"/>
          <w:numId w:val="24"/>
        </w:numPr>
        <w:spacing w:line="276" w:lineRule="auto"/>
        <w:rPr>
          <w:lang w:val="nn-NO"/>
        </w:rPr>
      </w:pPr>
      <w:r w:rsidRPr="004140A8">
        <w:rPr>
          <w:lang w:val="nn-NO"/>
        </w:rPr>
        <w:t>Kven likar du å leike med i friminutta?</w:t>
      </w:r>
    </w:p>
    <w:p w14:paraId="671AD3F9" w14:textId="66CE6FEC" w:rsidR="00876647" w:rsidRPr="004140A8" w:rsidRDefault="00876647" w:rsidP="00910A8D">
      <w:pPr>
        <w:pStyle w:val="Listeavsnitt"/>
        <w:numPr>
          <w:ilvl w:val="0"/>
          <w:numId w:val="24"/>
        </w:numPr>
        <w:spacing w:line="276" w:lineRule="auto"/>
        <w:rPr>
          <w:lang w:val="nn-NO"/>
        </w:rPr>
      </w:pPr>
      <w:r w:rsidRPr="004140A8">
        <w:rPr>
          <w:lang w:val="nn-NO"/>
        </w:rPr>
        <w:t>Kven stoler du på i klassen?</w:t>
      </w:r>
    </w:p>
    <w:p w14:paraId="16C484F6" w14:textId="09CDA461" w:rsidR="00876647" w:rsidRPr="004140A8" w:rsidRDefault="00810FD9" w:rsidP="00910A8D">
      <w:pPr>
        <w:pStyle w:val="Listeavsnitt"/>
        <w:numPr>
          <w:ilvl w:val="0"/>
          <w:numId w:val="24"/>
        </w:numPr>
        <w:spacing w:line="276" w:lineRule="auto"/>
        <w:rPr>
          <w:lang w:val="nn-NO"/>
        </w:rPr>
      </w:pPr>
      <w:r w:rsidRPr="004140A8">
        <w:rPr>
          <w:lang w:val="nn-NO"/>
        </w:rPr>
        <w:t>Kven vil du helst ha gruppearbeid saman med?</w:t>
      </w:r>
    </w:p>
    <w:p w14:paraId="3E6CBD88" w14:textId="77777777" w:rsidR="00730091" w:rsidRPr="004140A8" w:rsidRDefault="00810FD9" w:rsidP="00F7764D">
      <w:pPr>
        <w:spacing w:line="276" w:lineRule="auto"/>
        <w:rPr>
          <w:lang w:val="nn-NO"/>
        </w:rPr>
      </w:pPr>
      <w:r w:rsidRPr="004140A8">
        <w:rPr>
          <w:lang w:val="nn-NO"/>
        </w:rPr>
        <w:t>Elevane får skriva opp til tre andre elevar. Lag deretter ein oversikt der kva elev er ein sirkel. Sett piler mellom sirklane</w:t>
      </w:r>
      <w:r w:rsidR="006F089F" w:rsidRPr="004140A8">
        <w:rPr>
          <w:lang w:val="nn-NO"/>
        </w:rPr>
        <w:t xml:space="preserve">, ut frå kven elevane har skrive opp. Sjå etter kva for nokre elevar som vel kvarandre gjensidig eller einsidig. Er det nokon som ikkje har </w:t>
      </w:r>
      <w:r w:rsidR="000E726C" w:rsidRPr="004140A8">
        <w:rPr>
          <w:lang w:val="nn-NO"/>
        </w:rPr>
        <w:t>nokre piler?</w:t>
      </w:r>
    </w:p>
    <w:p w14:paraId="25E41686" w14:textId="10483D84" w:rsidR="00876647" w:rsidRPr="004140A8" w:rsidRDefault="001657DF" w:rsidP="00F7764D">
      <w:pPr>
        <w:spacing w:line="276" w:lineRule="auto"/>
        <w:rPr>
          <w:lang w:val="nn-NO"/>
        </w:rPr>
      </w:pPr>
      <w:r w:rsidRPr="004140A8">
        <w:rPr>
          <w:lang w:val="nn-NO"/>
        </w:rPr>
        <w:t xml:space="preserve"> </w:t>
      </w:r>
      <w:r w:rsidR="00EB58D0" w:rsidRPr="004140A8">
        <w:rPr>
          <w:noProof/>
          <w:lang w:val="nn-NO"/>
        </w:rPr>
        <mc:AlternateContent>
          <mc:Choice Requires="wps">
            <w:drawing>
              <wp:anchor distT="0" distB="0" distL="114300" distR="114300" simplePos="0" relativeHeight="251658242" behindDoc="0" locked="0" layoutInCell="1" allowOverlap="1" wp14:anchorId="79E744B8" wp14:editId="045C3746">
                <wp:simplePos x="0" y="0"/>
                <wp:positionH relativeFrom="column">
                  <wp:posOffset>2835275</wp:posOffset>
                </wp:positionH>
                <wp:positionV relativeFrom="paragraph">
                  <wp:posOffset>144128</wp:posOffset>
                </wp:positionV>
                <wp:extent cx="1354238" cy="682874"/>
                <wp:effectExtent l="0" t="0" r="17780" b="15875"/>
                <wp:wrapNone/>
                <wp:docPr id="460289982"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F02484" w14:textId="7111DD1C" w:rsidR="00AC69FA" w:rsidRPr="00EB58D0" w:rsidRDefault="00AC69FA" w:rsidP="00EB58D0">
                            <w:pPr>
                              <w:jc w:val="center"/>
                              <w:rPr>
                                <w:color w:val="231F1F" w:themeColor="text1"/>
                              </w:rPr>
                            </w:pPr>
                            <w:r w:rsidRPr="00EB58D0">
                              <w:rPr>
                                <w:color w:val="231F1F" w:themeColor="text1"/>
                              </w:rPr>
                              <w:t>Sophie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744B8" id="Ellipse 36" o:spid="_x0000_s1026" style="position:absolute;margin-left:223.25pt;margin-top:11.35pt;width:106.65pt;height:53.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" fillcolor="#e2efd9 [665]" strokecolor="#091723 [484]" strokeweight="1pt">
                <v:stroke joinstyle="miter"/>
                <v:textbox>
                  <w:txbxContent>
                    <w:p w14:paraId="20F02484" w14:textId="7111DD1C" w:rsidR="00AC69FA" w:rsidRPr="00EB58D0" w:rsidRDefault="00AC69FA" w:rsidP="00EB58D0">
                      <w:pPr>
                        <w:jc w:val="center"/>
                        <w:rPr>
                          <w:color w:val="231F1F" w:themeColor="text1"/>
                        </w:rPr>
                      </w:pPr>
                      <w:r w:rsidRPr="00EB58D0">
                        <w:rPr>
                          <w:color w:val="231F1F" w:themeColor="text1"/>
                        </w:rPr>
                        <w:t>Sophie</w:t>
                      </w:r>
                    </w:p>
                  </w:txbxContent>
                </v:textbox>
              </v:oval>
            </w:pict>
          </mc:Fallback>
        </mc:AlternateContent>
      </w:r>
      <w:r w:rsidR="00EB58D0" w:rsidRPr="004140A8">
        <w:rPr>
          <w:noProof/>
          <w:lang w:val="nn-NO"/>
        </w:rPr>
        <mc:AlternateContent>
          <mc:Choice Requires="wps">
            <w:drawing>
              <wp:anchor distT="0" distB="0" distL="114300" distR="114300" simplePos="0" relativeHeight="251658246" behindDoc="0" locked="0" layoutInCell="1" allowOverlap="1" wp14:anchorId="7C18CB6E" wp14:editId="618F82E4">
                <wp:simplePos x="0" y="0"/>
                <wp:positionH relativeFrom="column">
                  <wp:posOffset>208344</wp:posOffset>
                </wp:positionH>
                <wp:positionV relativeFrom="paragraph">
                  <wp:posOffset>144128</wp:posOffset>
                </wp:positionV>
                <wp:extent cx="1354238" cy="682874"/>
                <wp:effectExtent l="0" t="0" r="17780" b="15875"/>
                <wp:wrapNone/>
                <wp:docPr id="1583849974"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1BD3EB" w14:textId="7FD7515C" w:rsidR="00AC69FA" w:rsidRPr="00EB58D0" w:rsidRDefault="00AC69FA" w:rsidP="00EB58D0">
                            <w:pPr>
                              <w:jc w:val="center"/>
                              <w:rPr>
                                <w:color w:val="231F1F" w:themeColor="text1"/>
                              </w:rPr>
                            </w:pPr>
                            <w:r w:rsidRPr="00EB58D0">
                              <w:rPr>
                                <w:color w:val="231F1F" w:themeColor="text1"/>
                              </w:rPr>
                              <w:t>Mohamad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8CB6E" id="_x0000_s1027" style="position:absolute;margin-left:16.4pt;margin-top:11.35pt;width:106.65pt;height:53.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" fillcolor="#e2efd9 [665]" strokecolor="#091723 [484]" strokeweight="1pt">
                <v:stroke joinstyle="miter"/>
                <v:textbox>
                  <w:txbxContent>
                    <w:p w14:paraId="041BD3EB" w14:textId="7FD7515C" w:rsidR="00AC69FA" w:rsidRPr="00EB58D0" w:rsidRDefault="00AC69FA" w:rsidP="00EB58D0">
                      <w:pPr>
                        <w:jc w:val="center"/>
                        <w:rPr>
                          <w:color w:val="231F1F" w:themeColor="text1"/>
                        </w:rPr>
                      </w:pPr>
                      <w:r w:rsidRPr="00EB58D0">
                        <w:rPr>
                          <w:color w:val="231F1F" w:themeColor="text1"/>
                        </w:rPr>
                        <w:t>Mohamad</w:t>
                      </w:r>
                    </w:p>
                  </w:txbxContent>
                </v:textbox>
              </v:oval>
            </w:pict>
          </mc:Fallback>
        </mc:AlternateContent>
      </w:r>
    </w:p>
    <w:p w14:paraId="70F26791" w14:textId="75954D3E" w:rsidR="00631225" w:rsidRPr="004140A8" w:rsidRDefault="00EB58D0" w:rsidP="00F7764D">
      <w:pPr>
        <w:autoSpaceDE/>
        <w:autoSpaceDN/>
        <w:adjustRightInd/>
        <w:spacing w:after="0" w:line="276" w:lineRule="auto"/>
        <w:rPr>
          <w:rFonts w:eastAsiaTheme="majorEastAsia"/>
          <w:b/>
          <w:bCs/>
          <w:lang w:val="nn-NO"/>
        </w:rPr>
      </w:pPr>
      <w:r w:rsidRPr="004140A8">
        <w:rPr>
          <w:noProof/>
          <w:lang w:val="nn-NO"/>
        </w:rPr>
        <mc:AlternateContent>
          <mc:Choice Requires="wps">
            <w:drawing>
              <wp:anchor distT="0" distB="0" distL="114300" distR="114300" simplePos="0" relativeHeight="251658251" behindDoc="0" locked="0" layoutInCell="1" allowOverlap="1" wp14:anchorId="3D9878FF" wp14:editId="5B01CC65">
                <wp:simplePos x="0" y="0"/>
                <wp:positionH relativeFrom="column">
                  <wp:posOffset>1773322</wp:posOffset>
                </wp:positionH>
                <wp:positionV relativeFrom="paragraph">
                  <wp:posOffset>1927008</wp:posOffset>
                </wp:positionV>
                <wp:extent cx="694481" cy="185195"/>
                <wp:effectExtent l="12700" t="38100" r="0" b="56515"/>
                <wp:wrapNone/>
                <wp:docPr id="755892644" name="Rett pil 41"/>
                <wp:cNvGraphicFramePr/>
                <a:graphic xmlns:a="http://schemas.openxmlformats.org/drawingml/2006/main">
                  <a:graphicData uri="http://schemas.microsoft.com/office/word/2010/wordprocessingShape">
                    <wps:wsp>
                      <wps:cNvCnPr/>
                      <wps:spPr>
                        <a:xfrm flipV="1">
                          <a:off x="0" y="0"/>
                          <a:ext cx="694481" cy="1851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B435869">
              <v:shapetype id="_x0000_t32" coordsize="21600,21600" o:oned="t" filled="f" o:spt="32" path="m,l21600,21600e" w14:anchorId="14336AFA">
                <v:path fillok="f" arrowok="t" o:connecttype="none"/>
                <o:lock v:ext="edit" shapetype="t"/>
              </v:shapetype>
              <v:shape id="Rett pil 41" style="position:absolute;margin-left:139.65pt;margin-top:151.75pt;width:54.7pt;height:14.6pt;flip:y;z-index:251658259;visibility:visible;mso-wrap-style:square;mso-wrap-distance-left:9pt;mso-wrap-distance-top:0;mso-wrap-distance-right:9pt;mso-wrap-distance-bottom:0;mso-position-horizontal:absolute;mso-position-horizontal-relative:text;mso-position-vertical:absolute;mso-position-vertical-relative:text" o:spid="_x0000_s1026" strokecolor="#231f1f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">
                <v:stroke joinstyle="miter" startarrow="block" endarrow="block"/>
              </v:shape>
            </w:pict>
          </mc:Fallback>
        </mc:AlternateContent>
      </w:r>
      <w:r w:rsidRPr="004140A8">
        <w:rPr>
          <w:noProof/>
          <w:lang w:val="nn-NO"/>
        </w:rPr>
        <mc:AlternateContent>
          <mc:Choice Requires="wps">
            <w:drawing>
              <wp:anchor distT="0" distB="0" distL="114300" distR="114300" simplePos="0" relativeHeight="251658250" behindDoc="0" locked="0" layoutInCell="1" allowOverlap="1" wp14:anchorId="6D488E31" wp14:editId="6329F0A5">
                <wp:simplePos x="0" y="0"/>
                <wp:positionH relativeFrom="column">
                  <wp:posOffset>2698879</wp:posOffset>
                </wp:positionH>
                <wp:positionV relativeFrom="paragraph">
                  <wp:posOffset>503041</wp:posOffset>
                </wp:positionV>
                <wp:extent cx="336083" cy="243349"/>
                <wp:effectExtent l="25400" t="25400" r="32385" b="36195"/>
                <wp:wrapNone/>
                <wp:docPr id="590673483" name="Rett pil 40"/>
                <wp:cNvGraphicFramePr/>
                <a:graphic xmlns:a="http://schemas.openxmlformats.org/drawingml/2006/main">
                  <a:graphicData uri="http://schemas.microsoft.com/office/word/2010/wordprocessingShape">
                    <wps:wsp>
                      <wps:cNvCnPr/>
                      <wps:spPr>
                        <a:xfrm flipV="1">
                          <a:off x="0" y="0"/>
                          <a:ext cx="336083" cy="2433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8A661CF">
              <v:shape id="Rett pil 40" style="position:absolute;margin-left:212.5pt;margin-top:39.6pt;width:26.45pt;height:19.15pt;flip:y;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231f1f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" w14:anchorId="4DEEAB99">
                <v:stroke joinstyle="miter" startarrow="block" endarrow="block"/>
              </v:shape>
            </w:pict>
          </mc:Fallback>
        </mc:AlternateContent>
      </w:r>
      <w:r w:rsidRPr="004140A8">
        <w:rPr>
          <w:noProof/>
          <w:lang w:val="nn-NO"/>
        </w:rPr>
        <mc:AlternateContent>
          <mc:Choice Requires="wps">
            <w:drawing>
              <wp:anchor distT="0" distB="0" distL="114300" distR="114300" simplePos="0" relativeHeight="251658249" behindDoc="0" locked="0" layoutInCell="1" allowOverlap="1" wp14:anchorId="6B9F861F" wp14:editId="3A477A41">
                <wp:simplePos x="0" y="0"/>
                <wp:positionH relativeFrom="column">
                  <wp:posOffset>2780175</wp:posOffset>
                </wp:positionH>
                <wp:positionV relativeFrom="paragraph">
                  <wp:posOffset>995045</wp:posOffset>
                </wp:positionV>
                <wp:extent cx="1621364" cy="85524"/>
                <wp:effectExtent l="12700" t="63500" r="17145" b="16510"/>
                <wp:wrapNone/>
                <wp:docPr id="1572555352" name="Rett pil 39"/>
                <wp:cNvGraphicFramePr/>
                <a:graphic xmlns:a="http://schemas.openxmlformats.org/drawingml/2006/main">
                  <a:graphicData uri="http://schemas.microsoft.com/office/word/2010/wordprocessingShape">
                    <wps:wsp>
                      <wps:cNvCnPr/>
                      <wps:spPr>
                        <a:xfrm flipH="1" flipV="1">
                          <a:off x="0" y="0"/>
                          <a:ext cx="1621364" cy="85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26925FA">
              <v:shape id="Rett pil 39" style="position:absolute;margin-left:218.9pt;margin-top:78.35pt;width:127.65pt;height:6.75pt;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31f1f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" w14:anchorId="342D5CA9">
                <v:stroke joinstyle="miter" endarrow="block"/>
              </v:shape>
            </w:pict>
          </mc:Fallback>
        </mc:AlternateContent>
      </w:r>
      <w:r w:rsidRPr="004140A8">
        <w:rPr>
          <w:noProof/>
          <w:lang w:val="nn-NO"/>
        </w:rPr>
        <mc:AlternateContent>
          <mc:Choice Requires="wps">
            <w:drawing>
              <wp:anchor distT="0" distB="0" distL="114300" distR="114300" simplePos="0" relativeHeight="251658248" behindDoc="0" locked="0" layoutInCell="1" allowOverlap="1" wp14:anchorId="7486CD33" wp14:editId="0356F6D2">
                <wp:simplePos x="0" y="0"/>
                <wp:positionH relativeFrom="column">
                  <wp:posOffset>1691881</wp:posOffset>
                </wp:positionH>
                <wp:positionV relativeFrom="paragraph">
                  <wp:posOffset>132932</wp:posOffset>
                </wp:positionV>
                <wp:extent cx="1065289" cy="0"/>
                <wp:effectExtent l="0" t="50800" r="0" b="76200"/>
                <wp:wrapNone/>
                <wp:docPr id="557643443" name="Rett pil 39"/>
                <wp:cNvGraphicFramePr/>
                <a:graphic xmlns:a="http://schemas.openxmlformats.org/drawingml/2006/main">
                  <a:graphicData uri="http://schemas.microsoft.com/office/word/2010/wordprocessingShape">
                    <wps:wsp>
                      <wps:cNvCnPr/>
                      <wps:spPr>
                        <a:xfrm flipH="1">
                          <a:off x="0" y="0"/>
                          <a:ext cx="10652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0BB2DB0">
              <v:shape id="Rett pil 39" style="position:absolute;margin-left:133.2pt;margin-top:10.45pt;width:83.9pt;height:0;flip:x;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231f1f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" w14:anchorId="6B9B17B1">
                <v:stroke joinstyle="miter" endarrow="block"/>
              </v:shape>
            </w:pict>
          </mc:Fallback>
        </mc:AlternateContent>
      </w:r>
      <w:r w:rsidRPr="004140A8">
        <w:rPr>
          <w:noProof/>
          <w:lang w:val="nn-NO"/>
        </w:rPr>
        <mc:AlternateContent>
          <mc:Choice Requires="wps">
            <w:drawing>
              <wp:anchor distT="0" distB="0" distL="114300" distR="114300" simplePos="0" relativeHeight="251658247" behindDoc="0" locked="0" layoutInCell="1" allowOverlap="1" wp14:anchorId="55B00B1B" wp14:editId="599D51C6">
                <wp:simplePos x="0" y="0"/>
                <wp:positionH relativeFrom="column">
                  <wp:posOffset>928370</wp:posOffset>
                </wp:positionH>
                <wp:positionV relativeFrom="paragraph">
                  <wp:posOffset>619069</wp:posOffset>
                </wp:positionV>
                <wp:extent cx="0" cy="1099595"/>
                <wp:effectExtent l="63500" t="25400" r="38100" b="18415"/>
                <wp:wrapNone/>
                <wp:docPr id="753062459" name="Rett pil 38"/>
                <wp:cNvGraphicFramePr/>
                <a:graphic xmlns:a="http://schemas.openxmlformats.org/drawingml/2006/main">
                  <a:graphicData uri="http://schemas.microsoft.com/office/word/2010/wordprocessingShape">
                    <wps:wsp>
                      <wps:cNvCnPr/>
                      <wps:spPr>
                        <a:xfrm flipV="1">
                          <a:off x="0" y="0"/>
                          <a:ext cx="0" cy="1099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6E84600">
              <v:shape id="Rett pil 38" style="position:absolute;margin-left:73.1pt;margin-top:48.75pt;width:0;height:86.6pt;flip:y;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231f1f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" w14:anchorId="42832C94">
                <v:stroke joinstyle="miter" endarrow="block"/>
              </v:shape>
            </w:pict>
          </mc:Fallback>
        </mc:AlternateContent>
      </w:r>
      <w:r w:rsidRPr="004140A8">
        <w:rPr>
          <w:noProof/>
          <w:lang w:val="nn-NO"/>
        </w:rPr>
        <mc:AlternateContent>
          <mc:Choice Requires="wps">
            <w:drawing>
              <wp:anchor distT="0" distB="0" distL="114300" distR="114300" simplePos="0" relativeHeight="251658244" behindDoc="0" locked="0" layoutInCell="1" allowOverlap="1" wp14:anchorId="626439EE" wp14:editId="6AD89651">
                <wp:simplePos x="0" y="0"/>
                <wp:positionH relativeFrom="column">
                  <wp:posOffset>2534285</wp:posOffset>
                </wp:positionH>
                <wp:positionV relativeFrom="paragraph">
                  <wp:posOffset>1538637</wp:posOffset>
                </wp:positionV>
                <wp:extent cx="1354238" cy="682874"/>
                <wp:effectExtent l="0" t="0" r="17780" b="15875"/>
                <wp:wrapNone/>
                <wp:docPr id="943932376"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33F031" w14:textId="7B091209" w:rsidR="00AC69FA" w:rsidRPr="00EB58D0" w:rsidRDefault="00AC69FA" w:rsidP="00EB58D0">
                            <w:pPr>
                              <w:jc w:val="center"/>
                              <w:rPr>
                                <w:color w:val="231F1F" w:themeColor="text1"/>
                              </w:rPr>
                            </w:pPr>
                            <w:r w:rsidRPr="00EB58D0">
                              <w:rPr>
                                <w:color w:val="231F1F" w:themeColor="text1"/>
                              </w:rPr>
                              <w:t>Inez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439EE" id="_x0000_s1028" style="position:absolute;margin-left:199.55pt;margin-top:121.15pt;width:106.65pt;height:53.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" fillcolor="#e2efd9 [665]" strokecolor="#091723 [484]" strokeweight="1pt">
                <v:stroke joinstyle="miter"/>
                <v:textbox>
                  <w:txbxContent>
                    <w:p w14:paraId="3D33F031" w14:textId="7B091209" w:rsidR="00AC69FA" w:rsidRPr="00EB58D0" w:rsidRDefault="00AC69FA" w:rsidP="00EB58D0">
                      <w:pPr>
                        <w:jc w:val="center"/>
                        <w:rPr>
                          <w:color w:val="231F1F" w:themeColor="text1"/>
                        </w:rPr>
                      </w:pPr>
                      <w:r w:rsidRPr="00EB58D0">
                        <w:rPr>
                          <w:color w:val="231F1F" w:themeColor="text1"/>
                        </w:rPr>
                        <w:t>Inez</w:t>
                      </w:r>
                    </w:p>
                  </w:txbxContent>
                </v:textbox>
              </v:oval>
            </w:pict>
          </mc:Fallback>
        </mc:AlternateContent>
      </w:r>
      <w:r w:rsidRPr="004140A8">
        <w:rPr>
          <w:noProof/>
          <w:lang w:val="nn-NO"/>
        </w:rPr>
        <mc:AlternateContent>
          <mc:Choice Requires="wps">
            <w:drawing>
              <wp:anchor distT="0" distB="0" distL="114300" distR="114300" simplePos="0" relativeHeight="251658241" behindDoc="0" locked="0" layoutInCell="1" allowOverlap="1" wp14:anchorId="560CE609" wp14:editId="79B7343E">
                <wp:simplePos x="0" y="0"/>
                <wp:positionH relativeFrom="column">
                  <wp:posOffset>1346040</wp:posOffset>
                </wp:positionH>
                <wp:positionV relativeFrom="paragraph">
                  <wp:posOffset>689731</wp:posOffset>
                </wp:positionV>
                <wp:extent cx="1354238" cy="682874"/>
                <wp:effectExtent l="0" t="0" r="17780" b="15875"/>
                <wp:wrapNone/>
                <wp:docPr id="1073815856"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81C960" w14:textId="48335781" w:rsidR="00AC69FA" w:rsidRPr="00EB58D0" w:rsidRDefault="00AC69FA" w:rsidP="00EB58D0">
                            <w:pPr>
                              <w:jc w:val="center"/>
                              <w:rPr>
                                <w:color w:val="231F1F" w:themeColor="text1"/>
                              </w:rPr>
                            </w:pPr>
                            <w:r w:rsidRPr="00EB58D0">
                              <w:rPr>
                                <w:color w:val="231F1F" w:themeColor="text1"/>
                              </w:rPr>
                              <w:t>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CE609" id="_x0000_s1029" style="position:absolute;margin-left:106pt;margin-top:54.3pt;width:106.65pt;height:53.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" fillcolor="#e2efd9 [665]" strokecolor="#091723 [484]" strokeweight="1pt">
                <v:stroke joinstyle="miter"/>
                <v:textbox>
                  <w:txbxContent>
                    <w:p w14:paraId="1381C960" w14:textId="48335781" w:rsidR="00AC69FA" w:rsidRPr="00EB58D0" w:rsidRDefault="00AC69FA" w:rsidP="00EB58D0">
                      <w:pPr>
                        <w:jc w:val="center"/>
                        <w:rPr>
                          <w:color w:val="231F1F" w:themeColor="text1"/>
                        </w:rPr>
                      </w:pPr>
                      <w:r w:rsidRPr="00EB58D0">
                        <w:rPr>
                          <w:color w:val="231F1F" w:themeColor="text1"/>
                        </w:rPr>
                        <w:t>Lars</w:t>
                      </w:r>
                    </w:p>
                  </w:txbxContent>
                </v:textbox>
              </v:oval>
            </w:pict>
          </mc:Fallback>
        </mc:AlternateContent>
      </w:r>
      <w:r w:rsidRPr="004140A8">
        <w:rPr>
          <w:noProof/>
          <w:lang w:val="nn-NO"/>
        </w:rPr>
        <mc:AlternateContent>
          <mc:Choice Requires="wps">
            <w:drawing>
              <wp:anchor distT="0" distB="0" distL="114300" distR="114300" simplePos="0" relativeHeight="251658245" behindDoc="0" locked="0" layoutInCell="1" allowOverlap="1" wp14:anchorId="617AB4D2" wp14:editId="120B963E">
                <wp:simplePos x="0" y="0"/>
                <wp:positionH relativeFrom="column">
                  <wp:posOffset>4502552</wp:posOffset>
                </wp:positionH>
                <wp:positionV relativeFrom="paragraph">
                  <wp:posOffset>741061</wp:posOffset>
                </wp:positionV>
                <wp:extent cx="1354238" cy="682874"/>
                <wp:effectExtent l="0" t="0" r="17780" b="15875"/>
                <wp:wrapNone/>
                <wp:docPr id="1170801059"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558F1E" w14:textId="70E173EE" w:rsidR="00AC69FA" w:rsidRPr="00EB58D0" w:rsidRDefault="00AC69FA" w:rsidP="00EB58D0">
                            <w:pPr>
                              <w:jc w:val="center"/>
                              <w:rPr>
                                <w:color w:val="231F1F" w:themeColor="text1"/>
                              </w:rPr>
                            </w:pPr>
                            <w:r w:rsidRPr="00EB58D0">
                              <w:rPr>
                                <w:color w:val="231F1F" w:themeColor="text1"/>
                              </w:rPr>
                              <w:t>Ajdin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AB4D2" id="_x0000_s1030" style="position:absolute;margin-left:354.55pt;margin-top:58.35pt;width:106.65pt;height:53.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" fillcolor="#e2efd9 [665]" strokecolor="#091723 [484]" strokeweight="1pt">
                <v:stroke joinstyle="miter"/>
                <v:textbox>
                  <w:txbxContent>
                    <w:p w14:paraId="30558F1E" w14:textId="70E173EE" w:rsidR="00AC69FA" w:rsidRPr="00EB58D0" w:rsidRDefault="00AC69FA" w:rsidP="00EB58D0">
                      <w:pPr>
                        <w:jc w:val="center"/>
                        <w:rPr>
                          <w:color w:val="231F1F" w:themeColor="text1"/>
                        </w:rPr>
                      </w:pPr>
                      <w:r w:rsidRPr="00EB58D0">
                        <w:rPr>
                          <w:color w:val="231F1F" w:themeColor="text1"/>
                        </w:rPr>
                        <w:t>Ajdin</w:t>
                      </w:r>
                    </w:p>
                  </w:txbxContent>
                </v:textbox>
              </v:oval>
            </w:pict>
          </mc:Fallback>
        </mc:AlternateContent>
      </w:r>
      <w:r w:rsidRPr="004140A8">
        <w:rPr>
          <w:noProof/>
          <w:lang w:val="nn-NO"/>
        </w:rPr>
        <mc:AlternateContent>
          <mc:Choice Requires="wps">
            <w:drawing>
              <wp:anchor distT="0" distB="0" distL="114300" distR="114300" simplePos="0" relativeHeight="251658243" behindDoc="0" locked="0" layoutInCell="1" allowOverlap="1" wp14:anchorId="0A5DB274" wp14:editId="60C11892">
                <wp:simplePos x="0" y="0"/>
                <wp:positionH relativeFrom="column">
                  <wp:posOffset>335666</wp:posOffset>
                </wp:positionH>
                <wp:positionV relativeFrom="paragraph">
                  <wp:posOffset>1817226</wp:posOffset>
                </wp:positionV>
                <wp:extent cx="1354238" cy="682874"/>
                <wp:effectExtent l="0" t="0" r="17780" b="15875"/>
                <wp:wrapNone/>
                <wp:docPr id="1939633711" name="Ellipse 36"/>
                <wp:cNvGraphicFramePr/>
                <a:graphic xmlns:a="http://schemas.openxmlformats.org/drawingml/2006/main">
                  <a:graphicData uri="http://schemas.microsoft.com/office/word/2010/wordprocessingShape">
                    <wps:wsp>
                      <wps:cNvSpPr/>
                      <wps:spPr>
                        <a:xfrm>
                          <a:off x="0" y="0"/>
                          <a:ext cx="1354238" cy="682874"/>
                        </a:xfrm>
                        <a:prstGeom prst="ellipse">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B558FC" w14:textId="1B8DDADC" w:rsidR="00AC69FA" w:rsidRPr="00EB58D0" w:rsidRDefault="00AC69FA" w:rsidP="00EB58D0">
                            <w:pPr>
                              <w:jc w:val="center"/>
                              <w:rPr>
                                <w:color w:val="231F1F" w:themeColor="text1"/>
                              </w:rPr>
                            </w:pPr>
                            <w:r w:rsidRPr="00EB58D0">
                              <w:rPr>
                                <w:color w:val="231F1F" w:themeColor="text1"/>
                              </w:rPr>
                              <w:t>Olivia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DB274" id="_x0000_s1031" style="position:absolute;margin-left:26.45pt;margin-top:143.1pt;width:106.65pt;height:53.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" fillcolor="#e2efd9 [665]" strokecolor="#091723 [484]" strokeweight="1pt">
                <v:stroke joinstyle="miter"/>
                <v:textbox>
                  <w:txbxContent>
                    <w:p w14:paraId="49B558FC" w14:textId="1B8DDADC" w:rsidR="00AC69FA" w:rsidRPr="00EB58D0" w:rsidRDefault="00AC69FA" w:rsidP="00EB58D0">
                      <w:pPr>
                        <w:jc w:val="center"/>
                        <w:rPr>
                          <w:color w:val="231F1F" w:themeColor="text1"/>
                        </w:rPr>
                      </w:pPr>
                      <w:r w:rsidRPr="00EB58D0">
                        <w:rPr>
                          <w:color w:val="231F1F" w:themeColor="text1"/>
                        </w:rPr>
                        <w:t>Olivia</w:t>
                      </w:r>
                    </w:p>
                  </w:txbxContent>
                </v:textbox>
              </v:oval>
            </w:pict>
          </mc:Fallback>
        </mc:AlternateContent>
      </w:r>
      <w:r w:rsidR="00631225" w:rsidRPr="004140A8">
        <w:rPr>
          <w:lang w:val="nn-NO"/>
        </w:rPr>
        <w:br w:type="page"/>
      </w:r>
    </w:p>
    <w:p w14:paraId="063C6663" w14:textId="585B6DEE" w:rsidR="004553EB" w:rsidRPr="004140A8" w:rsidRDefault="00790CC4" w:rsidP="00FB29CB">
      <w:pPr>
        <w:pStyle w:val="Overskrift3"/>
        <w:rPr>
          <w:lang w:val="nn-NO"/>
        </w:rPr>
      </w:pPr>
      <w:bookmarkStart w:id="95" w:name="_Toc1259103443"/>
      <w:r w:rsidRPr="1770D85E">
        <w:rPr>
          <w:b/>
          <w:bCs/>
          <w:lang w:val="nn-NO"/>
        </w:rPr>
        <w:lastRenderedPageBreak/>
        <w:t>12.4.2 Relasjonskarlegging</w:t>
      </w:r>
      <w:r w:rsidR="009538FC" w:rsidRPr="1770D85E">
        <w:rPr>
          <w:b/>
          <w:bCs/>
          <w:lang w:val="nn-NO"/>
        </w:rPr>
        <w:t xml:space="preserve"> mellom </w:t>
      </w:r>
      <w:r w:rsidR="00746557" w:rsidRPr="1770D85E">
        <w:rPr>
          <w:b/>
          <w:bCs/>
          <w:lang w:val="nn-NO"/>
        </w:rPr>
        <w:t>lærar og elev</w:t>
      </w:r>
      <w:bookmarkEnd w:id="95"/>
      <w:r w:rsidRPr="1770D85E">
        <w:rPr>
          <w:b/>
          <w:bCs/>
          <w:lang w:val="nn-NO"/>
        </w:rPr>
        <w:t xml:space="preserve"> </w:t>
      </w:r>
    </w:p>
    <w:p w14:paraId="37823194" w14:textId="177DF776" w:rsidR="00652F52" w:rsidRPr="004140A8" w:rsidRDefault="00652F52" w:rsidP="00F7764D">
      <w:pPr>
        <w:spacing w:line="276" w:lineRule="auto"/>
        <w:rPr>
          <w:lang w:val="nn-NO"/>
        </w:rPr>
      </w:pPr>
      <w:r w:rsidRPr="004140A8">
        <w:rPr>
          <w:lang w:val="nn-NO"/>
        </w:rPr>
        <w:t xml:space="preserve">Relasjonskartlegging mellom lærar og elev kan nyttast for å </w:t>
      </w:r>
      <w:r w:rsidR="003649BF" w:rsidRPr="004140A8">
        <w:rPr>
          <w:lang w:val="nn-NO"/>
        </w:rPr>
        <w:t xml:space="preserve">forstå korleis </w:t>
      </w:r>
      <w:r w:rsidR="008B78AA" w:rsidRPr="004140A8">
        <w:rPr>
          <w:lang w:val="nn-NO"/>
        </w:rPr>
        <w:t>elev og lærar opplev relasjon</w:t>
      </w:r>
      <w:r w:rsidR="001643B7" w:rsidRPr="004140A8">
        <w:rPr>
          <w:lang w:val="nn-NO"/>
        </w:rPr>
        <w:t>en</w:t>
      </w:r>
      <w:r w:rsidR="008B78AA" w:rsidRPr="004140A8">
        <w:rPr>
          <w:lang w:val="nn-NO"/>
        </w:rPr>
        <w:t xml:space="preserve"> til kvarandre. Kjenner eleven på tillit, tryggleik og ei oppleving av å bli sett. </w:t>
      </w:r>
      <w:r w:rsidR="00CE32C6" w:rsidRPr="004140A8">
        <w:rPr>
          <w:lang w:val="nn-NO"/>
        </w:rPr>
        <w:t>For læraren sin del kan ei slik kartlegging bidra til sjølvrefleksjon, der ein blir bevisst eigne haldningar og handlingar</w:t>
      </w:r>
      <w:r w:rsidR="00C61F6B" w:rsidRPr="004140A8">
        <w:rPr>
          <w:lang w:val="nn-NO"/>
        </w:rPr>
        <w:t xml:space="preserve">. Den eine parten </w:t>
      </w:r>
      <w:r w:rsidR="00205C1D" w:rsidRPr="004140A8">
        <w:rPr>
          <w:lang w:val="nn-NO"/>
        </w:rPr>
        <w:t xml:space="preserve">kan tru relasjonen er god, medan </w:t>
      </w:r>
      <w:r w:rsidR="00C61F6B" w:rsidRPr="004140A8">
        <w:rPr>
          <w:lang w:val="nn-NO"/>
        </w:rPr>
        <w:t>den andre</w:t>
      </w:r>
      <w:r w:rsidR="00205C1D" w:rsidRPr="004140A8">
        <w:rPr>
          <w:lang w:val="nn-NO"/>
        </w:rPr>
        <w:t xml:space="preserve"> oppfattar det motsette</w:t>
      </w:r>
      <w:r w:rsidR="00C61F6B" w:rsidRPr="004140A8">
        <w:rPr>
          <w:lang w:val="nn-NO"/>
        </w:rPr>
        <w:t xml:space="preserve">. </w:t>
      </w:r>
      <w:r w:rsidR="00205C1D" w:rsidRPr="004140A8">
        <w:rPr>
          <w:lang w:val="nn-NO"/>
        </w:rPr>
        <w:t xml:space="preserve">Når ein får kartlagt begge perspektiv, kan tiltaka bli meir treffsikre og relasjonsbyggjande. </w:t>
      </w:r>
    </w:p>
    <w:p w14:paraId="732D9538" w14:textId="568B2A9B" w:rsidR="00556F08" w:rsidRPr="004140A8" w:rsidRDefault="00631225" w:rsidP="00F7764D">
      <w:pPr>
        <w:spacing w:line="276" w:lineRule="auto"/>
        <w:rPr>
          <w:lang w:val="nn-NO"/>
        </w:rPr>
      </w:pPr>
      <w:r w:rsidRPr="004140A8">
        <w:rPr>
          <w:noProof/>
          <w:lang w:val="nn-NO"/>
        </w:rPr>
        <mc:AlternateContent>
          <mc:Choice Requires="wpg">
            <w:drawing>
              <wp:anchor distT="0" distB="0" distL="114300" distR="114300" simplePos="0" relativeHeight="251658269" behindDoc="0" locked="0" layoutInCell="1" allowOverlap="1" wp14:anchorId="323A4E01" wp14:editId="0C15B068">
                <wp:simplePos x="0" y="0"/>
                <wp:positionH relativeFrom="column">
                  <wp:posOffset>176015</wp:posOffset>
                </wp:positionH>
                <wp:positionV relativeFrom="paragraph">
                  <wp:posOffset>214019</wp:posOffset>
                </wp:positionV>
                <wp:extent cx="5347503" cy="5312780"/>
                <wp:effectExtent l="0" t="0" r="12065" b="8890"/>
                <wp:wrapNone/>
                <wp:docPr id="1366701428" name="Gruppe 32"/>
                <wp:cNvGraphicFramePr/>
                <a:graphic xmlns:a="http://schemas.openxmlformats.org/drawingml/2006/main">
                  <a:graphicData uri="http://schemas.microsoft.com/office/word/2010/wordprocessingGroup">
                    <wpg:wgp>
                      <wpg:cNvGrpSpPr/>
                      <wpg:grpSpPr>
                        <a:xfrm>
                          <a:off x="0" y="0"/>
                          <a:ext cx="5347503" cy="5312780"/>
                          <a:chOff x="0" y="0"/>
                          <a:chExt cx="2558005" cy="2557659"/>
                        </a:xfrm>
                      </wpg:grpSpPr>
                      <wpg:grpSp>
                        <wpg:cNvPr id="422703049" name="Gruppe 31"/>
                        <wpg:cNvGrpSpPr/>
                        <wpg:grpSpPr>
                          <a:xfrm>
                            <a:off x="0" y="0"/>
                            <a:ext cx="2558005" cy="2557659"/>
                            <a:chOff x="0" y="0"/>
                            <a:chExt cx="2558005" cy="2557659"/>
                          </a:xfrm>
                        </wpg:grpSpPr>
                        <wps:wsp>
                          <wps:cNvPr id="590640887" name="Ellipse 30"/>
                          <wps:cNvSpPr/>
                          <wps:spPr>
                            <a:xfrm>
                              <a:off x="0" y="0"/>
                              <a:ext cx="2558005" cy="2557659"/>
                            </a:xfrm>
                            <a:prstGeom prst="ellipse">
                              <a:avLst/>
                            </a:prstGeom>
                            <a:solidFill>
                              <a:srgbClr val="FD585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918767" name="Ellipse 30"/>
                          <wps:cNvSpPr/>
                          <wps:spPr>
                            <a:xfrm>
                              <a:off x="300942" y="324091"/>
                              <a:ext cx="1967230" cy="195580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245443" name="Ellipse 30"/>
                          <wps:cNvSpPr/>
                          <wps:spPr>
                            <a:xfrm>
                              <a:off x="636608" y="613458"/>
                              <a:ext cx="1332487" cy="1400537"/>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7582741" name="Ellipse 30"/>
                        <wps:cNvSpPr/>
                        <wps:spPr>
                          <a:xfrm>
                            <a:off x="902976" y="914400"/>
                            <a:ext cx="798653" cy="810228"/>
                          </a:xfrm>
                          <a:prstGeom prst="ellipse">
                            <a:avLst/>
                          </a:prstGeom>
                        </wps:spPr>
                        <wps:style>
                          <a:lnRef idx="2">
                            <a:schemeClr val="dk1"/>
                          </a:lnRef>
                          <a:fillRef idx="1">
                            <a:schemeClr val="lt1"/>
                          </a:fillRef>
                          <a:effectRef idx="0">
                            <a:schemeClr val="dk1"/>
                          </a:effectRef>
                          <a:fontRef idx="minor">
                            <a:schemeClr val="dk1"/>
                          </a:fontRef>
                        </wps:style>
                        <wps:txbx>
                          <w:txbxContent>
                            <w:p w14:paraId="1A628342" w14:textId="70F12868" w:rsidR="00AC69FA" w:rsidRPr="00DA2E8A" w:rsidRDefault="00AC69FA" w:rsidP="00556F08">
                              <w:pPr>
                                <w:jc w:val="center"/>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Lærar</w:t>
                              </w:r>
                              <w:r w:rsidR="00FB2297">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A4E01" id="Gruppe 32" o:spid="_x0000_s1032" style="position:absolute;margin-left:13.85pt;margin-top:16.85pt;width:421.05pt;height:418.35pt;z-index:251658269;mso-width-relative:margin;mso-height-relative:margin" coordsize="25580,2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">
                <v:group id="Gruppe 31" o:spid="_x0000_s1033" style="position:absolute;width:25580;height:25576" coordsize="25580,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">
                  <v:oval id="Ellipse 30" o:spid="_x0000_s1034" style="position:absolute;width:25580;height:25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" fillcolor="#fd5857" strokecolor="#091723 [484]" strokeweight="1pt">
                    <v:stroke joinstyle="miter"/>
                  </v:oval>
                  <v:oval id="Ellipse 30" o:spid="_x0000_s1035" style="position:absolute;left:3009;top:3240;width:19672;height:19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" fillcolor="#ffe599 [1303]" strokecolor="#091723 [484]" strokeweight="1pt">
                    <v:stroke joinstyle="miter"/>
                  </v:oval>
                  <v:oval id="Ellipse 30" o:spid="_x0000_s1036" style="position:absolute;left:6366;top:6134;width:13324;height:1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" fillcolor="#a8d08d [1945]" strokecolor="#091723 [484]" strokeweight="1pt">
                    <v:stroke joinstyle="miter"/>
                  </v:oval>
                </v:group>
                <v:oval id="Ellipse 30" o:spid="_x0000_s1037" style="position:absolute;left:9029;top:9144;width:7987;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" fillcolor="white [3201]" strokecolor="#231f1f [3200]" strokeweight="1pt">
                  <v:stroke joinstyle="miter"/>
                  <v:textbox>
                    <w:txbxContent>
                      <w:p w14:paraId="1A628342" w14:textId="70F12868" w:rsidR="00AC69FA" w:rsidRPr="00DA2E8A" w:rsidRDefault="00AC69FA" w:rsidP="00556F08">
                        <w:pPr>
                          <w:jc w:val="center"/>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Lærar</w:t>
                        </w:r>
                        <w:r w:rsidR="00FB2297">
                          <w:rPr>
                            <w:color w:val="231F1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w:t>
                        </w:r>
                      </w:p>
                    </w:txbxContent>
                  </v:textbox>
                </v:oval>
              </v:group>
            </w:pict>
          </mc:Fallback>
        </mc:AlternateContent>
      </w:r>
    </w:p>
    <w:p w14:paraId="5E620ADA" w14:textId="51692A5B" w:rsidR="00556F08" w:rsidRPr="004140A8" w:rsidRDefault="00556F08" w:rsidP="00F7764D">
      <w:pPr>
        <w:spacing w:line="276" w:lineRule="auto"/>
        <w:rPr>
          <w:lang w:val="nn-NO"/>
        </w:rPr>
      </w:pPr>
    </w:p>
    <w:p w14:paraId="2EFEF273" w14:textId="49335362" w:rsidR="00556F08" w:rsidRPr="004140A8" w:rsidRDefault="00556F08" w:rsidP="00F7764D">
      <w:pPr>
        <w:spacing w:line="276" w:lineRule="auto"/>
        <w:rPr>
          <w:lang w:val="nn-NO"/>
        </w:rPr>
      </w:pPr>
    </w:p>
    <w:p w14:paraId="198A5C20" w14:textId="77777777" w:rsidR="00556F08" w:rsidRPr="004140A8" w:rsidRDefault="00556F08" w:rsidP="00F7764D">
      <w:pPr>
        <w:spacing w:line="276" w:lineRule="auto"/>
        <w:rPr>
          <w:lang w:val="nn-NO"/>
        </w:rPr>
      </w:pPr>
    </w:p>
    <w:p w14:paraId="61191303" w14:textId="77777777" w:rsidR="00556F08" w:rsidRPr="004140A8" w:rsidRDefault="00556F08" w:rsidP="00F7764D">
      <w:pPr>
        <w:spacing w:line="276" w:lineRule="auto"/>
        <w:rPr>
          <w:lang w:val="nn-NO"/>
        </w:rPr>
      </w:pPr>
    </w:p>
    <w:p w14:paraId="575FA7F9" w14:textId="77777777" w:rsidR="00556F08" w:rsidRPr="004140A8" w:rsidRDefault="00556F08" w:rsidP="00F7764D">
      <w:pPr>
        <w:spacing w:line="276" w:lineRule="auto"/>
        <w:rPr>
          <w:lang w:val="nn-NO"/>
        </w:rPr>
      </w:pPr>
    </w:p>
    <w:p w14:paraId="426AF9D4" w14:textId="77777777" w:rsidR="00556F08" w:rsidRPr="004140A8" w:rsidRDefault="00556F08" w:rsidP="00F7764D">
      <w:pPr>
        <w:spacing w:line="276" w:lineRule="auto"/>
        <w:rPr>
          <w:lang w:val="nn-NO"/>
        </w:rPr>
      </w:pPr>
    </w:p>
    <w:p w14:paraId="02B4B2B2" w14:textId="77777777" w:rsidR="00556F08" w:rsidRPr="004140A8" w:rsidRDefault="00556F08" w:rsidP="00F7764D">
      <w:pPr>
        <w:spacing w:line="276" w:lineRule="auto"/>
        <w:rPr>
          <w:lang w:val="nn-NO"/>
        </w:rPr>
      </w:pPr>
    </w:p>
    <w:p w14:paraId="286DBBC9" w14:textId="77777777" w:rsidR="00556F08" w:rsidRPr="004140A8" w:rsidRDefault="00556F08" w:rsidP="00F7764D">
      <w:pPr>
        <w:spacing w:line="276" w:lineRule="auto"/>
        <w:rPr>
          <w:lang w:val="nn-NO"/>
        </w:rPr>
      </w:pPr>
    </w:p>
    <w:p w14:paraId="7A097672" w14:textId="77777777" w:rsidR="00631225" w:rsidRPr="004140A8" w:rsidRDefault="00631225" w:rsidP="00F7764D">
      <w:pPr>
        <w:spacing w:line="276" w:lineRule="auto"/>
        <w:rPr>
          <w:lang w:val="nn-NO"/>
        </w:rPr>
      </w:pPr>
    </w:p>
    <w:p w14:paraId="7F2A6A88" w14:textId="77777777" w:rsidR="00631225" w:rsidRPr="004140A8" w:rsidRDefault="00631225" w:rsidP="00F7764D">
      <w:pPr>
        <w:spacing w:line="276" w:lineRule="auto"/>
        <w:rPr>
          <w:lang w:val="nn-NO"/>
        </w:rPr>
      </w:pPr>
    </w:p>
    <w:p w14:paraId="1E163406" w14:textId="77777777" w:rsidR="00556F08" w:rsidRPr="004140A8" w:rsidRDefault="00556F08" w:rsidP="00F7764D">
      <w:pPr>
        <w:spacing w:line="276" w:lineRule="auto"/>
        <w:rPr>
          <w:lang w:val="nn-NO"/>
        </w:rPr>
      </w:pPr>
    </w:p>
    <w:p w14:paraId="43BD828D" w14:textId="77777777" w:rsidR="00877044" w:rsidRPr="004140A8" w:rsidRDefault="00877044" w:rsidP="00F7764D">
      <w:pPr>
        <w:spacing w:line="276" w:lineRule="auto"/>
        <w:rPr>
          <w:lang w:val="nn-NO"/>
        </w:rPr>
      </w:pPr>
    </w:p>
    <w:p w14:paraId="77A8E4F4" w14:textId="77777777" w:rsidR="0004411D" w:rsidRPr="004140A8" w:rsidRDefault="0004411D" w:rsidP="00F7764D">
      <w:pPr>
        <w:spacing w:line="276" w:lineRule="auto"/>
        <w:rPr>
          <w:lang w:val="nn-NO"/>
        </w:rPr>
      </w:pPr>
    </w:p>
    <w:p w14:paraId="18FEB2E3" w14:textId="77777777" w:rsidR="0004411D" w:rsidRPr="004140A8" w:rsidRDefault="0004411D" w:rsidP="00F7764D">
      <w:pPr>
        <w:spacing w:line="276" w:lineRule="auto"/>
        <w:rPr>
          <w:lang w:val="nn-NO"/>
        </w:rPr>
      </w:pPr>
    </w:p>
    <w:p w14:paraId="662C58E1" w14:textId="77777777" w:rsidR="0004411D" w:rsidRPr="004140A8" w:rsidRDefault="0004411D" w:rsidP="00F7764D">
      <w:pPr>
        <w:spacing w:line="276" w:lineRule="auto"/>
        <w:rPr>
          <w:lang w:val="nn-NO"/>
        </w:rPr>
      </w:pPr>
    </w:p>
    <w:p w14:paraId="0456ADAE" w14:textId="77777777" w:rsidR="0004411D" w:rsidRPr="004140A8" w:rsidRDefault="0004411D" w:rsidP="00F7764D">
      <w:pPr>
        <w:spacing w:line="276" w:lineRule="auto"/>
        <w:rPr>
          <w:lang w:val="nn-NO"/>
        </w:rPr>
      </w:pPr>
    </w:p>
    <w:p w14:paraId="32E0AF2E" w14:textId="77777777" w:rsidR="0004411D" w:rsidRPr="004140A8" w:rsidRDefault="0004411D" w:rsidP="00F7764D">
      <w:pPr>
        <w:spacing w:line="276" w:lineRule="auto"/>
        <w:rPr>
          <w:lang w:val="nn-NO"/>
        </w:rPr>
      </w:pPr>
    </w:p>
    <w:p w14:paraId="1F0906EE" w14:textId="0C51A2D6" w:rsidR="00FD5346" w:rsidRPr="004140A8" w:rsidRDefault="00CE4455" w:rsidP="00F7764D">
      <w:pPr>
        <w:spacing w:line="276" w:lineRule="auto"/>
        <w:rPr>
          <w:lang w:val="nn-NO"/>
        </w:rPr>
      </w:pPr>
      <w:r w:rsidRPr="004140A8">
        <w:rPr>
          <w:lang w:val="nn-NO"/>
        </w:rPr>
        <w:t>Bruk fargar for å oppsummera frå den utfylte relasjonssirkelen</w:t>
      </w:r>
      <w:r w:rsidR="00730091" w:rsidRPr="004140A8">
        <w:rPr>
          <w:lang w:val="nn-NO"/>
        </w:rPr>
        <w:t xml:space="preserve"> (sjå forklaringar under)</w:t>
      </w:r>
      <w:r w:rsidR="00FD5346" w:rsidRPr="004140A8">
        <w:rPr>
          <w:lang w:val="nn-NO"/>
        </w:rPr>
        <w:t xml:space="preserve">. </w:t>
      </w:r>
      <w:r w:rsidRPr="004140A8">
        <w:rPr>
          <w:lang w:val="nn-NO"/>
        </w:rPr>
        <w:t>Samanlikn med dei andre i personalet som jobbar med den same eleven</w:t>
      </w:r>
      <w:r w:rsidR="00AA4E3B" w:rsidRPr="004140A8">
        <w:rPr>
          <w:lang w:val="nn-NO"/>
        </w:rPr>
        <w:t xml:space="preserve"> eller gruppa. </w:t>
      </w:r>
    </w:p>
    <w:p w14:paraId="42C55BBB" w14:textId="77777777" w:rsidR="00D3582C" w:rsidRPr="004140A8" w:rsidRDefault="00D3582C" w:rsidP="00F7764D">
      <w:pPr>
        <w:spacing w:line="276" w:lineRule="auto"/>
        <w:rPr>
          <w:lang w:val="nn-NO"/>
        </w:rPr>
      </w:pPr>
    </w:p>
    <w:tbl>
      <w:tblPr>
        <w:tblStyle w:val="Tabellrutenett"/>
        <w:tblW w:w="0" w:type="auto"/>
        <w:jc w:val="right"/>
        <w:tblLook w:val="04A0" w:firstRow="1" w:lastRow="0" w:firstColumn="1" w:lastColumn="0" w:noHBand="0" w:noVBand="1"/>
      </w:tblPr>
      <w:tblGrid>
        <w:gridCol w:w="1980"/>
        <w:gridCol w:w="2268"/>
        <w:gridCol w:w="2542"/>
        <w:gridCol w:w="2264"/>
      </w:tblGrid>
      <w:tr w:rsidR="00BB7E6E" w:rsidRPr="004140A8" w14:paraId="1218838E" w14:textId="77777777" w:rsidTr="008C12C0">
        <w:trPr>
          <w:trHeight w:val="326"/>
          <w:jc w:val="right"/>
        </w:trPr>
        <w:tc>
          <w:tcPr>
            <w:tcW w:w="1980" w:type="dxa"/>
            <w:shd w:val="clear" w:color="auto" w:fill="A8D08D" w:themeFill="accent6" w:themeFillTint="99"/>
            <w:vAlign w:val="center"/>
          </w:tcPr>
          <w:p w14:paraId="34EB8453" w14:textId="19E21935" w:rsidR="00FD5346" w:rsidRPr="004140A8" w:rsidRDefault="00FD5346" w:rsidP="00FD5346">
            <w:pPr>
              <w:jc w:val="center"/>
              <w:rPr>
                <w:lang w:val="nn-NO"/>
              </w:rPr>
            </w:pPr>
            <w:r w:rsidRPr="004140A8">
              <w:rPr>
                <w:lang w:val="nn-NO"/>
              </w:rPr>
              <w:lastRenderedPageBreak/>
              <w:t>Grøn = god relasjon</w:t>
            </w:r>
          </w:p>
        </w:tc>
        <w:tc>
          <w:tcPr>
            <w:tcW w:w="2268" w:type="dxa"/>
            <w:shd w:val="clear" w:color="auto" w:fill="FFE599" w:themeFill="accent4" w:themeFillTint="66"/>
            <w:vAlign w:val="center"/>
          </w:tcPr>
          <w:p w14:paraId="4A4032E7" w14:textId="65D4A784" w:rsidR="00FD5346" w:rsidRPr="004140A8" w:rsidRDefault="00FD5346" w:rsidP="00FD5346">
            <w:pPr>
              <w:jc w:val="center"/>
              <w:rPr>
                <w:lang w:val="nn-NO"/>
              </w:rPr>
            </w:pPr>
            <w:r w:rsidRPr="004140A8">
              <w:rPr>
                <w:lang w:val="nn-NO"/>
              </w:rPr>
              <w:t>Gul = nøytral relasjon</w:t>
            </w:r>
          </w:p>
        </w:tc>
        <w:tc>
          <w:tcPr>
            <w:tcW w:w="2542" w:type="dxa"/>
            <w:shd w:val="clear" w:color="auto" w:fill="FD5857"/>
            <w:vAlign w:val="center"/>
          </w:tcPr>
          <w:p w14:paraId="1BED9E17" w14:textId="5D04A85E" w:rsidR="00FD5346" w:rsidRPr="004140A8" w:rsidRDefault="00FD5346" w:rsidP="00FD5346">
            <w:pPr>
              <w:jc w:val="center"/>
              <w:rPr>
                <w:lang w:val="nn-NO"/>
              </w:rPr>
            </w:pPr>
            <w:r w:rsidRPr="004140A8">
              <w:rPr>
                <w:lang w:val="nn-NO"/>
              </w:rPr>
              <w:t>Raud = vanskeleg relasjon</w:t>
            </w:r>
          </w:p>
        </w:tc>
        <w:tc>
          <w:tcPr>
            <w:tcW w:w="2264" w:type="dxa"/>
            <w:vAlign w:val="center"/>
          </w:tcPr>
          <w:p w14:paraId="05D6877D" w14:textId="16BC0241" w:rsidR="00FD5346" w:rsidRPr="004140A8" w:rsidRDefault="00FD5346" w:rsidP="00FD5346">
            <w:pPr>
              <w:jc w:val="center"/>
              <w:rPr>
                <w:lang w:val="nn-NO"/>
              </w:rPr>
            </w:pPr>
            <w:r w:rsidRPr="004140A8">
              <w:rPr>
                <w:lang w:val="nn-NO"/>
              </w:rPr>
              <w:t>Kvit = ingen relasjon</w:t>
            </w:r>
          </w:p>
        </w:tc>
      </w:tr>
      <w:tr w:rsidR="00BB7E6E" w:rsidRPr="004140A8" w14:paraId="1EF0606A" w14:textId="77777777" w:rsidTr="00556F08">
        <w:trPr>
          <w:trHeight w:val="326"/>
          <w:jc w:val="right"/>
        </w:trPr>
        <w:tc>
          <w:tcPr>
            <w:tcW w:w="1980" w:type="dxa"/>
            <w:shd w:val="clear" w:color="auto" w:fill="A8D08D" w:themeFill="accent6" w:themeFillTint="99"/>
            <w:vAlign w:val="center"/>
          </w:tcPr>
          <w:p w14:paraId="34F644AF" w14:textId="69DE755E" w:rsidR="0014169F" w:rsidRPr="004140A8" w:rsidRDefault="004D7872" w:rsidP="00993B59">
            <w:pPr>
              <w:rPr>
                <w:lang w:val="nn-NO"/>
              </w:rPr>
            </w:pPr>
            <w:r w:rsidRPr="004140A8">
              <w:rPr>
                <w:lang w:val="nn-NO"/>
              </w:rPr>
              <w:t xml:space="preserve">Du har generelt ein god relasjon til eleven. Du opplev varme når du tenker på han eller ho, det er lett å ta eleven sitt perspektiv, du oppsøker personen utanom når du må, du snakkar lett og har lett for å gi ros og merksemd til han eller ho. Ein eventuell konflikt </w:t>
            </w:r>
            <w:proofErr w:type="spellStart"/>
            <w:r w:rsidRPr="004140A8">
              <w:rPr>
                <w:lang w:val="nn-NO"/>
              </w:rPr>
              <w:t>tåler</w:t>
            </w:r>
            <w:proofErr w:type="spellEnd"/>
            <w:r w:rsidRPr="004140A8">
              <w:rPr>
                <w:lang w:val="nn-NO"/>
              </w:rPr>
              <w:t xml:space="preserve"> denne relasjonen, og du veit ganske sikkert at eleven oppfattar at du likar vedkommande</w:t>
            </w:r>
            <w:r w:rsidR="00FC595F" w:rsidRPr="004140A8">
              <w:rPr>
                <w:lang w:val="nn-NO"/>
              </w:rPr>
              <w:t xml:space="preserve">. Du opplev at eleven høyrer godt på det du forventar at den skal gjera, og at oppgåver eller oppdrag blir innfridd. Det kan også vere at denne typen elevar utfordrar deg når det gjeld å høyre etter, følgje instruksjonar </w:t>
            </w:r>
            <w:proofErr w:type="spellStart"/>
            <w:r w:rsidR="00FC595F" w:rsidRPr="004140A8">
              <w:rPr>
                <w:lang w:val="nn-NO"/>
              </w:rPr>
              <w:t>osv</w:t>
            </w:r>
            <w:proofErr w:type="spellEnd"/>
            <w:r w:rsidR="00FC595F" w:rsidRPr="004140A8">
              <w:rPr>
                <w:lang w:val="nn-NO"/>
              </w:rPr>
              <w:t xml:space="preserve">, men trass i dette, har du ein varme og omtanke som gjer at </w:t>
            </w:r>
            <w:r w:rsidR="001704E5" w:rsidRPr="004140A8">
              <w:rPr>
                <w:lang w:val="nn-NO"/>
              </w:rPr>
              <w:t xml:space="preserve">desse handlingane påverkar relasjonen i særleg grad. </w:t>
            </w:r>
          </w:p>
        </w:tc>
        <w:tc>
          <w:tcPr>
            <w:tcW w:w="2268" w:type="dxa"/>
            <w:shd w:val="clear" w:color="auto" w:fill="FFE599" w:themeFill="accent4" w:themeFillTint="66"/>
          </w:tcPr>
          <w:p w14:paraId="66B5B594" w14:textId="3536B381" w:rsidR="0014169F" w:rsidRPr="004140A8" w:rsidRDefault="001704E5" w:rsidP="00556F08">
            <w:pPr>
              <w:rPr>
                <w:lang w:val="nn-NO"/>
              </w:rPr>
            </w:pPr>
            <w:r w:rsidRPr="004140A8">
              <w:rPr>
                <w:lang w:val="nn-NO"/>
              </w:rPr>
              <w:t xml:space="preserve">Du likar eleven ganske godt, har forholdsvis god relasjon tenkjer du, men er ikkje så mykje i </w:t>
            </w:r>
            <w:proofErr w:type="spellStart"/>
            <w:r w:rsidRPr="004140A8">
              <w:rPr>
                <w:lang w:val="nn-NO"/>
              </w:rPr>
              <w:t>befatning</w:t>
            </w:r>
            <w:proofErr w:type="spellEnd"/>
            <w:r w:rsidRPr="004140A8">
              <w:rPr>
                <w:lang w:val="nn-NO"/>
              </w:rPr>
              <w:t xml:space="preserve"> med</w:t>
            </w:r>
            <w:r w:rsidR="0063588B" w:rsidRPr="004140A8">
              <w:rPr>
                <w:lang w:val="nn-NO"/>
              </w:rPr>
              <w:t xml:space="preserve"> eleven som med dei du har god relasjon til. Eleven klarar seg godt sjølv utan at du er særleg tett på. Det kan vere at du kjenner at din empati ikkje </w:t>
            </w:r>
            <w:r w:rsidR="00DC0941" w:rsidRPr="004140A8">
              <w:rPr>
                <w:lang w:val="nn-NO"/>
              </w:rPr>
              <w:t xml:space="preserve">er hundre prosent og eleven kan til tider verka irriterande eller forstyrrande for deg. Eleven innfrir heller ikkje det du forventar eller ber om, og dette gjer noko med deg. </w:t>
            </w:r>
          </w:p>
        </w:tc>
        <w:tc>
          <w:tcPr>
            <w:tcW w:w="2542" w:type="dxa"/>
            <w:shd w:val="clear" w:color="auto" w:fill="FD5857"/>
          </w:tcPr>
          <w:p w14:paraId="6403DDF5" w14:textId="52F7B16B" w:rsidR="0014169F" w:rsidRPr="004140A8" w:rsidRDefault="00993B59" w:rsidP="00556F08">
            <w:pPr>
              <w:rPr>
                <w:lang w:val="nn-NO"/>
              </w:rPr>
            </w:pPr>
            <w:r w:rsidRPr="004140A8">
              <w:rPr>
                <w:lang w:val="nn-NO"/>
              </w:rPr>
              <w:t xml:space="preserve">Du er ofte i konflikt med eleven, eller av ein eller annan grunn </w:t>
            </w:r>
            <w:r w:rsidR="00270296" w:rsidRPr="004140A8">
              <w:rPr>
                <w:lang w:val="nn-NO"/>
              </w:rPr>
              <w:t xml:space="preserve">likar du ikkje han eller ho veldig godt. Du er lite nysgjerrig på kva som ligg bak, og har meir fokus på dei elevane du har ein god relasjon til. Du veit sjølv at det ikkje er den eleven du </w:t>
            </w:r>
            <w:proofErr w:type="spellStart"/>
            <w:r w:rsidR="00270296" w:rsidRPr="004140A8">
              <w:rPr>
                <w:lang w:val="nn-NO"/>
              </w:rPr>
              <w:t>umiddelbart</w:t>
            </w:r>
            <w:proofErr w:type="spellEnd"/>
            <w:r w:rsidR="00270296" w:rsidRPr="004140A8">
              <w:rPr>
                <w:lang w:val="nn-NO"/>
              </w:rPr>
              <w:t xml:space="preserve"> går bort til av lyst, men meir av plikt. Det er vanskeleg å koma med spontan ros og anerkjenning</w:t>
            </w:r>
            <w:r w:rsidR="009E738C" w:rsidRPr="004140A8">
              <w:rPr>
                <w:lang w:val="nn-NO"/>
              </w:rPr>
              <w:t xml:space="preserve">, og kan kjenne det noko kunstig i situasjonar der du jobbar med å gi ros for prestasjonar eller grei åtferd. </w:t>
            </w:r>
          </w:p>
        </w:tc>
        <w:tc>
          <w:tcPr>
            <w:tcW w:w="2264" w:type="dxa"/>
          </w:tcPr>
          <w:p w14:paraId="0366EF20" w14:textId="33AD6982" w:rsidR="0014169F" w:rsidRPr="004140A8" w:rsidRDefault="00F233FF" w:rsidP="00556F08">
            <w:pPr>
              <w:rPr>
                <w:lang w:val="nn-NO"/>
              </w:rPr>
            </w:pPr>
            <w:r w:rsidRPr="004140A8">
              <w:rPr>
                <w:lang w:val="nn-NO"/>
              </w:rPr>
              <w:t>Du kjenner knapt eleven, veit ikkje mykje meir enn kva han eller ho heiter og har lite kontakt utover det ordinære. De har vore lite saman og det er heller ikkje den eleven du naturleg går bort til i uformelle settingar, som friminutt og liknande. Det kan vere elevar du mest har vore saman med i aktivitetar eller opplegg i større gruppe</w:t>
            </w:r>
            <w:r w:rsidR="0061142B" w:rsidRPr="004140A8">
              <w:rPr>
                <w:lang w:val="nn-NO"/>
              </w:rPr>
              <w:t xml:space="preserve">r, eller elevar som klarar seg godt utan at du er tett på og at du derfor ikkje har den optimale gode relasjonen. </w:t>
            </w:r>
          </w:p>
        </w:tc>
      </w:tr>
    </w:tbl>
    <w:p w14:paraId="3792724D" w14:textId="77777777" w:rsidR="00877044" w:rsidRPr="004140A8" w:rsidRDefault="00877044">
      <w:pPr>
        <w:autoSpaceDE/>
        <w:autoSpaceDN/>
        <w:adjustRightInd/>
        <w:spacing w:after="0" w:line="240" w:lineRule="auto"/>
        <w:rPr>
          <w:lang w:val="nn-NO"/>
        </w:rPr>
      </w:pPr>
    </w:p>
    <w:p w14:paraId="0AE00625" w14:textId="5BD7F790" w:rsidR="00293E62" w:rsidRPr="004140A8" w:rsidRDefault="00877044">
      <w:pPr>
        <w:autoSpaceDE/>
        <w:autoSpaceDN/>
        <w:adjustRightInd/>
        <w:spacing w:after="0" w:line="240" w:lineRule="auto"/>
        <w:rPr>
          <w:lang w:val="nn-NO"/>
        </w:rPr>
      </w:pPr>
      <w:r w:rsidRPr="004140A8">
        <w:rPr>
          <w:lang w:val="nn-NO"/>
        </w:rPr>
        <w:t xml:space="preserve">Ein </w:t>
      </w:r>
      <w:r w:rsidR="001A3D9A" w:rsidRPr="004140A8">
        <w:rPr>
          <w:lang w:val="nn-NO"/>
        </w:rPr>
        <w:t>må</w:t>
      </w:r>
      <w:r w:rsidRPr="004140A8">
        <w:rPr>
          <w:lang w:val="nn-NO"/>
        </w:rPr>
        <w:t xml:space="preserve"> vera OBS på dei elevane som fleire av personalet har som raude eller kvite. Dersom det er ulike oppfatning av ein elev, drøft kvifor ein skårar ulikt. Fyll ut tiltaksplan for relasjonsbygging.</w:t>
      </w:r>
      <w:r w:rsidR="00293E62" w:rsidRPr="004140A8">
        <w:rPr>
          <w:lang w:val="nn-NO"/>
        </w:rPr>
        <w:br w:type="page"/>
      </w:r>
    </w:p>
    <w:p w14:paraId="671F0DC0" w14:textId="187991EE" w:rsidR="00CB6217" w:rsidRPr="004140A8" w:rsidRDefault="00CB6217" w:rsidP="0066539B">
      <w:pPr>
        <w:rPr>
          <w:lang w:val="nn-NO"/>
        </w:rPr>
      </w:pPr>
      <w:r w:rsidRPr="004140A8">
        <w:rPr>
          <w:lang w:val="nn-NO"/>
        </w:rPr>
        <w:lastRenderedPageBreak/>
        <w:t xml:space="preserve">Hjelpespørsmål til relasjonssirkelen </w:t>
      </w:r>
    </w:p>
    <w:tbl>
      <w:tblPr>
        <w:tblStyle w:val="Tabellrutenett"/>
        <w:tblW w:w="9351" w:type="dxa"/>
        <w:tblLook w:val="04A0" w:firstRow="1" w:lastRow="0" w:firstColumn="1" w:lastColumn="0" w:noHBand="0" w:noVBand="1"/>
      </w:tblPr>
      <w:tblGrid>
        <w:gridCol w:w="3681"/>
        <w:gridCol w:w="1417"/>
        <w:gridCol w:w="1418"/>
        <w:gridCol w:w="1417"/>
        <w:gridCol w:w="1418"/>
      </w:tblGrid>
      <w:tr w:rsidR="00C70DAF" w:rsidRPr="004140A8" w14:paraId="4FD7C1E6" w14:textId="291BE617" w:rsidTr="00C81DF9">
        <w:tc>
          <w:tcPr>
            <w:tcW w:w="3681" w:type="dxa"/>
            <w:vAlign w:val="center"/>
          </w:tcPr>
          <w:p w14:paraId="6E12BF74" w14:textId="55A3D6E2" w:rsidR="00AB7CDF" w:rsidRPr="004140A8" w:rsidRDefault="00AB7CDF" w:rsidP="00C81DF9">
            <w:pPr>
              <w:jc w:val="center"/>
              <w:rPr>
                <w:lang w:val="nn-NO"/>
              </w:rPr>
            </w:pPr>
            <w:r w:rsidRPr="004140A8">
              <w:rPr>
                <w:lang w:val="nn-NO"/>
              </w:rPr>
              <w:t>SPØRSMÅL</w:t>
            </w:r>
          </w:p>
        </w:tc>
        <w:tc>
          <w:tcPr>
            <w:tcW w:w="1417" w:type="dxa"/>
            <w:shd w:val="clear" w:color="auto" w:fill="A8D08D" w:themeFill="accent6" w:themeFillTint="99"/>
            <w:vAlign w:val="center"/>
          </w:tcPr>
          <w:p w14:paraId="6047C33E" w14:textId="760B0D09" w:rsidR="00AB7CDF" w:rsidRPr="004140A8" w:rsidRDefault="00AB7CDF" w:rsidP="00C81DF9">
            <w:pPr>
              <w:jc w:val="center"/>
              <w:rPr>
                <w:lang w:val="nn-NO"/>
              </w:rPr>
            </w:pPr>
            <w:r w:rsidRPr="004140A8">
              <w:rPr>
                <w:lang w:val="nn-NO"/>
              </w:rPr>
              <w:t>God relasjon</w:t>
            </w:r>
          </w:p>
        </w:tc>
        <w:tc>
          <w:tcPr>
            <w:tcW w:w="1418" w:type="dxa"/>
            <w:shd w:val="clear" w:color="auto" w:fill="FFE599" w:themeFill="accent4" w:themeFillTint="66"/>
            <w:vAlign w:val="center"/>
          </w:tcPr>
          <w:p w14:paraId="3C1A1656" w14:textId="0EB63F6B" w:rsidR="00AB7CDF" w:rsidRPr="004140A8" w:rsidRDefault="00AB7CDF" w:rsidP="00C81DF9">
            <w:pPr>
              <w:jc w:val="center"/>
              <w:rPr>
                <w:lang w:val="nn-NO"/>
              </w:rPr>
            </w:pPr>
            <w:r w:rsidRPr="004140A8">
              <w:rPr>
                <w:lang w:val="nn-NO"/>
              </w:rPr>
              <w:t>Nøytral relasjon</w:t>
            </w:r>
          </w:p>
        </w:tc>
        <w:tc>
          <w:tcPr>
            <w:tcW w:w="1417" w:type="dxa"/>
            <w:shd w:val="clear" w:color="auto" w:fill="FD5857"/>
            <w:vAlign w:val="center"/>
          </w:tcPr>
          <w:p w14:paraId="316E866C" w14:textId="63750AFA" w:rsidR="00AB7CDF" w:rsidRPr="004140A8" w:rsidRDefault="00AB7CDF" w:rsidP="00C81DF9">
            <w:pPr>
              <w:jc w:val="center"/>
              <w:rPr>
                <w:lang w:val="nn-NO"/>
              </w:rPr>
            </w:pPr>
            <w:r w:rsidRPr="004140A8">
              <w:rPr>
                <w:lang w:val="nn-NO"/>
              </w:rPr>
              <w:t>Vanskeleg relasjon</w:t>
            </w:r>
          </w:p>
        </w:tc>
        <w:tc>
          <w:tcPr>
            <w:tcW w:w="1418" w:type="dxa"/>
            <w:vAlign w:val="center"/>
          </w:tcPr>
          <w:p w14:paraId="2E56CBA9" w14:textId="20AA4C81" w:rsidR="00AB7CDF" w:rsidRPr="004140A8" w:rsidRDefault="00AB7CDF" w:rsidP="00C81DF9">
            <w:pPr>
              <w:jc w:val="center"/>
              <w:rPr>
                <w:lang w:val="nn-NO"/>
              </w:rPr>
            </w:pPr>
            <w:r w:rsidRPr="004140A8">
              <w:rPr>
                <w:lang w:val="nn-NO"/>
              </w:rPr>
              <w:t>Ingen relasjon</w:t>
            </w:r>
          </w:p>
        </w:tc>
      </w:tr>
      <w:tr w:rsidR="00C70DAF" w:rsidRPr="004140A8" w14:paraId="5C060C7F" w14:textId="47B7C73D" w:rsidTr="00C81DF9">
        <w:tc>
          <w:tcPr>
            <w:tcW w:w="3681" w:type="dxa"/>
          </w:tcPr>
          <w:p w14:paraId="23367A89" w14:textId="720895B4" w:rsidR="00AB7CDF" w:rsidRPr="004140A8" w:rsidRDefault="00AB7CDF" w:rsidP="0066539B">
            <w:pPr>
              <w:rPr>
                <w:lang w:val="nn-NO"/>
              </w:rPr>
            </w:pPr>
            <w:r w:rsidRPr="004140A8">
              <w:rPr>
                <w:lang w:val="nn-NO"/>
              </w:rPr>
              <w:t xml:space="preserve">Eg kjenner eleven godt og veit mykje </w:t>
            </w:r>
            <w:r w:rsidR="002E16F4" w:rsidRPr="004140A8">
              <w:rPr>
                <w:lang w:val="nn-NO"/>
              </w:rPr>
              <w:t>om kva det likar, korleis det har det heime og i barnehagen/på skulen</w:t>
            </w:r>
          </w:p>
        </w:tc>
        <w:tc>
          <w:tcPr>
            <w:tcW w:w="1417" w:type="dxa"/>
          </w:tcPr>
          <w:p w14:paraId="7C079569" w14:textId="77777777" w:rsidR="00AB7CDF" w:rsidRPr="004140A8" w:rsidRDefault="00AB7CDF" w:rsidP="0066539B">
            <w:pPr>
              <w:rPr>
                <w:lang w:val="nn-NO"/>
              </w:rPr>
            </w:pPr>
          </w:p>
        </w:tc>
        <w:tc>
          <w:tcPr>
            <w:tcW w:w="1418" w:type="dxa"/>
          </w:tcPr>
          <w:p w14:paraId="49FBCD76" w14:textId="77777777" w:rsidR="00AB7CDF" w:rsidRPr="004140A8" w:rsidRDefault="00AB7CDF" w:rsidP="0066539B">
            <w:pPr>
              <w:rPr>
                <w:lang w:val="nn-NO"/>
              </w:rPr>
            </w:pPr>
          </w:p>
        </w:tc>
        <w:tc>
          <w:tcPr>
            <w:tcW w:w="1417" w:type="dxa"/>
          </w:tcPr>
          <w:p w14:paraId="2135AA25" w14:textId="77777777" w:rsidR="00AB7CDF" w:rsidRPr="004140A8" w:rsidRDefault="00AB7CDF" w:rsidP="0066539B">
            <w:pPr>
              <w:rPr>
                <w:lang w:val="nn-NO"/>
              </w:rPr>
            </w:pPr>
          </w:p>
        </w:tc>
        <w:tc>
          <w:tcPr>
            <w:tcW w:w="1418" w:type="dxa"/>
          </w:tcPr>
          <w:p w14:paraId="706359EE" w14:textId="77777777" w:rsidR="00AB7CDF" w:rsidRPr="004140A8" w:rsidRDefault="00AB7CDF" w:rsidP="0066539B">
            <w:pPr>
              <w:rPr>
                <w:lang w:val="nn-NO"/>
              </w:rPr>
            </w:pPr>
          </w:p>
        </w:tc>
      </w:tr>
      <w:tr w:rsidR="00C70DAF" w:rsidRPr="004140A8" w14:paraId="0096D11C" w14:textId="77777777" w:rsidTr="00C81DF9">
        <w:tc>
          <w:tcPr>
            <w:tcW w:w="3681" w:type="dxa"/>
          </w:tcPr>
          <w:p w14:paraId="4CC262A3" w14:textId="6F01514D" w:rsidR="002E16F4" w:rsidRPr="004140A8" w:rsidRDefault="002E16F4" w:rsidP="0066539B">
            <w:pPr>
              <w:rPr>
                <w:lang w:val="nn-NO"/>
              </w:rPr>
            </w:pPr>
            <w:r w:rsidRPr="004140A8">
              <w:rPr>
                <w:lang w:val="nn-NO"/>
              </w:rPr>
              <w:t xml:space="preserve">Eleven søker ofte kontakt med meg for spørsmål, </w:t>
            </w:r>
            <w:r w:rsidR="5319AB44" w:rsidRPr="02F33C37">
              <w:rPr>
                <w:lang w:val="nn-NO"/>
              </w:rPr>
              <w:t>trøyst</w:t>
            </w:r>
            <w:r w:rsidR="30661F4C" w:rsidRPr="02F33C37">
              <w:rPr>
                <w:lang w:val="nn-NO"/>
              </w:rPr>
              <w:t xml:space="preserve">, </w:t>
            </w:r>
            <w:r w:rsidR="4177CABE" w:rsidRPr="02F33C37">
              <w:rPr>
                <w:lang w:val="nn-NO"/>
              </w:rPr>
              <w:t>hjelp</w:t>
            </w:r>
            <w:r w:rsidRPr="004140A8">
              <w:rPr>
                <w:lang w:val="nn-NO"/>
              </w:rPr>
              <w:t xml:space="preserve"> eller for å visa med noko</w:t>
            </w:r>
          </w:p>
        </w:tc>
        <w:tc>
          <w:tcPr>
            <w:tcW w:w="1417" w:type="dxa"/>
          </w:tcPr>
          <w:p w14:paraId="584ED43D" w14:textId="77777777" w:rsidR="002E16F4" w:rsidRPr="004140A8" w:rsidRDefault="002E16F4" w:rsidP="0066539B">
            <w:pPr>
              <w:rPr>
                <w:lang w:val="nn-NO"/>
              </w:rPr>
            </w:pPr>
          </w:p>
        </w:tc>
        <w:tc>
          <w:tcPr>
            <w:tcW w:w="1418" w:type="dxa"/>
          </w:tcPr>
          <w:p w14:paraId="63311DDF" w14:textId="77777777" w:rsidR="002E16F4" w:rsidRPr="004140A8" w:rsidRDefault="002E16F4" w:rsidP="0066539B">
            <w:pPr>
              <w:rPr>
                <w:lang w:val="nn-NO"/>
              </w:rPr>
            </w:pPr>
          </w:p>
        </w:tc>
        <w:tc>
          <w:tcPr>
            <w:tcW w:w="1417" w:type="dxa"/>
          </w:tcPr>
          <w:p w14:paraId="6E53DB8F" w14:textId="77777777" w:rsidR="002E16F4" w:rsidRPr="004140A8" w:rsidRDefault="002E16F4" w:rsidP="0066539B">
            <w:pPr>
              <w:rPr>
                <w:lang w:val="nn-NO"/>
              </w:rPr>
            </w:pPr>
          </w:p>
        </w:tc>
        <w:tc>
          <w:tcPr>
            <w:tcW w:w="1418" w:type="dxa"/>
          </w:tcPr>
          <w:p w14:paraId="221AFE34" w14:textId="77777777" w:rsidR="002E16F4" w:rsidRPr="004140A8" w:rsidRDefault="002E16F4" w:rsidP="0066539B">
            <w:pPr>
              <w:rPr>
                <w:lang w:val="nn-NO"/>
              </w:rPr>
            </w:pPr>
          </w:p>
        </w:tc>
      </w:tr>
      <w:tr w:rsidR="00C70DAF" w:rsidRPr="004140A8" w14:paraId="6BC288FB" w14:textId="77777777" w:rsidTr="00C81DF9">
        <w:tc>
          <w:tcPr>
            <w:tcW w:w="3681" w:type="dxa"/>
          </w:tcPr>
          <w:p w14:paraId="74282B2D" w14:textId="39C6116B" w:rsidR="002E16F4" w:rsidRPr="004140A8" w:rsidRDefault="002E16F4" w:rsidP="0066539B">
            <w:pPr>
              <w:rPr>
                <w:lang w:val="nn-NO"/>
              </w:rPr>
            </w:pPr>
            <w:r w:rsidRPr="004140A8">
              <w:rPr>
                <w:lang w:val="nn-NO"/>
              </w:rPr>
              <w:t>Eg opplev at eleven stoler på meg og likar meg som vaksen</w:t>
            </w:r>
          </w:p>
        </w:tc>
        <w:tc>
          <w:tcPr>
            <w:tcW w:w="1417" w:type="dxa"/>
          </w:tcPr>
          <w:p w14:paraId="440D4400" w14:textId="77777777" w:rsidR="002E16F4" w:rsidRPr="004140A8" w:rsidRDefault="002E16F4" w:rsidP="0066539B">
            <w:pPr>
              <w:rPr>
                <w:lang w:val="nn-NO"/>
              </w:rPr>
            </w:pPr>
          </w:p>
        </w:tc>
        <w:tc>
          <w:tcPr>
            <w:tcW w:w="1418" w:type="dxa"/>
          </w:tcPr>
          <w:p w14:paraId="4BF687FF" w14:textId="77777777" w:rsidR="002E16F4" w:rsidRPr="004140A8" w:rsidRDefault="002E16F4" w:rsidP="0066539B">
            <w:pPr>
              <w:rPr>
                <w:lang w:val="nn-NO"/>
              </w:rPr>
            </w:pPr>
          </w:p>
        </w:tc>
        <w:tc>
          <w:tcPr>
            <w:tcW w:w="1417" w:type="dxa"/>
          </w:tcPr>
          <w:p w14:paraId="4BCC0CDD" w14:textId="77777777" w:rsidR="002E16F4" w:rsidRPr="004140A8" w:rsidRDefault="002E16F4" w:rsidP="0066539B">
            <w:pPr>
              <w:rPr>
                <w:lang w:val="nn-NO"/>
              </w:rPr>
            </w:pPr>
          </w:p>
        </w:tc>
        <w:tc>
          <w:tcPr>
            <w:tcW w:w="1418" w:type="dxa"/>
          </w:tcPr>
          <w:p w14:paraId="6E166235" w14:textId="77777777" w:rsidR="002E16F4" w:rsidRPr="004140A8" w:rsidRDefault="002E16F4" w:rsidP="0066539B">
            <w:pPr>
              <w:rPr>
                <w:lang w:val="nn-NO"/>
              </w:rPr>
            </w:pPr>
          </w:p>
        </w:tc>
      </w:tr>
      <w:tr w:rsidR="00C70DAF" w:rsidRPr="004140A8" w14:paraId="3DFBE25C" w14:textId="77777777" w:rsidTr="00C81DF9">
        <w:tc>
          <w:tcPr>
            <w:tcW w:w="3681" w:type="dxa"/>
          </w:tcPr>
          <w:p w14:paraId="2386B108" w14:textId="64752289" w:rsidR="002E16F4" w:rsidRPr="004140A8" w:rsidRDefault="002E16F4" w:rsidP="0066539B">
            <w:pPr>
              <w:rPr>
                <w:lang w:val="nn-NO"/>
              </w:rPr>
            </w:pPr>
            <w:r w:rsidRPr="004140A8">
              <w:rPr>
                <w:lang w:val="nn-NO"/>
              </w:rPr>
              <w:t>Det er lett for meg å få kontakt med eleven</w:t>
            </w:r>
          </w:p>
        </w:tc>
        <w:tc>
          <w:tcPr>
            <w:tcW w:w="1417" w:type="dxa"/>
          </w:tcPr>
          <w:p w14:paraId="014243B8" w14:textId="77777777" w:rsidR="002E16F4" w:rsidRPr="004140A8" w:rsidRDefault="002E16F4" w:rsidP="0066539B">
            <w:pPr>
              <w:rPr>
                <w:lang w:val="nn-NO"/>
              </w:rPr>
            </w:pPr>
          </w:p>
        </w:tc>
        <w:tc>
          <w:tcPr>
            <w:tcW w:w="1418" w:type="dxa"/>
          </w:tcPr>
          <w:p w14:paraId="662CAC14" w14:textId="77777777" w:rsidR="002E16F4" w:rsidRPr="004140A8" w:rsidRDefault="002E16F4" w:rsidP="0066539B">
            <w:pPr>
              <w:rPr>
                <w:lang w:val="nn-NO"/>
              </w:rPr>
            </w:pPr>
          </w:p>
        </w:tc>
        <w:tc>
          <w:tcPr>
            <w:tcW w:w="1417" w:type="dxa"/>
          </w:tcPr>
          <w:p w14:paraId="5AD26AFC" w14:textId="77777777" w:rsidR="002E16F4" w:rsidRPr="004140A8" w:rsidRDefault="002E16F4" w:rsidP="0066539B">
            <w:pPr>
              <w:rPr>
                <w:lang w:val="nn-NO"/>
              </w:rPr>
            </w:pPr>
          </w:p>
        </w:tc>
        <w:tc>
          <w:tcPr>
            <w:tcW w:w="1418" w:type="dxa"/>
          </w:tcPr>
          <w:p w14:paraId="555F242E" w14:textId="77777777" w:rsidR="002E16F4" w:rsidRPr="004140A8" w:rsidRDefault="002E16F4" w:rsidP="0066539B">
            <w:pPr>
              <w:rPr>
                <w:lang w:val="nn-NO"/>
              </w:rPr>
            </w:pPr>
          </w:p>
        </w:tc>
      </w:tr>
      <w:tr w:rsidR="00C70DAF" w:rsidRPr="004140A8" w14:paraId="5C03CBDD" w14:textId="77777777" w:rsidTr="00C81DF9">
        <w:tc>
          <w:tcPr>
            <w:tcW w:w="3681" w:type="dxa"/>
          </w:tcPr>
          <w:p w14:paraId="046D92A4" w14:textId="47894C56" w:rsidR="002E16F4" w:rsidRPr="004140A8" w:rsidRDefault="002E16F4" w:rsidP="0066539B">
            <w:pPr>
              <w:rPr>
                <w:lang w:val="nn-NO"/>
              </w:rPr>
            </w:pPr>
            <w:r w:rsidRPr="004140A8">
              <w:rPr>
                <w:lang w:val="nn-NO"/>
              </w:rPr>
              <w:t>Eleven gjer som oftast det er ber det om</w:t>
            </w:r>
          </w:p>
        </w:tc>
        <w:tc>
          <w:tcPr>
            <w:tcW w:w="1417" w:type="dxa"/>
          </w:tcPr>
          <w:p w14:paraId="7A9F5133" w14:textId="77777777" w:rsidR="002E16F4" w:rsidRPr="004140A8" w:rsidRDefault="002E16F4" w:rsidP="0066539B">
            <w:pPr>
              <w:rPr>
                <w:lang w:val="nn-NO"/>
              </w:rPr>
            </w:pPr>
          </w:p>
        </w:tc>
        <w:tc>
          <w:tcPr>
            <w:tcW w:w="1418" w:type="dxa"/>
          </w:tcPr>
          <w:p w14:paraId="4CFB1780" w14:textId="77777777" w:rsidR="002E16F4" w:rsidRPr="004140A8" w:rsidRDefault="002E16F4" w:rsidP="0066539B">
            <w:pPr>
              <w:rPr>
                <w:lang w:val="nn-NO"/>
              </w:rPr>
            </w:pPr>
          </w:p>
        </w:tc>
        <w:tc>
          <w:tcPr>
            <w:tcW w:w="1417" w:type="dxa"/>
          </w:tcPr>
          <w:p w14:paraId="57C15AA5" w14:textId="77777777" w:rsidR="002E16F4" w:rsidRPr="004140A8" w:rsidRDefault="002E16F4" w:rsidP="0066539B">
            <w:pPr>
              <w:rPr>
                <w:lang w:val="nn-NO"/>
              </w:rPr>
            </w:pPr>
          </w:p>
        </w:tc>
        <w:tc>
          <w:tcPr>
            <w:tcW w:w="1418" w:type="dxa"/>
          </w:tcPr>
          <w:p w14:paraId="2FBF6148" w14:textId="77777777" w:rsidR="002E16F4" w:rsidRPr="004140A8" w:rsidRDefault="002E16F4" w:rsidP="0066539B">
            <w:pPr>
              <w:rPr>
                <w:lang w:val="nn-NO"/>
              </w:rPr>
            </w:pPr>
          </w:p>
        </w:tc>
      </w:tr>
      <w:tr w:rsidR="00C70DAF" w:rsidRPr="004140A8" w14:paraId="2C43EF97" w14:textId="77777777" w:rsidTr="00C81DF9">
        <w:tc>
          <w:tcPr>
            <w:tcW w:w="3681" w:type="dxa"/>
          </w:tcPr>
          <w:p w14:paraId="759ECF4F" w14:textId="72CD05B0" w:rsidR="002E16F4" w:rsidRPr="004140A8" w:rsidRDefault="002E16F4" w:rsidP="0066539B">
            <w:pPr>
              <w:rPr>
                <w:lang w:val="nn-NO"/>
              </w:rPr>
            </w:pPr>
            <w:r w:rsidRPr="004140A8">
              <w:rPr>
                <w:lang w:val="nn-NO"/>
              </w:rPr>
              <w:t xml:space="preserve">Eg treng sjeldan irettesetta eller på andre vis leggja </w:t>
            </w:r>
            <w:proofErr w:type="spellStart"/>
            <w:r w:rsidRPr="004140A8">
              <w:rPr>
                <w:lang w:val="nn-NO"/>
              </w:rPr>
              <w:t>begrensingar</w:t>
            </w:r>
            <w:proofErr w:type="spellEnd"/>
            <w:r w:rsidRPr="004140A8">
              <w:rPr>
                <w:lang w:val="nn-NO"/>
              </w:rPr>
              <w:t xml:space="preserve"> på eleven sin åtferd. </w:t>
            </w:r>
          </w:p>
        </w:tc>
        <w:tc>
          <w:tcPr>
            <w:tcW w:w="1417" w:type="dxa"/>
          </w:tcPr>
          <w:p w14:paraId="688407BA" w14:textId="77777777" w:rsidR="002E16F4" w:rsidRPr="004140A8" w:rsidRDefault="002E16F4" w:rsidP="0066539B">
            <w:pPr>
              <w:rPr>
                <w:lang w:val="nn-NO"/>
              </w:rPr>
            </w:pPr>
          </w:p>
        </w:tc>
        <w:tc>
          <w:tcPr>
            <w:tcW w:w="1418" w:type="dxa"/>
          </w:tcPr>
          <w:p w14:paraId="2C295857" w14:textId="77777777" w:rsidR="002E16F4" w:rsidRPr="004140A8" w:rsidRDefault="002E16F4" w:rsidP="0066539B">
            <w:pPr>
              <w:rPr>
                <w:lang w:val="nn-NO"/>
              </w:rPr>
            </w:pPr>
          </w:p>
        </w:tc>
        <w:tc>
          <w:tcPr>
            <w:tcW w:w="1417" w:type="dxa"/>
          </w:tcPr>
          <w:p w14:paraId="492EDF6A" w14:textId="77777777" w:rsidR="002E16F4" w:rsidRPr="004140A8" w:rsidRDefault="002E16F4" w:rsidP="0066539B">
            <w:pPr>
              <w:rPr>
                <w:lang w:val="nn-NO"/>
              </w:rPr>
            </w:pPr>
          </w:p>
        </w:tc>
        <w:tc>
          <w:tcPr>
            <w:tcW w:w="1418" w:type="dxa"/>
          </w:tcPr>
          <w:p w14:paraId="263DCF3C" w14:textId="77777777" w:rsidR="002E16F4" w:rsidRPr="004140A8" w:rsidRDefault="002E16F4" w:rsidP="0066539B">
            <w:pPr>
              <w:rPr>
                <w:lang w:val="nn-NO"/>
              </w:rPr>
            </w:pPr>
          </w:p>
        </w:tc>
      </w:tr>
      <w:tr w:rsidR="00C70DAF" w:rsidRPr="004140A8" w14:paraId="5160BE3A" w14:textId="77777777" w:rsidTr="00C81DF9">
        <w:tc>
          <w:tcPr>
            <w:tcW w:w="3681" w:type="dxa"/>
          </w:tcPr>
          <w:p w14:paraId="23375212" w14:textId="05FC5CB0" w:rsidR="002E16F4" w:rsidRPr="004140A8" w:rsidRDefault="002E16F4" w:rsidP="0066539B">
            <w:pPr>
              <w:rPr>
                <w:lang w:val="nn-NO"/>
              </w:rPr>
            </w:pPr>
            <w:r w:rsidRPr="004140A8">
              <w:rPr>
                <w:lang w:val="nn-NO"/>
              </w:rPr>
              <w:t>Det er sjeldan konflikt mellom meg og eleven</w:t>
            </w:r>
          </w:p>
        </w:tc>
        <w:tc>
          <w:tcPr>
            <w:tcW w:w="1417" w:type="dxa"/>
          </w:tcPr>
          <w:p w14:paraId="1C54522F" w14:textId="77777777" w:rsidR="002E16F4" w:rsidRPr="004140A8" w:rsidRDefault="002E16F4" w:rsidP="0066539B">
            <w:pPr>
              <w:rPr>
                <w:lang w:val="nn-NO"/>
              </w:rPr>
            </w:pPr>
          </w:p>
        </w:tc>
        <w:tc>
          <w:tcPr>
            <w:tcW w:w="1418" w:type="dxa"/>
          </w:tcPr>
          <w:p w14:paraId="69E1A026" w14:textId="77777777" w:rsidR="002E16F4" w:rsidRPr="004140A8" w:rsidRDefault="002E16F4" w:rsidP="0066539B">
            <w:pPr>
              <w:rPr>
                <w:lang w:val="nn-NO"/>
              </w:rPr>
            </w:pPr>
          </w:p>
        </w:tc>
        <w:tc>
          <w:tcPr>
            <w:tcW w:w="1417" w:type="dxa"/>
          </w:tcPr>
          <w:p w14:paraId="0FC9D229" w14:textId="77777777" w:rsidR="002E16F4" w:rsidRPr="004140A8" w:rsidRDefault="002E16F4" w:rsidP="0066539B">
            <w:pPr>
              <w:rPr>
                <w:lang w:val="nn-NO"/>
              </w:rPr>
            </w:pPr>
          </w:p>
        </w:tc>
        <w:tc>
          <w:tcPr>
            <w:tcW w:w="1418" w:type="dxa"/>
          </w:tcPr>
          <w:p w14:paraId="4C902824" w14:textId="77777777" w:rsidR="002E16F4" w:rsidRPr="004140A8" w:rsidRDefault="002E16F4" w:rsidP="0066539B">
            <w:pPr>
              <w:rPr>
                <w:lang w:val="nn-NO"/>
              </w:rPr>
            </w:pPr>
          </w:p>
        </w:tc>
      </w:tr>
      <w:tr w:rsidR="00C70DAF" w:rsidRPr="004140A8" w14:paraId="0E81EBC0" w14:textId="77777777" w:rsidTr="00C81DF9">
        <w:tc>
          <w:tcPr>
            <w:tcW w:w="3681" w:type="dxa"/>
          </w:tcPr>
          <w:p w14:paraId="3FF6FDC2" w14:textId="0F54439E" w:rsidR="002E16F4" w:rsidRPr="004140A8" w:rsidRDefault="002E16F4" w:rsidP="0066539B">
            <w:pPr>
              <w:rPr>
                <w:lang w:val="nn-NO"/>
              </w:rPr>
            </w:pPr>
            <w:r w:rsidRPr="004140A8">
              <w:rPr>
                <w:lang w:val="nn-NO"/>
              </w:rPr>
              <w:t>Eg veit til ei kvar tid kor eleven oppheld seg når eg har ansvar for det, og kva det held på med</w:t>
            </w:r>
          </w:p>
        </w:tc>
        <w:tc>
          <w:tcPr>
            <w:tcW w:w="1417" w:type="dxa"/>
          </w:tcPr>
          <w:p w14:paraId="0171D9BE" w14:textId="77777777" w:rsidR="002E16F4" w:rsidRPr="004140A8" w:rsidRDefault="002E16F4" w:rsidP="0066539B">
            <w:pPr>
              <w:rPr>
                <w:lang w:val="nn-NO"/>
              </w:rPr>
            </w:pPr>
          </w:p>
        </w:tc>
        <w:tc>
          <w:tcPr>
            <w:tcW w:w="1418" w:type="dxa"/>
          </w:tcPr>
          <w:p w14:paraId="07BAEE79" w14:textId="77777777" w:rsidR="002E16F4" w:rsidRPr="004140A8" w:rsidRDefault="002E16F4" w:rsidP="0066539B">
            <w:pPr>
              <w:rPr>
                <w:lang w:val="nn-NO"/>
              </w:rPr>
            </w:pPr>
          </w:p>
        </w:tc>
        <w:tc>
          <w:tcPr>
            <w:tcW w:w="1417" w:type="dxa"/>
          </w:tcPr>
          <w:p w14:paraId="295B3E06" w14:textId="77777777" w:rsidR="002E16F4" w:rsidRPr="004140A8" w:rsidRDefault="002E16F4" w:rsidP="0066539B">
            <w:pPr>
              <w:rPr>
                <w:lang w:val="nn-NO"/>
              </w:rPr>
            </w:pPr>
          </w:p>
        </w:tc>
        <w:tc>
          <w:tcPr>
            <w:tcW w:w="1418" w:type="dxa"/>
          </w:tcPr>
          <w:p w14:paraId="2C6735A6" w14:textId="77777777" w:rsidR="002E16F4" w:rsidRPr="004140A8" w:rsidRDefault="002E16F4" w:rsidP="0066539B">
            <w:pPr>
              <w:rPr>
                <w:lang w:val="nn-NO"/>
              </w:rPr>
            </w:pPr>
          </w:p>
        </w:tc>
      </w:tr>
      <w:tr w:rsidR="00C70DAF" w:rsidRPr="004140A8" w14:paraId="45CA71B2" w14:textId="77777777" w:rsidTr="00C81DF9">
        <w:tc>
          <w:tcPr>
            <w:tcW w:w="3681" w:type="dxa"/>
          </w:tcPr>
          <w:p w14:paraId="462D7B7D" w14:textId="0CFE2880" w:rsidR="002E16F4" w:rsidRPr="004140A8" w:rsidRDefault="00C81DF9" w:rsidP="0066539B">
            <w:pPr>
              <w:rPr>
                <w:lang w:val="nn-NO"/>
              </w:rPr>
            </w:pPr>
            <w:r w:rsidRPr="004140A8">
              <w:rPr>
                <w:lang w:val="nn-NO"/>
              </w:rPr>
              <w:t>Eleven blir glad når det får ros, og viser det med smil og blikkontakt</w:t>
            </w:r>
          </w:p>
        </w:tc>
        <w:tc>
          <w:tcPr>
            <w:tcW w:w="1417" w:type="dxa"/>
          </w:tcPr>
          <w:p w14:paraId="59E745D2" w14:textId="77777777" w:rsidR="002E16F4" w:rsidRPr="004140A8" w:rsidRDefault="002E16F4" w:rsidP="0066539B">
            <w:pPr>
              <w:rPr>
                <w:lang w:val="nn-NO"/>
              </w:rPr>
            </w:pPr>
          </w:p>
        </w:tc>
        <w:tc>
          <w:tcPr>
            <w:tcW w:w="1418" w:type="dxa"/>
          </w:tcPr>
          <w:p w14:paraId="186E7A35" w14:textId="77777777" w:rsidR="002E16F4" w:rsidRPr="004140A8" w:rsidRDefault="002E16F4" w:rsidP="0066539B">
            <w:pPr>
              <w:rPr>
                <w:lang w:val="nn-NO"/>
              </w:rPr>
            </w:pPr>
          </w:p>
        </w:tc>
        <w:tc>
          <w:tcPr>
            <w:tcW w:w="1417" w:type="dxa"/>
          </w:tcPr>
          <w:p w14:paraId="615312D3" w14:textId="77777777" w:rsidR="002E16F4" w:rsidRPr="004140A8" w:rsidRDefault="002E16F4" w:rsidP="0066539B">
            <w:pPr>
              <w:rPr>
                <w:lang w:val="nn-NO"/>
              </w:rPr>
            </w:pPr>
          </w:p>
        </w:tc>
        <w:tc>
          <w:tcPr>
            <w:tcW w:w="1418" w:type="dxa"/>
          </w:tcPr>
          <w:p w14:paraId="4B06251C" w14:textId="77777777" w:rsidR="002E16F4" w:rsidRPr="004140A8" w:rsidRDefault="002E16F4" w:rsidP="0066539B">
            <w:pPr>
              <w:rPr>
                <w:lang w:val="nn-NO"/>
              </w:rPr>
            </w:pPr>
          </w:p>
        </w:tc>
      </w:tr>
      <w:tr w:rsidR="00C70DAF" w:rsidRPr="004140A8" w14:paraId="0ED3181E" w14:textId="77777777" w:rsidTr="00C81DF9">
        <w:tc>
          <w:tcPr>
            <w:tcW w:w="3681" w:type="dxa"/>
          </w:tcPr>
          <w:p w14:paraId="61ECBE16" w14:textId="3FB183F7" w:rsidR="00C81DF9" w:rsidRPr="004140A8" w:rsidRDefault="00C81DF9" w:rsidP="0066539B">
            <w:pPr>
              <w:rPr>
                <w:lang w:val="nn-NO"/>
              </w:rPr>
            </w:pPr>
            <w:r w:rsidRPr="004140A8">
              <w:rPr>
                <w:lang w:val="nn-NO"/>
              </w:rPr>
              <w:t>Eg vurderer min relasjon til eleven som varm, nær og gjensidig</w:t>
            </w:r>
          </w:p>
        </w:tc>
        <w:tc>
          <w:tcPr>
            <w:tcW w:w="1417" w:type="dxa"/>
          </w:tcPr>
          <w:p w14:paraId="524531D3" w14:textId="77777777" w:rsidR="00C81DF9" w:rsidRPr="004140A8" w:rsidRDefault="00C81DF9" w:rsidP="0066539B">
            <w:pPr>
              <w:rPr>
                <w:lang w:val="nn-NO"/>
              </w:rPr>
            </w:pPr>
          </w:p>
        </w:tc>
        <w:tc>
          <w:tcPr>
            <w:tcW w:w="1418" w:type="dxa"/>
          </w:tcPr>
          <w:p w14:paraId="439551B4" w14:textId="77777777" w:rsidR="00C81DF9" w:rsidRPr="004140A8" w:rsidRDefault="00C81DF9" w:rsidP="0066539B">
            <w:pPr>
              <w:rPr>
                <w:lang w:val="nn-NO"/>
              </w:rPr>
            </w:pPr>
          </w:p>
        </w:tc>
        <w:tc>
          <w:tcPr>
            <w:tcW w:w="1417" w:type="dxa"/>
          </w:tcPr>
          <w:p w14:paraId="526C4F5D" w14:textId="77777777" w:rsidR="00C81DF9" w:rsidRPr="004140A8" w:rsidRDefault="00C81DF9" w:rsidP="0066539B">
            <w:pPr>
              <w:rPr>
                <w:lang w:val="nn-NO"/>
              </w:rPr>
            </w:pPr>
          </w:p>
        </w:tc>
        <w:tc>
          <w:tcPr>
            <w:tcW w:w="1418" w:type="dxa"/>
          </w:tcPr>
          <w:p w14:paraId="202D8EFC" w14:textId="77777777" w:rsidR="00C81DF9" w:rsidRPr="004140A8" w:rsidRDefault="00C81DF9" w:rsidP="0066539B">
            <w:pPr>
              <w:rPr>
                <w:lang w:val="nn-NO"/>
              </w:rPr>
            </w:pPr>
          </w:p>
        </w:tc>
      </w:tr>
    </w:tbl>
    <w:p w14:paraId="0184C18C" w14:textId="32063A24" w:rsidR="003D48F0" w:rsidRPr="004140A8" w:rsidRDefault="003D48F0" w:rsidP="0066539B">
      <w:pPr>
        <w:rPr>
          <w:lang w:val="nn-NO"/>
        </w:rPr>
      </w:pPr>
    </w:p>
    <w:p w14:paraId="02D3D6BE" w14:textId="15595CE1" w:rsidR="008974A4" w:rsidRPr="004140A8" w:rsidRDefault="00863FFD" w:rsidP="0066539B">
      <w:pPr>
        <w:rPr>
          <w:lang w:val="nn-NO"/>
        </w:rPr>
      </w:pPr>
      <w:r w:rsidRPr="004140A8">
        <w:rPr>
          <w:lang w:val="nn-NO"/>
        </w:rPr>
        <w:t xml:space="preserve">Korleis ser du på eleven? </w:t>
      </w:r>
    </w:p>
    <w:p w14:paraId="42DA1D42" w14:textId="349E475C" w:rsidR="00863FFD" w:rsidRPr="004140A8" w:rsidRDefault="00863FFD" w:rsidP="0066539B">
      <w:pPr>
        <w:rPr>
          <w:lang w:val="nn-NO"/>
        </w:rPr>
      </w:pPr>
      <w:r w:rsidRPr="004140A8">
        <w:rPr>
          <w:lang w:val="nn-NO"/>
        </w:rPr>
        <w:t>Korleis trur du eleven trur at du ser han eller ho?</w:t>
      </w:r>
    </w:p>
    <w:p w14:paraId="0A875EF3" w14:textId="390C612D" w:rsidR="00863FFD" w:rsidRPr="004140A8" w:rsidRDefault="00863FFD" w:rsidP="0066539B">
      <w:pPr>
        <w:rPr>
          <w:lang w:val="nn-NO"/>
        </w:rPr>
      </w:pPr>
      <w:r w:rsidRPr="004140A8">
        <w:rPr>
          <w:lang w:val="nn-NO"/>
        </w:rPr>
        <w:t xml:space="preserve">Korleis vil du at eleven skal sjå seg sjølv </w:t>
      </w:r>
      <w:r w:rsidR="7C6436DB" w:rsidRPr="004140A8">
        <w:rPr>
          <w:lang w:val="nn-NO"/>
        </w:rPr>
        <w:t xml:space="preserve">gjennom </w:t>
      </w:r>
      <w:r w:rsidRPr="004140A8">
        <w:rPr>
          <w:lang w:val="nn-NO"/>
        </w:rPr>
        <w:t>dine auge?</w:t>
      </w:r>
    </w:p>
    <w:p w14:paraId="090D39C5" w14:textId="77777777" w:rsidR="0031667D" w:rsidRPr="004140A8" w:rsidRDefault="0031667D">
      <w:pPr>
        <w:autoSpaceDE/>
        <w:autoSpaceDN/>
        <w:adjustRightInd/>
        <w:spacing w:after="0" w:line="240" w:lineRule="auto"/>
        <w:rPr>
          <w:rFonts w:eastAsiaTheme="majorEastAsia"/>
          <w:sz w:val="24"/>
          <w:szCs w:val="24"/>
          <w:lang w:val="nn-NO"/>
        </w:rPr>
      </w:pPr>
      <w:r w:rsidRPr="004140A8">
        <w:rPr>
          <w:lang w:val="nn-NO"/>
        </w:rPr>
        <w:br w:type="page"/>
      </w:r>
    </w:p>
    <w:p w14:paraId="2A4DF3E4" w14:textId="7081A016" w:rsidR="0066539B" w:rsidRPr="004140A8" w:rsidRDefault="1B6F5E8A" w:rsidP="2DCFDDD4">
      <w:pPr>
        <w:pStyle w:val="Overskrift2"/>
        <w:rPr>
          <w:b/>
          <w:bCs/>
          <w:lang w:val="nn-NO"/>
        </w:rPr>
      </w:pPr>
      <w:bookmarkStart w:id="96" w:name="_Toc1679091555"/>
      <w:r w:rsidRPr="1770D85E">
        <w:rPr>
          <w:lang w:val="nn-NO"/>
        </w:rPr>
        <w:lastRenderedPageBreak/>
        <w:t>1</w:t>
      </w:r>
      <w:r w:rsidR="2EA35C0D" w:rsidRPr="1770D85E">
        <w:rPr>
          <w:lang w:val="nn-NO"/>
        </w:rPr>
        <w:t>2</w:t>
      </w:r>
      <w:r w:rsidR="4A217873" w:rsidRPr="1770D85E">
        <w:rPr>
          <w:lang w:val="nn-NO"/>
        </w:rPr>
        <w:t>.</w:t>
      </w:r>
      <w:r w:rsidR="1E44C6D2" w:rsidRPr="1770D85E">
        <w:rPr>
          <w:lang w:val="nn-NO"/>
        </w:rPr>
        <w:t>5</w:t>
      </w:r>
      <w:r w:rsidR="10F8EC66" w:rsidRPr="1770D85E">
        <w:rPr>
          <w:lang w:val="nn-NO"/>
        </w:rPr>
        <w:t xml:space="preserve"> </w:t>
      </w:r>
      <w:r w:rsidR="00B378ED" w:rsidRPr="1770D85E">
        <w:rPr>
          <w:lang w:val="nn-NO"/>
        </w:rPr>
        <w:t xml:space="preserve"> </w:t>
      </w:r>
      <w:r w:rsidR="10F8EC66" w:rsidRPr="1770D85E">
        <w:rPr>
          <w:lang w:val="nn-NO"/>
        </w:rPr>
        <w:t xml:space="preserve">Visuelle </w:t>
      </w:r>
      <w:r w:rsidR="2AABFC56" w:rsidRPr="1770D85E">
        <w:rPr>
          <w:lang w:val="nn-NO"/>
        </w:rPr>
        <w:t>verktøy</w:t>
      </w:r>
      <w:bookmarkEnd w:id="96"/>
      <w:r w:rsidR="00B378ED" w:rsidRPr="1770D85E">
        <w:rPr>
          <w:lang w:val="nn-NO"/>
        </w:rPr>
        <w:t xml:space="preserve"> </w:t>
      </w:r>
    </w:p>
    <w:p w14:paraId="019A8D85" w14:textId="2AFAA91A" w:rsidR="00536811" w:rsidRPr="004140A8" w:rsidRDefault="001010F4" w:rsidP="009D20E7">
      <w:pPr>
        <w:spacing w:line="276" w:lineRule="auto"/>
        <w:rPr>
          <w:lang w:val="nn-NO"/>
        </w:rPr>
      </w:pPr>
      <w:r w:rsidRPr="004140A8">
        <w:rPr>
          <w:lang w:val="nn-NO"/>
        </w:rPr>
        <w:t xml:space="preserve">Mange barn og unge syns det er vanskeleg å setja ord på kjensler </w:t>
      </w:r>
      <w:r w:rsidR="00A668EC" w:rsidRPr="004140A8">
        <w:rPr>
          <w:lang w:val="nn-NO"/>
        </w:rPr>
        <w:t>eller opplevingar. Visuelle hjelpemiddel som fargelegging, symbol eller rangeringar gir elevane eit alternativ til munnleg språk. Eit ark med tydelege former og oppgåver gir rammer for samtalen, det kan gjere det lettare å snakka om vanskelege ting utan å kjenne seg «avslørt» eller pressa. Nokre elevar lær</w:t>
      </w:r>
      <w:r w:rsidR="008835D6" w:rsidRPr="004140A8">
        <w:rPr>
          <w:lang w:val="nn-NO"/>
        </w:rPr>
        <w:t>e</w:t>
      </w:r>
      <w:r w:rsidR="00A668EC" w:rsidRPr="004140A8">
        <w:rPr>
          <w:lang w:val="nn-NO"/>
        </w:rPr>
        <w:t>r og uttrykk seg best visuelt eller kinestetisk (gjennom bevegelse og teikning). Ved å bruka fargar, former og plasseringar, får desse elevane nytta sine styrker i vanskelege samtalar. Når ein elev plasserer fag på ein trygg</w:t>
      </w:r>
      <w:r w:rsidR="009D20E7" w:rsidRPr="004140A8">
        <w:rPr>
          <w:lang w:val="nn-NO"/>
        </w:rPr>
        <w:t>le</w:t>
      </w:r>
      <w:r w:rsidR="00A668EC" w:rsidRPr="004140A8">
        <w:rPr>
          <w:lang w:val="nn-NO"/>
        </w:rPr>
        <w:t>i</w:t>
      </w:r>
      <w:r w:rsidR="009D20E7" w:rsidRPr="004140A8">
        <w:rPr>
          <w:lang w:val="nn-NO"/>
        </w:rPr>
        <w:t>k</w:t>
      </w:r>
      <w:r w:rsidR="00A668EC" w:rsidRPr="004140A8">
        <w:rPr>
          <w:lang w:val="nn-NO"/>
        </w:rPr>
        <w:t>sskala eller fargelegg</w:t>
      </w:r>
      <w:r w:rsidR="009D20E7" w:rsidRPr="004140A8">
        <w:rPr>
          <w:lang w:val="nn-NO"/>
        </w:rPr>
        <w:t xml:space="preserve"> </w:t>
      </w:r>
      <w:r w:rsidR="00A668EC" w:rsidRPr="004140A8">
        <w:rPr>
          <w:lang w:val="nn-NO"/>
        </w:rPr>
        <w:t>ein relasjonssirkel, blir det visuelt tydeleg k</w:t>
      </w:r>
      <w:r w:rsidR="009D20E7" w:rsidRPr="004140A8">
        <w:rPr>
          <w:lang w:val="nn-NO"/>
        </w:rPr>
        <w:t>or utfordringane ligg. Dette gir både eleven og den vaksne eit felles utgangspunkt for vidare samtale og tiltak. Når eleven får vere ein aktiv deltakar i å fylla ut, teikna eller vel</w:t>
      </w:r>
      <w:r w:rsidR="00951530" w:rsidRPr="004140A8">
        <w:rPr>
          <w:lang w:val="nn-NO"/>
        </w:rPr>
        <w:t>ja</w:t>
      </w:r>
      <w:r w:rsidR="009D20E7" w:rsidRPr="004140A8">
        <w:rPr>
          <w:lang w:val="nn-NO"/>
        </w:rPr>
        <w:t xml:space="preserve"> symbol, opplevst samtalen meir som noko ein gjer saman – ikkje noko som blir gjort med eleven. </w:t>
      </w:r>
      <w:r w:rsidR="00536811" w:rsidRPr="004140A8">
        <w:rPr>
          <w:lang w:val="nn-NO"/>
        </w:rPr>
        <w:t xml:space="preserve">Elevar med språkforskjellar, lærevanskar eller andre utfordringar kan ha nytte av visuelle uttrykksformer som ikkje krev avansert språk. Dette gjer samtalane meir tilgjengeleg og rettferdige. </w:t>
      </w:r>
    </w:p>
    <w:p w14:paraId="6E1B91E0" w14:textId="154CB4C6" w:rsidR="00BB6AC3" w:rsidRPr="004140A8" w:rsidRDefault="00A76FB5" w:rsidP="009D20E7">
      <w:pPr>
        <w:spacing w:line="276" w:lineRule="auto"/>
        <w:rPr>
          <w:lang w:val="nn-NO"/>
        </w:rPr>
      </w:pPr>
      <w:r w:rsidRPr="004140A8">
        <w:rPr>
          <w:lang w:val="nn-NO"/>
        </w:rPr>
        <w:t>Etter samtalen kan det utfylte skjema nyttast til å følgje opp, sette inn tiltak eller evaluera utviklinga over tid. Det er viktig å la eleven fritt vel</w:t>
      </w:r>
      <w:r w:rsidR="00951530" w:rsidRPr="004140A8">
        <w:rPr>
          <w:lang w:val="nn-NO"/>
        </w:rPr>
        <w:t>ja</w:t>
      </w:r>
      <w:r w:rsidR="00554BE9" w:rsidRPr="004140A8">
        <w:rPr>
          <w:lang w:val="nn-NO"/>
        </w:rPr>
        <w:t xml:space="preserve"> </w:t>
      </w:r>
      <w:r w:rsidRPr="004140A8">
        <w:rPr>
          <w:lang w:val="nn-NO"/>
        </w:rPr>
        <w:t xml:space="preserve">fargar, symbol eller plasseringar. Unngå å tolka for raskt, still heller spørsmål som «Kan du fortelja meir om kvifor du valde å plassera det der?». </w:t>
      </w:r>
      <w:r w:rsidR="00BB6AC3" w:rsidRPr="004140A8">
        <w:rPr>
          <w:lang w:val="nn-NO"/>
        </w:rPr>
        <w:t>Dei visuelle verktøya kan brukast for å fanga opp endringar over tid, ved at ein nyttar dei same arka fleire gonger i individuelle samtalar eller mindre grupper. Verktøya kan tilpassast eleven sin alder; yngre elevar kan bruka fargar og symbol, medan eldre elevar kan skrive meir – og ein kan kombinera desse to. Hovudmålet med å legge inn visuelle verktøy</w:t>
      </w:r>
      <w:r w:rsidR="009D20E7" w:rsidRPr="004140A8">
        <w:rPr>
          <w:lang w:val="nn-NO"/>
        </w:rPr>
        <w:t xml:space="preserve"> i denne rettleiaren</w:t>
      </w:r>
      <w:r w:rsidR="00BB6AC3" w:rsidRPr="004140A8">
        <w:rPr>
          <w:lang w:val="nn-NO"/>
        </w:rPr>
        <w:t xml:space="preserve"> er at </w:t>
      </w:r>
      <w:r w:rsidR="009D20E7" w:rsidRPr="004140A8">
        <w:rPr>
          <w:lang w:val="nn-NO"/>
        </w:rPr>
        <w:t>du som vakse</w:t>
      </w:r>
      <w:r w:rsidR="008835D6" w:rsidRPr="004140A8">
        <w:rPr>
          <w:lang w:val="nn-NO"/>
        </w:rPr>
        <w:t>n</w:t>
      </w:r>
      <w:r w:rsidR="00BB6AC3" w:rsidRPr="004140A8">
        <w:rPr>
          <w:lang w:val="nn-NO"/>
        </w:rPr>
        <w:t xml:space="preserve"> skal kunne nytta dei som dynamiske </w:t>
      </w:r>
      <w:r w:rsidR="00E7337D" w:rsidRPr="004140A8">
        <w:rPr>
          <w:lang w:val="nn-NO"/>
        </w:rPr>
        <w:t>aktivitetar</w:t>
      </w:r>
      <w:r w:rsidR="00BB6AC3" w:rsidRPr="004140A8">
        <w:rPr>
          <w:lang w:val="nn-NO"/>
        </w:rPr>
        <w:t xml:space="preserve"> med mål om å få i gong ein undringssamtale rundt vanskelege tema. </w:t>
      </w:r>
      <w:r w:rsidR="00E7337D" w:rsidRPr="004140A8">
        <w:rPr>
          <w:lang w:val="nn-NO"/>
        </w:rPr>
        <w:t xml:space="preserve">Dette dannar eit godt grunnlag for refleksjon; «Korleis hadde du det sist gong me snakka saman? Kva har endra seg?». </w:t>
      </w:r>
    </w:p>
    <w:p w14:paraId="309559A8" w14:textId="7A6446AB" w:rsidR="009D20E7" w:rsidRPr="004140A8" w:rsidRDefault="00A21FBD" w:rsidP="00E855E1">
      <w:pPr>
        <w:spacing w:line="276" w:lineRule="auto"/>
        <w:rPr>
          <w:lang w:val="nn-NO"/>
        </w:rPr>
      </w:pPr>
      <w:r w:rsidRPr="004140A8">
        <w:rPr>
          <w:lang w:val="nn-NO"/>
        </w:rPr>
        <w:t>Eksempel på desse verktøya finn de under</w:t>
      </w:r>
      <w:r w:rsidR="00CE3CCB" w:rsidRPr="004140A8">
        <w:rPr>
          <w:lang w:val="nn-NO"/>
        </w:rPr>
        <w:t xml:space="preserve">; </w:t>
      </w:r>
      <w:r w:rsidR="00EE6AB1" w:rsidRPr="004140A8">
        <w:rPr>
          <w:lang w:val="nn-NO"/>
        </w:rPr>
        <w:t>kjenslesirklar, relasjonssirklar, smilefjeslinjer for fag eller trivsel, tryggleiksskala og hjelpehanda som nyttast i Psykologisk førstehjelp. L</w:t>
      </w:r>
      <w:r w:rsidRPr="004140A8">
        <w:rPr>
          <w:lang w:val="nn-NO"/>
        </w:rPr>
        <w:t>ista er ikkje utømmeleg, ein kan fritt bruka desse som eit utgangspunkt</w:t>
      </w:r>
      <w:r w:rsidR="008835D6" w:rsidRPr="004140A8">
        <w:rPr>
          <w:lang w:val="nn-NO"/>
        </w:rPr>
        <w:t xml:space="preserve">, </w:t>
      </w:r>
      <w:r w:rsidRPr="004140A8">
        <w:rPr>
          <w:lang w:val="nn-NO"/>
        </w:rPr>
        <w:t xml:space="preserve">vidareutvikla </w:t>
      </w:r>
      <w:r w:rsidR="00EE6AB1" w:rsidRPr="004140A8">
        <w:rPr>
          <w:lang w:val="nn-NO"/>
        </w:rPr>
        <w:t>og tilpassa dei til den enkelte elev eller ulike situasjonar.</w:t>
      </w:r>
      <w:r w:rsidR="35E4D0D8" w:rsidRPr="004140A8">
        <w:rPr>
          <w:lang w:val="nn-NO"/>
        </w:rPr>
        <w:t xml:space="preserve"> </w:t>
      </w:r>
      <w:r w:rsidR="006F2BEB" w:rsidRPr="004140A8">
        <w:rPr>
          <w:lang w:val="nn-NO"/>
        </w:rPr>
        <w:t xml:space="preserve"> </w:t>
      </w:r>
      <w:r w:rsidRPr="004140A8">
        <w:rPr>
          <w:lang w:val="nn-NO"/>
        </w:rPr>
        <w:br w:type="page"/>
      </w:r>
    </w:p>
    <w:p w14:paraId="584DB0C8" w14:textId="448161FB" w:rsidR="00FD5823" w:rsidRPr="004140A8" w:rsidRDefault="000C5081" w:rsidP="4776F878">
      <w:pPr>
        <w:pStyle w:val="Overskrift4"/>
        <w:rPr>
          <w:rFonts w:eastAsia="Calibri"/>
          <w:lang w:val="nn-NO"/>
        </w:rPr>
      </w:pPr>
      <w:r w:rsidRPr="004140A8">
        <w:rPr>
          <w:rFonts w:eastAsia="Calibri"/>
          <w:lang w:val="nn-NO"/>
        </w:rPr>
        <w:lastRenderedPageBreak/>
        <w:t>Sirk</w:t>
      </w:r>
      <w:r w:rsidR="00C970BC" w:rsidRPr="004140A8">
        <w:rPr>
          <w:rFonts w:eastAsia="Calibri"/>
          <w:lang w:val="nn-NO"/>
        </w:rPr>
        <w:t xml:space="preserve">elverktøyet </w:t>
      </w:r>
      <w:r w:rsidR="006567EA" w:rsidRPr="004140A8">
        <w:rPr>
          <w:b w:val="0"/>
          <w:bCs w:val="0"/>
          <w:lang w:val="nn-NO"/>
        </w:rPr>
        <w:t xml:space="preserve">har som formål å gjere det lettare for eleven å uttrykka eigne erfaringar, tankar og kjensler knytt til skule, fag, relasjonar og kvardagsopplevingar. Sirklar er </w:t>
      </w:r>
      <w:r w:rsidR="00723C2E" w:rsidRPr="004140A8">
        <w:rPr>
          <w:b w:val="0"/>
          <w:bCs w:val="0"/>
          <w:lang w:val="nn-NO"/>
        </w:rPr>
        <w:t>valt</w:t>
      </w:r>
      <w:r w:rsidR="006567EA" w:rsidRPr="004140A8">
        <w:rPr>
          <w:b w:val="0"/>
          <w:bCs w:val="0"/>
          <w:lang w:val="nn-NO"/>
        </w:rPr>
        <w:t xml:space="preserve"> som form fordi dei inviterer til refleksjon ut</w:t>
      </w:r>
      <w:r w:rsidR="00723C2E" w:rsidRPr="004140A8">
        <w:rPr>
          <w:b w:val="0"/>
          <w:bCs w:val="0"/>
          <w:lang w:val="nn-NO"/>
        </w:rPr>
        <w:t>a</w:t>
      </w:r>
      <w:r w:rsidR="006567EA" w:rsidRPr="004140A8">
        <w:rPr>
          <w:b w:val="0"/>
          <w:bCs w:val="0"/>
          <w:lang w:val="nn-NO"/>
        </w:rPr>
        <w:t xml:space="preserve">n å signalisera «riktig» eller «galt». Verktøyet kan tilpassast ut frå eleven sin alder, behov og dagsform, og kan </w:t>
      </w:r>
      <w:r w:rsidR="00D244B1" w:rsidRPr="004140A8">
        <w:rPr>
          <w:b w:val="0"/>
          <w:bCs w:val="0"/>
          <w:lang w:val="nn-NO"/>
        </w:rPr>
        <w:t xml:space="preserve">nyttast både individuelt eller i gruppe. Det blir lagt vekt på at eleven har eigarskap til eigen prosess og har kontroll over kva som skal delast. Verktøyet egner seg særleg godt i oppstartssamtalar, og kan nyttast om igjen for å </w:t>
      </w:r>
      <w:r w:rsidR="00FD5823" w:rsidRPr="004140A8">
        <w:rPr>
          <w:b w:val="0"/>
          <w:bCs w:val="0"/>
          <w:lang w:val="nn-NO"/>
        </w:rPr>
        <w:t xml:space="preserve">få innsikt i utvikling. </w:t>
      </w:r>
    </w:p>
    <w:p w14:paraId="573BF79D" w14:textId="3100F847" w:rsidR="00FD5823" w:rsidRPr="004140A8" w:rsidRDefault="00FD5823" w:rsidP="00FD5823">
      <w:pPr>
        <w:rPr>
          <w:lang w:val="nn-NO"/>
        </w:rPr>
      </w:pPr>
      <w:r w:rsidRPr="004140A8">
        <w:rPr>
          <w:lang w:val="nn-NO"/>
        </w:rPr>
        <w:t>Eksempel på korleis ein kan nytta sirkelverktøyet</w:t>
      </w:r>
    </w:p>
    <w:p w14:paraId="15BF2B5B" w14:textId="690A5EBB" w:rsidR="00FD5823" w:rsidRPr="004140A8" w:rsidRDefault="00FD5823" w:rsidP="00FD5823">
      <w:pPr>
        <w:rPr>
          <w:lang w:val="nn-NO"/>
        </w:rPr>
      </w:pPr>
      <w:r w:rsidRPr="004140A8">
        <w:rPr>
          <w:u w:val="single"/>
          <w:lang w:val="nn-NO"/>
        </w:rPr>
        <w:t>Skravering av kjensler og opplevingar</w:t>
      </w:r>
      <w:r w:rsidR="007A3B6E" w:rsidRPr="004140A8">
        <w:rPr>
          <w:lang w:val="nn-NO"/>
        </w:rPr>
        <w:t>: Be eleven skravera eller fargelegg</w:t>
      </w:r>
      <w:r w:rsidR="23CF9770" w:rsidRPr="004140A8">
        <w:rPr>
          <w:lang w:val="nn-NO"/>
        </w:rPr>
        <w:t xml:space="preserve">a </w:t>
      </w:r>
      <w:r w:rsidR="007A3B6E" w:rsidRPr="004140A8">
        <w:rPr>
          <w:lang w:val="nn-NO"/>
        </w:rPr>
        <w:t xml:space="preserve">sirklar etter korleis dei opplev ulike tema de snakkar om. </w:t>
      </w:r>
      <w:r w:rsidR="00F014F7" w:rsidRPr="004140A8">
        <w:rPr>
          <w:lang w:val="nn-NO"/>
        </w:rPr>
        <w:t>«</w:t>
      </w:r>
      <w:r w:rsidR="007A3B6E" w:rsidRPr="004140A8">
        <w:rPr>
          <w:lang w:val="nn-NO"/>
        </w:rPr>
        <w:t>Korleis har du det i ulike fag?</w:t>
      </w:r>
      <w:r w:rsidR="00F014F7" w:rsidRPr="004140A8">
        <w:rPr>
          <w:lang w:val="nn-NO"/>
        </w:rPr>
        <w:t>»</w:t>
      </w:r>
      <w:r w:rsidR="007A3B6E" w:rsidRPr="004140A8">
        <w:rPr>
          <w:lang w:val="nn-NO"/>
        </w:rPr>
        <w:t xml:space="preserve"> Sirklane har faga skriven i midten: matte, engelsk, norsk, naturfag og kroppsøving. Eleven fargelegg sirklane etter kor trygge eller utrygge dei kjenner seg. De kjem </w:t>
      </w:r>
      <w:r w:rsidR="00C752E2" w:rsidRPr="004140A8">
        <w:rPr>
          <w:lang w:val="nn-NO"/>
        </w:rPr>
        <w:t xml:space="preserve">saman fram til kva fargane betyr for eleven, men mørk skravering kan ofte bety at noko er vanskeleg, og lys kan ofte bety at noko er OK. </w:t>
      </w:r>
    </w:p>
    <w:p w14:paraId="0154E291" w14:textId="32482444" w:rsidR="00F014F7" w:rsidRPr="004140A8" w:rsidRDefault="00F014F7" w:rsidP="00FD5823">
      <w:pPr>
        <w:rPr>
          <w:lang w:val="nn-NO"/>
        </w:rPr>
      </w:pPr>
      <w:r w:rsidRPr="004140A8">
        <w:rPr>
          <w:u w:val="single"/>
          <w:lang w:val="nn-NO"/>
        </w:rPr>
        <w:t>Rangering – kva er vanskelegast?</w:t>
      </w:r>
      <w:r w:rsidRPr="004140A8">
        <w:rPr>
          <w:lang w:val="nn-NO"/>
        </w:rPr>
        <w:t xml:space="preserve"> Eleven får blanke sirklar og blir bedt om å fylla inn ting som er vanskelege: eitt tema per sirkel. Deretter sorterer eleven sirklane i stigande eller </w:t>
      </w:r>
      <w:proofErr w:type="spellStart"/>
      <w:r w:rsidRPr="004140A8">
        <w:rPr>
          <w:lang w:val="nn-NO"/>
        </w:rPr>
        <w:t>synkande</w:t>
      </w:r>
      <w:proofErr w:type="spellEnd"/>
      <w:r w:rsidRPr="004140A8">
        <w:rPr>
          <w:lang w:val="nn-NO"/>
        </w:rPr>
        <w:t xml:space="preserve"> rekkefølge etter kor krevjande det kjennes. Sirklane kan innehalda ting som «stå opp om morgonen», «komma inn i klasserommet», «prata med læraren», «bli sett av andre», «gjere lekser», osb. Dette gir innsikt i kva som kjennes overveldande og kva som kan opplevast handterbart.  </w:t>
      </w:r>
    </w:p>
    <w:p w14:paraId="0504CCB5" w14:textId="587CD150" w:rsidR="00723C2E" w:rsidRPr="004140A8" w:rsidRDefault="00723C2E" w:rsidP="00FD5823">
      <w:pPr>
        <w:rPr>
          <w:lang w:val="nn-NO"/>
        </w:rPr>
      </w:pPr>
      <w:r w:rsidRPr="004140A8">
        <w:rPr>
          <w:u w:val="single"/>
          <w:lang w:val="nn-NO"/>
        </w:rPr>
        <w:t>Ressurssirklar – kva hjelper meg?</w:t>
      </w:r>
      <w:r w:rsidRPr="004140A8">
        <w:rPr>
          <w:lang w:val="nn-NO"/>
        </w:rPr>
        <w:t xml:space="preserve"> Sirklane brukast til å identifisera støttande personar, strategiar eller aktivitetar. Lærar kan stilla spørsmålet «Kva hjelper deg til å ha ein be</w:t>
      </w:r>
      <w:r w:rsidR="00554BE9" w:rsidRPr="004140A8">
        <w:rPr>
          <w:lang w:val="nn-NO"/>
        </w:rPr>
        <w:t>tr</w:t>
      </w:r>
      <w:r w:rsidRPr="004140A8">
        <w:rPr>
          <w:lang w:val="nn-NO"/>
        </w:rPr>
        <w:t xml:space="preserve">e skuledag?» Eleven fyller inn sirklane med «snakka med kontaktlærar», «gå tur før skulen», «ha oversikt over dagen», «vera åleine i pausen», «musikk på øyra», osb. Sirklane kan også delast inn i «hjelper mykje» og «hjelper lite». </w:t>
      </w:r>
    </w:p>
    <w:p w14:paraId="2B39CF68" w14:textId="56BF293E" w:rsidR="00723C2E" w:rsidRPr="004140A8" w:rsidRDefault="00723C2E" w:rsidP="00FD5823">
      <w:pPr>
        <w:rPr>
          <w:lang w:val="nn-NO"/>
        </w:rPr>
      </w:pPr>
      <w:r w:rsidRPr="004140A8">
        <w:rPr>
          <w:u w:val="single"/>
          <w:lang w:val="nn-NO"/>
        </w:rPr>
        <w:t>Tidsperspektiv</w:t>
      </w:r>
      <w:r w:rsidR="005E5AE4" w:rsidRPr="004140A8">
        <w:rPr>
          <w:lang w:val="nn-NO"/>
        </w:rPr>
        <w:t xml:space="preserve"> (før – no – ønsker). Dette kan støtta eleven i å reflektera over endring, utvikling og moglege mål. Tre sirklar representerer følgjande:</w:t>
      </w:r>
    </w:p>
    <w:p w14:paraId="158964EA" w14:textId="171F03DF" w:rsidR="005E5AE4" w:rsidRPr="004140A8" w:rsidRDefault="005E5AE4" w:rsidP="00910A8D">
      <w:pPr>
        <w:pStyle w:val="Listeavsnitt"/>
        <w:numPr>
          <w:ilvl w:val="0"/>
          <w:numId w:val="24"/>
        </w:numPr>
        <w:rPr>
          <w:lang w:val="nn-NO"/>
        </w:rPr>
      </w:pPr>
      <w:r w:rsidRPr="004140A8">
        <w:rPr>
          <w:lang w:val="nn-NO"/>
        </w:rPr>
        <w:t>Før: Korleis var det på skulen tidlegare?</w:t>
      </w:r>
    </w:p>
    <w:p w14:paraId="1DC503FF" w14:textId="447F868C" w:rsidR="005E5AE4" w:rsidRPr="004140A8" w:rsidRDefault="005E5AE4" w:rsidP="00910A8D">
      <w:pPr>
        <w:pStyle w:val="Listeavsnitt"/>
        <w:numPr>
          <w:ilvl w:val="0"/>
          <w:numId w:val="24"/>
        </w:numPr>
        <w:rPr>
          <w:lang w:val="nn-NO"/>
        </w:rPr>
      </w:pPr>
      <w:r w:rsidRPr="004140A8">
        <w:rPr>
          <w:lang w:val="nn-NO"/>
        </w:rPr>
        <w:t>No: Korleis er det no?</w:t>
      </w:r>
    </w:p>
    <w:p w14:paraId="15952475" w14:textId="04AF2293" w:rsidR="005E5AE4" w:rsidRPr="004140A8" w:rsidRDefault="005E5AE4" w:rsidP="00910A8D">
      <w:pPr>
        <w:pStyle w:val="Listeavsnitt"/>
        <w:numPr>
          <w:ilvl w:val="0"/>
          <w:numId w:val="24"/>
        </w:numPr>
        <w:rPr>
          <w:lang w:val="nn-NO"/>
        </w:rPr>
      </w:pPr>
      <w:r w:rsidRPr="004140A8">
        <w:rPr>
          <w:lang w:val="nn-NO"/>
        </w:rPr>
        <w:t xml:space="preserve">Ønsker: Korleis skulle du ønske det kunne vore? </w:t>
      </w:r>
    </w:p>
    <w:p w14:paraId="13B9B9D8" w14:textId="7D0667AA" w:rsidR="005E5AE4" w:rsidRPr="004140A8" w:rsidRDefault="005E5AE4" w:rsidP="005E5AE4">
      <w:pPr>
        <w:rPr>
          <w:lang w:val="nn-NO"/>
        </w:rPr>
      </w:pPr>
      <w:r w:rsidRPr="004140A8">
        <w:rPr>
          <w:u w:val="single"/>
          <w:lang w:val="nn-NO"/>
        </w:rPr>
        <w:t>Relasjonskart</w:t>
      </w:r>
      <w:r w:rsidRPr="004140A8">
        <w:rPr>
          <w:lang w:val="nn-NO"/>
        </w:rPr>
        <w:t xml:space="preserve">. Bruk sirklane med namn på klassekameratar, lærarar og andre vaksne. La eleven skravera eller bruka fargar for å visa kven dei kjenner seg trygge med, nøytrale til eller utrygge med. </w:t>
      </w:r>
    </w:p>
    <w:p w14:paraId="680BEA78" w14:textId="77777777" w:rsidR="00F014F7" w:rsidRPr="004140A8" w:rsidRDefault="00F014F7" w:rsidP="00FD5823">
      <w:pPr>
        <w:rPr>
          <w:lang w:val="nn-NO"/>
        </w:rPr>
      </w:pPr>
    </w:p>
    <w:p w14:paraId="29F41D8D" w14:textId="151E869D" w:rsidR="00FD5823" w:rsidRPr="004140A8" w:rsidRDefault="00FD5823">
      <w:pPr>
        <w:autoSpaceDE/>
        <w:autoSpaceDN/>
        <w:adjustRightInd/>
        <w:spacing w:after="0" w:line="240" w:lineRule="auto"/>
        <w:rPr>
          <w:lang w:val="nn-NO"/>
        </w:rPr>
      </w:pPr>
      <w:r w:rsidRPr="004140A8">
        <w:rPr>
          <w:lang w:val="nn-NO"/>
        </w:rPr>
        <w:br w:type="page"/>
      </w:r>
    </w:p>
    <w:p w14:paraId="4F1EE716" w14:textId="39826F2B" w:rsidR="00FD5823" w:rsidRPr="004140A8" w:rsidRDefault="007A13F1" w:rsidP="00FD5823">
      <w:pPr>
        <w:rPr>
          <w:lang w:val="nn-NO"/>
        </w:rPr>
      </w:pPr>
      <w:r w:rsidRPr="004140A8">
        <w:rPr>
          <w:rFonts w:ascii="Calibri" w:eastAsia="Calibri" w:hAnsi="Calibri" w:cs="Calibri"/>
          <w:noProof/>
          <w:color w:val="000000"/>
          <w:lang w:val="nn-NO"/>
        </w:rPr>
        <w:lastRenderedPageBreak/>
        <mc:AlternateContent>
          <mc:Choice Requires="wps">
            <w:drawing>
              <wp:anchor distT="0" distB="0" distL="114300" distR="114300" simplePos="0" relativeHeight="251658268" behindDoc="0" locked="0" layoutInCell="1" allowOverlap="1" wp14:anchorId="5BEF8968" wp14:editId="52D96CD2">
                <wp:simplePos x="0" y="0"/>
                <wp:positionH relativeFrom="column">
                  <wp:posOffset>2846233</wp:posOffset>
                </wp:positionH>
                <wp:positionV relativeFrom="paragraph">
                  <wp:posOffset>-607034</wp:posOffset>
                </wp:positionV>
                <wp:extent cx="1540831" cy="1539433"/>
                <wp:effectExtent l="0" t="0" r="8890" b="10160"/>
                <wp:wrapNone/>
                <wp:docPr id="181583244"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A4A847E">
              <v:oval id="Ellipse 51" style="position:absolute;margin-left:224.1pt;margin-top:-47.8pt;width:121.35pt;height:121.2pt;z-index:2516582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063C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">
                <v:stroke joinstyle="miter"/>
              </v:oval>
            </w:pict>
          </mc:Fallback>
        </mc:AlternateContent>
      </w:r>
      <w:r w:rsidR="00FD5823" w:rsidRPr="004140A8">
        <w:rPr>
          <w:rFonts w:ascii="Calibri" w:eastAsia="Calibri" w:hAnsi="Calibri" w:cs="Calibri"/>
          <w:noProof/>
          <w:color w:val="000000"/>
          <w:lang w:val="nn-NO"/>
        </w:rPr>
        <mc:AlternateContent>
          <mc:Choice Requires="wps">
            <w:drawing>
              <wp:anchor distT="0" distB="0" distL="114300" distR="114300" simplePos="0" relativeHeight="251658267" behindDoc="0" locked="0" layoutInCell="1" allowOverlap="1" wp14:anchorId="45B88BAA" wp14:editId="503B98B7">
                <wp:simplePos x="0" y="0"/>
                <wp:positionH relativeFrom="column">
                  <wp:posOffset>1029774</wp:posOffset>
                </wp:positionH>
                <wp:positionV relativeFrom="paragraph">
                  <wp:posOffset>-273377</wp:posOffset>
                </wp:positionV>
                <wp:extent cx="1540831" cy="1539433"/>
                <wp:effectExtent l="0" t="0" r="8890" b="10160"/>
                <wp:wrapNone/>
                <wp:docPr id="1663534729"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C06416D">
              <v:oval id="Ellipse 51" style="position:absolute;margin-left:81.1pt;margin-top:-21.55pt;width:121.35pt;height:121.2pt;z-index:2516582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10E2D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">
                <v:stroke joinstyle="miter"/>
              </v:oval>
            </w:pict>
          </mc:Fallback>
        </mc:AlternateContent>
      </w:r>
      <w:r w:rsidR="00FD5823" w:rsidRPr="004140A8">
        <w:rPr>
          <w:rFonts w:ascii="Calibri" w:eastAsia="Calibri" w:hAnsi="Calibri" w:cs="Calibri"/>
          <w:noProof/>
          <w:color w:val="000000"/>
          <w:lang w:val="nn-NO"/>
        </w:rPr>
        <mc:AlternateContent>
          <mc:Choice Requires="wps">
            <w:drawing>
              <wp:anchor distT="0" distB="0" distL="114300" distR="114300" simplePos="0" relativeHeight="251658266" behindDoc="0" locked="0" layoutInCell="1" allowOverlap="1" wp14:anchorId="4A551FBB" wp14:editId="1BEF3062">
                <wp:simplePos x="0" y="0"/>
                <wp:positionH relativeFrom="column">
                  <wp:posOffset>4534293</wp:posOffset>
                </wp:positionH>
                <wp:positionV relativeFrom="paragraph">
                  <wp:posOffset>180995</wp:posOffset>
                </wp:positionV>
                <wp:extent cx="1540831" cy="1539433"/>
                <wp:effectExtent l="0" t="0" r="8890" b="10160"/>
                <wp:wrapNone/>
                <wp:docPr id="2084043351"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E1C771A">
              <v:oval id="Ellipse 51" style="position:absolute;margin-left:357.05pt;margin-top:14.25pt;width:121.35pt;height:121.2pt;z-index:2516582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31B5AF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">
                <v:stroke joinstyle="miter"/>
              </v:oval>
            </w:pict>
          </mc:Fallback>
        </mc:AlternateContent>
      </w:r>
    </w:p>
    <w:p w14:paraId="74FBE4F3" w14:textId="160F6C07" w:rsidR="00FD5823" w:rsidRPr="004140A8" w:rsidRDefault="00FD5823" w:rsidP="000C5081">
      <w:pPr>
        <w:pStyle w:val="Overskrift4"/>
        <w:rPr>
          <w:lang w:val="nn-NO"/>
        </w:rPr>
      </w:pPr>
    </w:p>
    <w:p w14:paraId="50E0DF82" w14:textId="12E74CA8" w:rsidR="00565117" w:rsidRPr="004140A8" w:rsidRDefault="00565117" w:rsidP="000C5081">
      <w:pPr>
        <w:pStyle w:val="Overskrift4"/>
        <w:rPr>
          <w:lang w:val="nn-NO"/>
        </w:rPr>
      </w:pPr>
    </w:p>
    <w:p w14:paraId="2C4D2B6E" w14:textId="01A13B16" w:rsidR="00565117" w:rsidRPr="004140A8" w:rsidRDefault="00565117" w:rsidP="00D84A17">
      <w:pPr>
        <w:pStyle w:val="Listeavsnitt"/>
        <w:spacing w:line="276" w:lineRule="auto"/>
        <w:rPr>
          <w:rFonts w:ascii="Calibri" w:eastAsia="Calibri" w:hAnsi="Calibri" w:cs="Calibri"/>
          <w:color w:val="000000"/>
          <w:lang w:val="nn-NO"/>
        </w:rPr>
      </w:pPr>
    </w:p>
    <w:p w14:paraId="245CFE71" w14:textId="612423F9" w:rsidR="00565117" w:rsidRPr="004140A8" w:rsidRDefault="00565117" w:rsidP="00D84A17">
      <w:pPr>
        <w:pStyle w:val="Listeavsnitt"/>
        <w:spacing w:line="276" w:lineRule="auto"/>
        <w:rPr>
          <w:rFonts w:ascii="Calibri" w:eastAsia="Calibri" w:hAnsi="Calibri" w:cs="Calibri"/>
          <w:color w:val="000000"/>
          <w:lang w:val="nn-NO"/>
        </w:rPr>
      </w:pPr>
    </w:p>
    <w:p w14:paraId="349238DC" w14:textId="2DD8B0EB" w:rsidR="0065128C" w:rsidRPr="004140A8" w:rsidRDefault="0065128C" w:rsidP="00D84A17">
      <w:pPr>
        <w:pStyle w:val="Listeavsnitt"/>
        <w:spacing w:line="276" w:lineRule="auto"/>
        <w:rPr>
          <w:rFonts w:ascii="Calibri" w:eastAsia="Calibri" w:hAnsi="Calibri" w:cs="Calibri"/>
          <w:color w:val="000000"/>
          <w:lang w:val="nn-NO"/>
        </w:rPr>
      </w:pPr>
    </w:p>
    <w:p w14:paraId="1B955668" w14:textId="216473A4" w:rsidR="0065128C" w:rsidRPr="004140A8" w:rsidRDefault="007A13F1" w:rsidP="00D84A17">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58" behindDoc="0" locked="0" layoutInCell="1" allowOverlap="1" wp14:anchorId="6824B17F" wp14:editId="78EF0817">
                <wp:simplePos x="0" y="0"/>
                <wp:positionH relativeFrom="column">
                  <wp:posOffset>1973109</wp:posOffset>
                </wp:positionH>
                <wp:positionV relativeFrom="paragraph">
                  <wp:posOffset>37289</wp:posOffset>
                </wp:positionV>
                <wp:extent cx="1540510" cy="1539240"/>
                <wp:effectExtent l="0" t="0" r="8890" b="10160"/>
                <wp:wrapNone/>
                <wp:docPr id="689353276" name="Ellipse 51"/>
                <wp:cNvGraphicFramePr/>
                <a:graphic xmlns:a="http://schemas.openxmlformats.org/drawingml/2006/main">
                  <a:graphicData uri="http://schemas.microsoft.com/office/word/2010/wordprocessingShape">
                    <wps:wsp>
                      <wps:cNvSpPr/>
                      <wps:spPr>
                        <a:xfrm>
                          <a:off x="0" y="0"/>
                          <a:ext cx="1540510" cy="15392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7B0666F">
              <v:oval id="Ellipse 51" style="position:absolute;margin-left:155.35pt;margin-top:2.95pt;width:121.3pt;height:121.2pt;z-index:2516582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471D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">
                <v:stroke joinstyle="miter"/>
              </v:oval>
            </w:pict>
          </mc:Fallback>
        </mc:AlternateContent>
      </w:r>
    </w:p>
    <w:p w14:paraId="3B2552D0" w14:textId="4EA7180E" w:rsidR="0065128C" w:rsidRPr="004140A8" w:rsidRDefault="007A13F1" w:rsidP="00D84A17">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55" behindDoc="0" locked="0" layoutInCell="1" allowOverlap="1" wp14:anchorId="4E17731F" wp14:editId="00AA629B">
                <wp:simplePos x="0" y="0"/>
                <wp:positionH relativeFrom="column">
                  <wp:posOffset>-58420</wp:posOffset>
                </wp:positionH>
                <wp:positionV relativeFrom="paragraph">
                  <wp:posOffset>38735</wp:posOffset>
                </wp:positionV>
                <wp:extent cx="1540510" cy="1539240"/>
                <wp:effectExtent l="0" t="0" r="8890" b="10160"/>
                <wp:wrapNone/>
                <wp:docPr id="376339304" name="Ellipse 51"/>
                <wp:cNvGraphicFramePr/>
                <a:graphic xmlns:a="http://schemas.openxmlformats.org/drawingml/2006/main">
                  <a:graphicData uri="http://schemas.microsoft.com/office/word/2010/wordprocessingShape">
                    <wps:wsp>
                      <wps:cNvSpPr/>
                      <wps:spPr>
                        <a:xfrm>
                          <a:off x="0" y="0"/>
                          <a:ext cx="1540510" cy="15392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8EE3F26" w14:textId="6DFA06C1" w:rsidR="00AC69FA" w:rsidRPr="00B05CD0" w:rsidRDefault="00AC69FA" w:rsidP="00B05CD0">
                            <w:pPr>
                              <w:jc w:val="center"/>
                              <w:rPr>
                                <w:color w:val="231F1F"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7731F" id="Ellipse 51" o:spid="_x0000_s1038" style="position:absolute;margin-left:-4.6pt;margin-top:3.05pt;width:121.3pt;height:121.2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" filled="f" strokecolor="#091723 [484]" strokeweight="1pt">
                <v:stroke joinstyle="miter"/>
                <v:textbox>
                  <w:txbxContent>
                    <w:p w14:paraId="48EE3F26" w14:textId="6DFA06C1" w:rsidR="00AC69FA" w:rsidRPr="00B05CD0" w:rsidRDefault="00AC69FA" w:rsidP="00B05CD0">
                      <w:pPr>
                        <w:jc w:val="center"/>
                        <w:rPr>
                          <w:color w:val="231F1F" w:themeColor="text1"/>
                        </w:rPr>
                      </w:pPr>
                    </w:p>
                  </w:txbxContent>
                </v:textbox>
              </v:oval>
            </w:pict>
          </mc:Fallback>
        </mc:AlternateContent>
      </w:r>
    </w:p>
    <w:p w14:paraId="2BC6F596" w14:textId="08E07404" w:rsidR="0065128C" w:rsidRPr="004140A8" w:rsidRDefault="0065128C" w:rsidP="00D84A17">
      <w:pPr>
        <w:pStyle w:val="Listeavsnitt"/>
        <w:spacing w:line="276" w:lineRule="auto"/>
        <w:rPr>
          <w:rFonts w:ascii="Calibri" w:eastAsia="Calibri" w:hAnsi="Calibri" w:cs="Calibri"/>
          <w:color w:val="000000"/>
          <w:lang w:val="nn-NO"/>
        </w:rPr>
      </w:pPr>
    </w:p>
    <w:p w14:paraId="41679C18" w14:textId="733801C6" w:rsidR="0065128C" w:rsidRPr="004140A8" w:rsidRDefault="0065128C" w:rsidP="00D84A17">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60" behindDoc="0" locked="0" layoutInCell="1" allowOverlap="1" wp14:anchorId="3E05B508" wp14:editId="492B0FF9">
                <wp:simplePos x="0" y="0"/>
                <wp:positionH relativeFrom="column">
                  <wp:posOffset>3772496</wp:posOffset>
                </wp:positionH>
                <wp:positionV relativeFrom="paragraph">
                  <wp:posOffset>129291</wp:posOffset>
                </wp:positionV>
                <wp:extent cx="1540831" cy="1539433"/>
                <wp:effectExtent l="0" t="0" r="8890" b="10160"/>
                <wp:wrapNone/>
                <wp:docPr id="1511619066"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63EC95D">
              <v:oval id="Ellipse 51" style="position:absolute;margin-left:297.05pt;margin-top:10.2pt;width:121.35pt;height:121.2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6F16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">
                <v:stroke joinstyle="miter"/>
              </v:oval>
            </w:pict>
          </mc:Fallback>
        </mc:AlternateContent>
      </w:r>
    </w:p>
    <w:p w14:paraId="1FE5EA98" w14:textId="267C4A38" w:rsidR="0065128C" w:rsidRPr="004140A8" w:rsidRDefault="0065128C" w:rsidP="00D84A17">
      <w:pPr>
        <w:pStyle w:val="Listeavsnitt"/>
        <w:spacing w:line="276" w:lineRule="auto"/>
        <w:rPr>
          <w:rFonts w:ascii="Calibri" w:eastAsia="Calibri" w:hAnsi="Calibri" w:cs="Calibri"/>
          <w:color w:val="000000"/>
          <w:lang w:val="nn-NO"/>
        </w:rPr>
      </w:pPr>
    </w:p>
    <w:p w14:paraId="1D8406C6" w14:textId="3627EACB" w:rsidR="0065128C" w:rsidRPr="004140A8" w:rsidRDefault="0065128C" w:rsidP="00D84A17">
      <w:pPr>
        <w:pStyle w:val="Listeavsnitt"/>
        <w:spacing w:line="276" w:lineRule="auto"/>
        <w:rPr>
          <w:rFonts w:ascii="Calibri" w:eastAsia="Calibri" w:hAnsi="Calibri" w:cs="Calibri"/>
          <w:color w:val="000000"/>
          <w:lang w:val="nn-NO"/>
        </w:rPr>
      </w:pPr>
    </w:p>
    <w:p w14:paraId="6543E2D6" w14:textId="697A3277" w:rsidR="0065128C" w:rsidRPr="004140A8" w:rsidRDefault="0065128C" w:rsidP="00D84A17">
      <w:pPr>
        <w:pStyle w:val="Listeavsnitt"/>
        <w:spacing w:line="276" w:lineRule="auto"/>
        <w:rPr>
          <w:rFonts w:ascii="Calibri" w:eastAsia="Calibri" w:hAnsi="Calibri" w:cs="Calibri"/>
          <w:color w:val="000000"/>
          <w:lang w:val="nn-NO"/>
        </w:rPr>
      </w:pPr>
    </w:p>
    <w:p w14:paraId="65BBDCEF" w14:textId="041AC480" w:rsidR="0065128C" w:rsidRPr="004140A8" w:rsidRDefault="0065128C" w:rsidP="00D84A17">
      <w:pPr>
        <w:pStyle w:val="Listeavsnitt"/>
        <w:spacing w:line="276" w:lineRule="auto"/>
        <w:rPr>
          <w:rFonts w:ascii="Calibri" w:eastAsia="Calibri" w:hAnsi="Calibri" w:cs="Calibri"/>
          <w:color w:val="000000"/>
          <w:lang w:val="nn-NO"/>
        </w:rPr>
      </w:pPr>
    </w:p>
    <w:p w14:paraId="147CB20F" w14:textId="4A8C530B" w:rsidR="00565117" w:rsidRPr="004140A8" w:rsidRDefault="00565117" w:rsidP="00D84A17">
      <w:pPr>
        <w:pStyle w:val="Listeavsnitt"/>
        <w:spacing w:line="276" w:lineRule="auto"/>
        <w:rPr>
          <w:rFonts w:ascii="Calibri" w:eastAsia="Calibri" w:hAnsi="Calibri" w:cs="Calibri"/>
          <w:color w:val="000000"/>
          <w:lang w:val="nn-NO"/>
        </w:rPr>
      </w:pPr>
    </w:p>
    <w:p w14:paraId="280A0B7D" w14:textId="1BEA15E0" w:rsidR="0065128C" w:rsidRPr="004140A8" w:rsidRDefault="007A13F1">
      <w:pPr>
        <w:autoSpaceDE/>
        <w:autoSpaceDN/>
        <w:adjustRightInd/>
        <w:spacing w:after="0" w:line="240"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57" behindDoc="0" locked="0" layoutInCell="1" allowOverlap="1" wp14:anchorId="29F31D05" wp14:editId="6C925BCE">
                <wp:simplePos x="0" y="0"/>
                <wp:positionH relativeFrom="column">
                  <wp:posOffset>-410210</wp:posOffset>
                </wp:positionH>
                <wp:positionV relativeFrom="paragraph">
                  <wp:posOffset>926929</wp:posOffset>
                </wp:positionV>
                <wp:extent cx="1540831" cy="1539433"/>
                <wp:effectExtent l="0" t="0" r="8890" b="10160"/>
                <wp:wrapNone/>
                <wp:docPr id="1001756524"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D0758A4">
              <v:oval id="Ellipse 51" style="position:absolute;margin-left:-32.3pt;margin-top:73pt;width:121.35pt;height:121.2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3A87B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">
                <v:stroke joinstyle="miter"/>
              </v:oval>
            </w:pict>
          </mc:Fallback>
        </mc:AlternateContent>
      </w:r>
      <w:r w:rsidRPr="004140A8">
        <w:rPr>
          <w:rFonts w:ascii="Calibri" w:eastAsia="Calibri" w:hAnsi="Calibri" w:cs="Calibri"/>
          <w:noProof/>
          <w:color w:val="000000"/>
          <w:lang w:val="nn-NO"/>
        </w:rPr>
        <mc:AlternateContent>
          <mc:Choice Requires="wps">
            <w:drawing>
              <wp:anchor distT="0" distB="0" distL="114300" distR="114300" simplePos="0" relativeHeight="251658256" behindDoc="0" locked="0" layoutInCell="1" allowOverlap="1" wp14:anchorId="21F62F4A" wp14:editId="57712F47">
                <wp:simplePos x="0" y="0"/>
                <wp:positionH relativeFrom="column">
                  <wp:posOffset>1302293</wp:posOffset>
                </wp:positionH>
                <wp:positionV relativeFrom="paragraph">
                  <wp:posOffset>192497</wp:posOffset>
                </wp:positionV>
                <wp:extent cx="1540510" cy="1539240"/>
                <wp:effectExtent l="0" t="0" r="8890" b="10160"/>
                <wp:wrapNone/>
                <wp:docPr id="976893139" name="Ellipse 51"/>
                <wp:cNvGraphicFramePr/>
                <a:graphic xmlns:a="http://schemas.openxmlformats.org/drawingml/2006/main">
                  <a:graphicData uri="http://schemas.microsoft.com/office/word/2010/wordprocessingShape">
                    <wps:wsp>
                      <wps:cNvSpPr/>
                      <wps:spPr>
                        <a:xfrm>
                          <a:off x="0" y="0"/>
                          <a:ext cx="1540510" cy="15392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D267F32">
              <v:oval id="Ellipse 51" style="position:absolute;margin-left:102.55pt;margin-top:15.15pt;width:121.3pt;height:121.2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4E690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">
                <v:stroke joinstyle="miter"/>
              </v:oval>
            </w:pict>
          </mc:Fallback>
        </mc:AlternateContent>
      </w:r>
      <w:r w:rsidRPr="004140A8">
        <w:rPr>
          <w:rFonts w:ascii="Calibri" w:eastAsia="Calibri" w:hAnsi="Calibri" w:cs="Calibri"/>
          <w:noProof/>
          <w:color w:val="000000"/>
          <w:lang w:val="nn-NO"/>
        </w:rPr>
        <mc:AlternateContent>
          <mc:Choice Requires="wps">
            <w:drawing>
              <wp:anchor distT="0" distB="0" distL="114300" distR="114300" simplePos="0" relativeHeight="251658262" behindDoc="0" locked="0" layoutInCell="1" allowOverlap="1" wp14:anchorId="6B6AFEAD" wp14:editId="304650E9">
                <wp:simplePos x="0" y="0"/>
                <wp:positionH relativeFrom="column">
                  <wp:posOffset>2992650</wp:posOffset>
                </wp:positionH>
                <wp:positionV relativeFrom="paragraph">
                  <wp:posOffset>595761</wp:posOffset>
                </wp:positionV>
                <wp:extent cx="1540831" cy="1539433"/>
                <wp:effectExtent l="0" t="0" r="8890" b="10160"/>
                <wp:wrapNone/>
                <wp:docPr id="1825665811"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415E6E4">
              <v:oval id="Ellipse 51" style="position:absolute;margin-left:235.65pt;margin-top:46.9pt;width:121.35pt;height:121.2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5CE2F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">
                <v:stroke joinstyle="miter"/>
              </v:oval>
            </w:pict>
          </mc:Fallback>
        </mc:AlternateContent>
      </w:r>
      <w:r w:rsidRPr="004140A8">
        <w:rPr>
          <w:rFonts w:ascii="Calibri" w:eastAsia="Calibri" w:hAnsi="Calibri" w:cs="Calibri"/>
          <w:noProof/>
          <w:color w:val="000000"/>
          <w:lang w:val="nn-NO"/>
        </w:rPr>
        <mc:AlternateContent>
          <mc:Choice Requires="wps">
            <w:drawing>
              <wp:anchor distT="0" distB="0" distL="114300" distR="114300" simplePos="0" relativeHeight="251658259" behindDoc="0" locked="0" layoutInCell="1" allowOverlap="1" wp14:anchorId="06D5A0FD" wp14:editId="330B7E6B">
                <wp:simplePos x="0" y="0"/>
                <wp:positionH relativeFrom="column">
                  <wp:posOffset>1622530</wp:posOffset>
                </wp:positionH>
                <wp:positionV relativeFrom="paragraph">
                  <wp:posOffset>2034075</wp:posOffset>
                </wp:positionV>
                <wp:extent cx="1540831" cy="1539433"/>
                <wp:effectExtent l="0" t="0" r="8890" b="10160"/>
                <wp:wrapNone/>
                <wp:docPr id="1067022575"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9702BB9">
              <v:oval id="Ellipse 51" style="position:absolute;margin-left:127.75pt;margin-top:160.15pt;width:121.35pt;height:121.2pt;z-index:2516582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560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">
                <v:stroke joinstyle="miter"/>
              </v:oval>
            </w:pict>
          </mc:Fallback>
        </mc:AlternateContent>
      </w:r>
      <w:r w:rsidRPr="004140A8">
        <w:rPr>
          <w:rFonts w:ascii="Calibri" w:eastAsia="Calibri" w:hAnsi="Calibri" w:cs="Calibri"/>
          <w:noProof/>
          <w:color w:val="000000"/>
          <w:lang w:val="nn-NO"/>
        </w:rPr>
        <mc:AlternateContent>
          <mc:Choice Requires="wps">
            <w:drawing>
              <wp:anchor distT="0" distB="0" distL="114300" distR="114300" simplePos="0" relativeHeight="251658261" behindDoc="0" locked="0" layoutInCell="1" allowOverlap="1" wp14:anchorId="5AA32825" wp14:editId="1C1ACEA3">
                <wp:simplePos x="0" y="0"/>
                <wp:positionH relativeFrom="column">
                  <wp:posOffset>4896485</wp:posOffset>
                </wp:positionH>
                <wp:positionV relativeFrom="paragraph">
                  <wp:posOffset>604501</wp:posOffset>
                </wp:positionV>
                <wp:extent cx="1540831" cy="1539433"/>
                <wp:effectExtent l="0" t="0" r="8890" b="10160"/>
                <wp:wrapNone/>
                <wp:docPr id="326515182"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5C282EF">
              <v:oval id="Ellipse 51" style="position:absolute;margin-left:385.55pt;margin-top:47.6pt;width:121.35pt;height:121.2pt;z-index:251658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79A6F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">
                <v:stroke joinstyle="miter"/>
              </v:oval>
            </w:pict>
          </mc:Fallback>
        </mc:AlternateContent>
      </w:r>
      <w:r w:rsidRPr="004140A8">
        <w:rPr>
          <w:rFonts w:ascii="Calibri" w:eastAsia="Calibri" w:hAnsi="Calibri" w:cs="Calibri"/>
          <w:noProof/>
          <w:color w:val="000000"/>
          <w:lang w:val="nn-NO"/>
        </w:rPr>
        <mc:AlternateContent>
          <mc:Choice Requires="wps">
            <w:drawing>
              <wp:anchor distT="0" distB="0" distL="114300" distR="114300" simplePos="0" relativeHeight="251658264" behindDoc="0" locked="0" layoutInCell="1" allowOverlap="1" wp14:anchorId="17B0A610" wp14:editId="165F673C">
                <wp:simplePos x="0" y="0"/>
                <wp:positionH relativeFrom="column">
                  <wp:posOffset>3980154</wp:posOffset>
                </wp:positionH>
                <wp:positionV relativeFrom="paragraph">
                  <wp:posOffset>2464304</wp:posOffset>
                </wp:positionV>
                <wp:extent cx="1540831" cy="1539433"/>
                <wp:effectExtent l="0" t="0" r="8890" b="10160"/>
                <wp:wrapNone/>
                <wp:docPr id="1585797532"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2A2FEF7">
              <v:oval id="Ellipse 51" style="position:absolute;margin-left:313.4pt;margin-top:194.05pt;width:121.35pt;height:121.2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34C6D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">
                <v:stroke joinstyle="miter"/>
              </v:oval>
            </w:pict>
          </mc:Fallback>
        </mc:AlternateContent>
      </w:r>
      <w:r w:rsidR="00FD5823" w:rsidRPr="004140A8">
        <w:rPr>
          <w:rFonts w:ascii="Calibri" w:eastAsia="Calibri" w:hAnsi="Calibri" w:cs="Calibri"/>
          <w:noProof/>
          <w:color w:val="000000"/>
          <w:lang w:val="nn-NO"/>
        </w:rPr>
        <mc:AlternateContent>
          <mc:Choice Requires="wps">
            <w:drawing>
              <wp:anchor distT="0" distB="0" distL="114300" distR="114300" simplePos="0" relativeHeight="251658263" behindDoc="0" locked="0" layoutInCell="1" allowOverlap="1" wp14:anchorId="2961FC6B" wp14:editId="52B6A5F6">
                <wp:simplePos x="0" y="0"/>
                <wp:positionH relativeFrom="column">
                  <wp:posOffset>2432685</wp:posOffset>
                </wp:positionH>
                <wp:positionV relativeFrom="paragraph">
                  <wp:posOffset>3795022</wp:posOffset>
                </wp:positionV>
                <wp:extent cx="1540831" cy="1539433"/>
                <wp:effectExtent l="0" t="0" r="8890" b="10160"/>
                <wp:wrapNone/>
                <wp:docPr id="1716231188"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136FA10">
              <v:oval id="Ellipse 51" style="position:absolute;margin-left:191.55pt;margin-top:298.8pt;width:121.35pt;height:121.2pt;z-index:2516582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5209B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">
                <v:stroke joinstyle="miter"/>
              </v:oval>
            </w:pict>
          </mc:Fallback>
        </mc:AlternateContent>
      </w:r>
      <w:r w:rsidR="00FD5823" w:rsidRPr="004140A8">
        <w:rPr>
          <w:rFonts w:ascii="Calibri" w:eastAsia="Calibri" w:hAnsi="Calibri" w:cs="Calibri"/>
          <w:noProof/>
          <w:color w:val="000000"/>
          <w:lang w:val="nn-NO"/>
        </w:rPr>
        <mc:AlternateContent>
          <mc:Choice Requires="wps">
            <w:drawing>
              <wp:anchor distT="0" distB="0" distL="114300" distR="114300" simplePos="0" relativeHeight="251658265" behindDoc="0" locked="0" layoutInCell="1" allowOverlap="1" wp14:anchorId="06B518CC" wp14:editId="4FF792EF">
                <wp:simplePos x="0" y="0"/>
                <wp:positionH relativeFrom="column">
                  <wp:posOffset>81568</wp:posOffset>
                </wp:positionH>
                <wp:positionV relativeFrom="paragraph">
                  <wp:posOffset>3008218</wp:posOffset>
                </wp:positionV>
                <wp:extent cx="1540831" cy="1539433"/>
                <wp:effectExtent l="0" t="0" r="8890" b="10160"/>
                <wp:wrapNone/>
                <wp:docPr id="1386393513" name="Ellipse 51"/>
                <wp:cNvGraphicFramePr/>
                <a:graphic xmlns:a="http://schemas.openxmlformats.org/drawingml/2006/main">
                  <a:graphicData uri="http://schemas.microsoft.com/office/word/2010/wordprocessingShape">
                    <wps:wsp>
                      <wps:cNvSpPr/>
                      <wps:spPr>
                        <a:xfrm>
                          <a:off x="0" y="0"/>
                          <a:ext cx="1540831" cy="153943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0F6D668">
              <v:oval id="Ellipse 51" style="position:absolute;margin-left:6.4pt;margin-top:236.85pt;width:121.35pt;height:121.2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723 [484]" strokeweight="1pt" w14:anchorId="078B9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">
                <v:stroke joinstyle="miter"/>
              </v:oval>
            </w:pict>
          </mc:Fallback>
        </mc:AlternateContent>
      </w:r>
      <w:r w:rsidR="0065128C" w:rsidRPr="004140A8">
        <w:rPr>
          <w:rFonts w:ascii="Calibri" w:eastAsia="Calibri" w:hAnsi="Calibri" w:cs="Calibri"/>
          <w:color w:val="000000"/>
          <w:lang w:val="nn-NO"/>
        </w:rPr>
        <w:br w:type="page"/>
      </w:r>
    </w:p>
    <w:p w14:paraId="20A7A34E" w14:textId="4DEB54DD" w:rsidR="00565117" w:rsidRPr="004140A8" w:rsidRDefault="001C4C86" w:rsidP="00C1586D">
      <w:pPr>
        <w:pStyle w:val="Overskrift4"/>
        <w:rPr>
          <w:rFonts w:eastAsia="Calibri"/>
          <w:b w:val="0"/>
          <w:bCs w:val="0"/>
          <w:lang w:val="nn-NO"/>
        </w:rPr>
      </w:pPr>
      <w:r w:rsidRPr="004140A8">
        <w:rPr>
          <w:rFonts w:eastAsia="Calibri"/>
          <w:lang w:val="nn-NO"/>
        </w:rPr>
        <w:lastRenderedPageBreak/>
        <w:t>Smilefjes</w:t>
      </w:r>
      <w:r w:rsidR="00230407" w:rsidRPr="004140A8">
        <w:rPr>
          <w:rFonts w:eastAsia="Calibri"/>
          <w:lang w:val="nn-NO"/>
        </w:rPr>
        <w:t xml:space="preserve"> </w:t>
      </w:r>
      <w:r w:rsidR="00230407" w:rsidRPr="004140A8">
        <w:rPr>
          <w:rFonts w:eastAsia="Calibri"/>
          <w:b w:val="0"/>
          <w:bCs w:val="0"/>
          <w:lang w:val="nn-NO"/>
        </w:rPr>
        <w:t xml:space="preserve">er eit lågterskel og visuelt engasjerande verktøy som mange elevar kjenner seg trygge på. Dei fungerer godt både samtale med yngre og eldre elevar – særleg når det er vanskeleg å setta ord på kjenslene. </w:t>
      </w:r>
      <w:r w:rsidR="00FF3FE9" w:rsidRPr="004140A8">
        <w:rPr>
          <w:rFonts w:eastAsia="Calibri"/>
          <w:b w:val="0"/>
          <w:bCs w:val="0"/>
          <w:lang w:val="nn-NO"/>
        </w:rPr>
        <w:t xml:space="preserve">Gjennom visuelle uttrykk – frå glad til nøytral til lei seg – kan eleven lettare gi tilbakemelding på korleis dei har det, kva som er vanskeleg og kva som gir glede eller tryggleik. Verktøyet kan vere med på å senka terskelen for å dela, særleg når det er utfordrande å finna orda. Det inviterer til å snakka om kjensler, opplevingar og ønsker – på eleven sine premiss. Smilefjesa kan brukast åleine eller som del av ein større samtale. Dei egnar seg til å måla dagsform og tryggleik, kartlegga faglege eller sosiale opplevingar, følge utvikling over tid, fremja eleven sin stemme og medverknad. </w:t>
      </w:r>
    </w:p>
    <w:p w14:paraId="5B484CA6" w14:textId="5A87F215" w:rsidR="00565117" w:rsidRPr="004140A8" w:rsidRDefault="00FF3FE9" w:rsidP="00C1586D">
      <w:pPr>
        <w:rPr>
          <w:lang w:val="nn-NO"/>
        </w:rPr>
      </w:pPr>
      <w:r w:rsidRPr="004140A8">
        <w:rPr>
          <w:lang w:val="nn-NO"/>
        </w:rPr>
        <w:t>Eksempel på bruk</w:t>
      </w:r>
      <w:r w:rsidR="00315189" w:rsidRPr="004140A8">
        <w:rPr>
          <w:lang w:val="nn-NO"/>
        </w:rPr>
        <w:t>:</w:t>
      </w:r>
    </w:p>
    <w:p w14:paraId="616C82B2" w14:textId="1A546E48" w:rsidR="00315189" w:rsidRPr="004140A8" w:rsidRDefault="00C1586D" w:rsidP="00C1586D">
      <w:pPr>
        <w:rPr>
          <w:lang w:val="nn-NO"/>
        </w:rPr>
      </w:pPr>
      <w:r w:rsidRPr="004140A8">
        <w:rPr>
          <w:u w:val="single"/>
          <w:lang w:val="nn-NO"/>
        </w:rPr>
        <w:t>Dagsform</w:t>
      </w:r>
      <w:r w:rsidRPr="004140A8">
        <w:rPr>
          <w:lang w:val="nn-NO"/>
        </w:rPr>
        <w:t>: «</w:t>
      </w:r>
      <w:r w:rsidR="00315189" w:rsidRPr="004140A8">
        <w:rPr>
          <w:lang w:val="nn-NO"/>
        </w:rPr>
        <w:t>Korleis har du det akkurat no?</w:t>
      </w:r>
      <w:r w:rsidRPr="004140A8">
        <w:rPr>
          <w:lang w:val="nn-NO"/>
        </w:rPr>
        <w:t>»</w:t>
      </w:r>
      <w:r w:rsidR="00315189" w:rsidRPr="004140A8">
        <w:rPr>
          <w:lang w:val="nn-NO"/>
        </w:rPr>
        <w:t xml:space="preserve"> Eleven peikar på eller set kryss ved smilefjeset som passar best med korleis dei kjenner seg i augneblinken. </w:t>
      </w:r>
      <w:r w:rsidRPr="004140A8">
        <w:rPr>
          <w:lang w:val="nn-NO"/>
        </w:rPr>
        <w:t xml:space="preserve">Ein kan gjerne gjenta dette spørsmålet i starten og slutten av samtalen av kvar samtale for å følge med på endring. </w:t>
      </w:r>
    </w:p>
    <w:p w14:paraId="0657540E" w14:textId="4A0702E6" w:rsidR="00C1586D" w:rsidRPr="004140A8" w:rsidRDefault="00C1586D" w:rsidP="00C1586D">
      <w:pPr>
        <w:rPr>
          <w:lang w:val="nn-NO"/>
        </w:rPr>
      </w:pPr>
      <w:r w:rsidRPr="004140A8">
        <w:rPr>
          <w:u w:val="single"/>
          <w:lang w:val="nn-NO"/>
        </w:rPr>
        <w:t>Situasjonssjekk</w:t>
      </w:r>
      <w:r w:rsidRPr="004140A8">
        <w:rPr>
          <w:lang w:val="nn-NO"/>
        </w:rPr>
        <w:t xml:space="preserve">: «Korleis </w:t>
      </w:r>
      <w:r w:rsidR="00554BE9" w:rsidRPr="004140A8">
        <w:rPr>
          <w:lang w:val="nn-NO"/>
        </w:rPr>
        <w:t>opplevst</w:t>
      </w:r>
      <w:r w:rsidRPr="004140A8">
        <w:rPr>
          <w:lang w:val="nn-NO"/>
        </w:rPr>
        <w:t xml:space="preserve"> ...» Lag ei liste over ulike situasjonar eller delar av skuledagen. La eleven setta eit smilefjes bak kvar. </w:t>
      </w:r>
    </w:p>
    <w:p w14:paraId="19AF4132" w14:textId="42BD2270" w:rsidR="00565117" w:rsidRPr="004140A8" w:rsidRDefault="00304FD4"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Når eg vaknar og tenker på skulen </w:t>
      </w:r>
    </w:p>
    <w:p w14:paraId="409643B5" w14:textId="15FECECE" w:rsidR="00304FD4" w:rsidRPr="004140A8" w:rsidRDefault="00304FD4"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Når eg kjem til inngangen </w:t>
      </w:r>
    </w:p>
    <w:p w14:paraId="059963EE" w14:textId="34AC8D07" w:rsidR="00304FD4" w:rsidRPr="004140A8" w:rsidRDefault="00304FD4"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I timane </w:t>
      </w:r>
    </w:p>
    <w:p w14:paraId="6E4DAD66" w14:textId="4AEC6791" w:rsidR="00304FD4" w:rsidRPr="004140A8" w:rsidRDefault="00304FD4"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I friminutta</w:t>
      </w:r>
    </w:p>
    <w:p w14:paraId="03A3E776" w14:textId="394F9B83" w:rsidR="00E87C5C" w:rsidRPr="004140A8" w:rsidRDefault="00304FD4"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Når skuledagen er ferdig </w:t>
      </w:r>
    </w:p>
    <w:p w14:paraId="0601C851" w14:textId="5CFA898A" w:rsidR="006D043D" w:rsidRPr="004140A8" w:rsidRDefault="006D043D" w:rsidP="006D043D">
      <w:pPr>
        <w:rPr>
          <w:lang w:val="nn-NO"/>
        </w:rPr>
      </w:pPr>
      <w:r w:rsidRPr="004140A8">
        <w:rPr>
          <w:u w:val="single"/>
          <w:lang w:val="nn-NO"/>
        </w:rPr>
        <w:t>Rangering</w:t>
      </w:r>
      <w:r w:rsidRPr="004140A8">
        <w:rPr>
          <w:lang w:val="nn-NO"/>
        </w:rPr>
        <w:t xml:space="preserve"> av tryggleik eller glede. Gi eleven 3-5 blanke smilefjes og be dei skriva inn </w:t>
      </w:r>
      <w:r w:rsidR="001E1818" w:rsidRPr="004140A8">
        <w:rPr>
          <w:lang w:val="nn-NO"/>
        </w:rPr>
        <w:t xml:space="preserve">fag, </w:t>
      </w:r>
      <w:r w:rsidRPr="004140A8">
        <w:rPr>
          <w:lang w:val="nn-NO"/>
        </w:rPr>
        <w:t>noko dei gjer eller</w:t>
      </w:r>
      <w:r w:rsidR="00305013" w:rsidRPr="004140A8">
        <w:rPr>
          <w:lang w:val="nn-NO"/>
        </w:rPr>
        <w:t xml:space="preserve"> personar dei møter i løpet av skuledagen. Deretter rangerer dei frå mest til minst </w:t>
      </w:r>
      <w:r w:rsidR="001E1818" w:rsidRPr="004140A8">
        <w:rPr>
          <w:lang w:val="nn-NO"/>
        </w:rPr>
        <w:t>eksempelvis «</w:t>
      </w:r>
      <w:r w:rsidR="00305013" w:rsidRPr="004140A8">
        <w:rPr>
          <w:lang w:val="nn-NO"/>
        </w:rPr>
        <w:t>trygg</w:t>
      </w:r>
      <w:r w:rsidR="001E1818" w:rsidRPr="004140A8">
        <w:rPr>
          <w:lang w:val="nn-NO"/>
        </w:rPr>
        <w:t>»</w:t>
      </w:r>
      <w:r w:rsidR="00305013" w:rsidRPr="004140A8">
        <w:rPr>
          <w:lang w:val="nn-NO"/>
        </w:rPr>
        <w:t xml:space="preserve">. </w:t>
      </w:r>
      <w:r w:rsidR="00E7395F" w:rsidRPr="004140A8">
        <w:rPr>
          <w:lang w:val="nn-NO"/>
        </w:rPr>
        <w:t xml:space="preserve">Desse rangeringane opnar opp for </w:t>
      </w:r>
      <w:r w:rsidR="00D17B96" w:rsidRPr="004140A8">
        <w:rPr>
          <w:lang w:val="nn-NO"/>
        </w:rPr>
        <w:t>moglegheit til å stille oppfølgingsspørsmål som «Kva gjer at det kjennes slik?» eller «Kva skulle du ønske var annleis?»</w:t>
      </w:r>
    </w:p>
    <w:p w14:paraId="7DA96740" w14:textId="3D1B49B3" w:rsidR="006D043D" w:rsidRPr="004140A8" w:rsidRDefault="006D043D" w:rsidP="006D043D">
      <w:pPr>
        <w:rPr>
          <w:lang w:val="nn-NO"/>
        </w:rPr>
      </w:pPr>
      <w:r w:rsidRPr="004140A8">
        <w:rPr>
          <w:u w:val="single"/>
          <w:lang w:val="nn-NO"/>
        </w:rPr>
        <w:t>Smilekalender</w:t>
      </w:r>
      <w:r w:rsidRPr="004140A8">
        <w:rPr>
          <w:lang w:val="nn-NO"/>
        </w:rPr>
        <w:t xml:space="preserve"> for oppfølging over tid. Lag ein enkel kalender eller oversikt med eitt smilefjes per dag (tomme sirklar). La eleven sette inn eit ansikt som beskriv korleis dei hadde det den dagen. Gir innblikk i mønster, endringar og </w:t>
      </w:r>
      <w:r w:rsidR="00305013" w:rsidRPr="004140A8">
        <w:rPr>
          <w:lang w:val="nn-NO"/>
        </w:rPr>
        <w:t>svingingar</w:t>
      </w:r>
      <w:r w:rsidRPr="004140A8">
        <w:rPr>
          <w:lang w:val="nn-NO"/>
        </w:rPr>
        <w:t xml:space="preserve"> over tid. </w:t>
      </w:r>
    </w:p>
    <w:p w14:paraId="303E851A" w14:textId="0FA40479" w:rsidR="00E87C5C" w:rsidRPr="004140A8" w:rsidRDefault="00E87C5C" w:rsidP="00E87C5C">
      <w:pPr>
        <w:spacing w:line="276" w:lineRule="auto"/>
        <w:rPr>
          <w:rFonts w:ascii="Calibri" w:eastAsia="Calibri" w:hAnsi="Calibri" w:cs="Calibri"/>
          <w:color w:val="000000"/>
          <w:lang w:val="nn-NO"/>
        </w:rPr>
      </w:pPr>
      <w:r w:rsidRPr="004140A8">
        <w:rPr>
          <w:rFonts w:ascii="Calibri" w:eastAsia="Calibri" w:hAnsi="Calibri" w:cs="Calibri"/>
          <w:color w:val="000000"/>
          <w:u w:val="single"/>
          <w:lang w:val="nn-NO"/>
        </w:rPr>
        <w:t>Ønsk</w:t>
      </w:r>
      <w:r w:rsidR="00554BE9" w:rsidRPr="004140A8">
        <w:rPr>
          <w:rFonts w:ascii="Calibri" w:eastAsia="Calibri" w:hAnsi="Calibri" w:cs="Calibri"/>
          <w:color w:val="000000"/>
          <w:u w:val="single"/>
          <w:lang w:val="nn-NO"/>
        </w:rPr>
        <w:t>j</w:t>
      </w:r>
      <w:r w:rsidRPr="004140A8">
        <w:rPr>
          <w:rFonts w:ascii="Calibri" w:eastAsia="Calibri" w:hAnsi="Calibri" w:cs="Calibri"/>
          <w:color w:val="000000"/>
          <w:u w:val="single"/>
          <w:lang w:val="nn-NO"/>
        </w:rPr>
        <w:t>e og mål:</w:t>
      </w:r>
      <w:r w:rsidRPr="004140A8">
        <w:rPr>
          <w:rFonts w:ascii="Calibri" w:eastAsia="Calibri" w:hAnsi="Calibri" w:cs="Calibri"/>
          <w:color w:val="000000"/>
          <w:lang w:val="nn-NO"/>
        </w:rPr>
        <w:t xml:space="preserve"> «Kva vil eg kjenne meir av?» La eleven </w:t>
      </w:r>
      <w:r w:rsidR="00581253" w:rsidRPr="004140A8">
        <w:rPr>
          <w:rFonts w:ascii="Calibri" w:eastAsia="Calibri" w:hAnsi="Calibri" w:cs="Calibri"/>
          <w:color w:val="000000"/>
          <w:lang w:val="nn-NO"/>
        </w:rPr>
        <w:t>vel</w:t>
      </w:r>
      <w:r w:rsidR="00951530" w:rsidRPr="004140A8">
        <w:rPr>
          <w:rFonts w:ascii="Calibri" w:eastAsia="Calibri" w:hAnsi="Calibri" w:cs="Calibri"/>
          <w:color w:val="000000"/>
          <w:lang w:val="nn-NO"/>
        </w:rPr>
        <w:t>ja</w:t>
      </w:r>
      <w:r w:rsidR="00581253" w:rsidRPr="004140A8">
        <w:rPr>
          <w:rFonts w:ascii="Calibri" w:eastAsia="Calibri" w:hAnsi="Calibri" w:cs="Calibri"/>
          <w:color w:val="000000"/>
          <w:lang w:val="nn-NO"/>
        </w:rPr>
        <w:t xml:space="preserve"> eitt eller fleire smilefjes som dei ønskjer å kjenne meir av. Snakk saman om kva som kan bidra til dette: små grep, støttepersonar eller endringar i skulekvardagen. </w:t>
      </w:r>
    </w:p>
    <w:p w14:paraId="7E64817D" w14:textId="282BC6F7" w:rsidR="002B3EFB" w:rsidRPr="004140A8" w:rsidRDefault="002B3EFB" w:rsidP="002B3EFB">
      <w:pPr>
        <w:spacing w:line="276" w:lineRule="auto"/>
        <w:rPr>
          <w:rFonts w:ascii="Calibri" w:eastAsia="Calibri" w:hAnsi="Calibri" w:cs="Calibri"/>
          <w:color w:val="000000"/>
          <w:lang w:val="nn-NO"/>
        </w:rPr>
      </w:pPr>
      <w:r w:rsidRPr="004140A8">
        <w:rPr>
          <w:rFonts w:ascii="Calibri" w:eastAsia="Calibri" w:hAnsi="Calibri" w:cs="Calibri"/>
          <w:color w:val="000000"/>
          <w:lang w:val="nn-NO"/>
        </w:rPr>
        <w:t>Sjå smilefjes frå til dømes KAT-kassen (Callesen &amp; Nielsen, 2007)</w:t>
      </w:r>
      <w:r w:rsidR="00FB6B03" w:rsidRPr="004140A8">
        <w:rPr>
          <w:rFonts w:ascii="Calibri" w:eastAsia="Calibri" w:hAnsi="Calibri" w:cs="Calibri"/>
          <w:color w:val="000000"/>
          <w:lang w:val="nn-NO"/>
        </w:rPr>
        <w:t xml:space="preserve">: </w:t>
      </w:r>
      <w:hyperlink r:id="rId28" w:history="1">
        <w:r w:rsidR="00FB6B03" w:rsidRPr="004140A8">
          <w:rPr>
            <w:rStyle w:val="Hyperkobling"/>
            <w:rFonts w:ascii="Calibri" w:eastAsia="Calibri" w:hAnsi="Calibri" w:cs="Calibri"/>
            <w:lang w:val="nn-NO"/>
          </w:rPr>
          <w:t>https://cat-kit.com/nn/</w:t>
        </w:r>
      </w:hyperlink>
      <w:r w:rsidR="0066738F" w:rsidRPr="004140A8">
        <w:rPr>
          <w:rFonts w:ascii="Calibri" w:eastAsia="Calibri" w:hAnsi="Calibri" w:cs="Calibri"/>
          <w:color w:val="000000"/>
          <w:lang w:val="nn-NO"/>
        </w:rPr>
        <w:t xml:space="preserve">, til bruk i arbeidet. </w:t>
      </w:r>
    </w:p>
    <w:p w14:paraId="116126FB" w14:textId="25991FA1" w:rsidR="00FB6B03" w:rsidRPr="004140A8" w:rsidRDefault="0039017E" w:rsidP="00FB6B03">
      <w:pPr>
        <w:spacing w:line="276" w:lineRule="auto"/>
        <w:rPr>
          <w:rFonts w:ascii="Calibri" w:eastAsia="Calibri" w:hAnsi="Calibri" w:cs="Calibri"/>
          <w:color w:val="000000"/>
          <w:lang w:val="nn-NO"/>
        </w:rPr>
      </w:pPr>
      <w:r w:rsidRPr="004140A8">
        <w:rPr>
          <w:rFonts w:ascii="Calibri" w:eastAsia="Calibri" w:hAnsi="Calibri" w:cs="Calibri"/>
          <w:color w:val="000000"/>
          <w:lang w:val="nn-NO"/>
        </w:rPr>
        <w:br w:type="page"/>
      </w:r>
    </w:p>
    <w:p w14:paraId="7E871F4C" w14:textId="77777777" w:rsidR="00BC329E" w:rsidRPr="004140A8" w:rsidRDefault="007150F2" w:rsidP="009A668F">
      <w:pPr>
        <w:pStyle w:val="Listeavsnitt"/>
        <w:spacing w:line="276" w:lineRule="auto"/>
        <w:rPr>
          <w:rFonts w:ascii="Calibri" w:eastAsia="Calibri" w:hAnsi="Calibri" w:cs="Calibri"/>
          <w:color w:val="000000"/>
          <w:lang w:val="nn-NO"/>
        </w:rPr>
      </w:pPr>
      <w:r w:rsidRPr="004140A8">
        <w:rPr>
          <w:rStyle w:val="Overskrift4Tegn"/>
          <w:lang w:val="nn-NO"/>
        </w:rPr>
        <w:lastRenderedPageBreak/>
        <w:t xml:space="preserve">Fargekart </w:t>
      </w:r>
      <w:r w:rsidR="00F51233" w:rsidRPr="004140A8">
        <w:rPr>
          <w:rFonts w:ascii="Calibri" w:eastAsia="Calibri" w:hAnsi="Calibri" w:cs="Calibri"/>
          <w:color w:val="000000"/>
          <w:lang w:val="nn-NO"/>
        </w:rPr>
        <w:t xml:space="preserve">har som formål å støtta eleven i å setta ord på korleis </w:t>
      </w:r>
      <w:r w:rsidR="0035661E" w:rsidRPr="004140A8">
        <w:rPr>
          <w:rFonts w:ascii="Calibri" w:eastAsia="Calibri" w:hAnsi="Calibri" w:cs="Calibri"/>
          <w:color w:val="000000"/>
          <w:lang w:val="nn-NO"/>
        </w:rPr>
        <w:t>dei har det i ulike situasjonar, med fokus på områder dei kjenner seg trygge</w:t>
      </w:r>
      <w:r w:rsidR="00BC329E" w:rsidRPr="004140A8">
        <w:rPr>
          <w:rFonts w:ascii="Calibri" w:eastAsia="Calibri" w:hAnsi="Calibri" w:cs="Calibri"/>
          <w:color w:val="000000"/>
          <w:lang w:val="nn-NO"/>
        </w:rPr>
        <w:t xml:space="preserve">, </w:t>
      </w:r>
      <w:r w:rsidR="0035661E" w:rsidRPr="004140A8">
        <w:rPr>
          <w:rFonts w:ascii="Calibri" w:eastAsia="Calibri" w:hAnsi="Calibri" w:cs="Calibri"/>
          <w:color w:val="000000"/>
          <w:lang w:val="nn-NO"/>
        </w:rPr>
        <w:t xml:space="preserve">usikre og utrygge. Fargane nyttast </w:t>
      </w:r>
      <w:r w:rsidR="00F90F10" w:rsidRPr="004140A8">
        <w:rPr>
          <w:rFonts w:ascii="Calibri" w:eastAsia="Calibri" w:hAnsi="Calibri" w:cs="Calibri"/>
          <w:color w:val="000000"/>
          <w:lang w:val="nn-NO"/>
        </w:rPr>
        <w:t xml:space="preserve">som visuell støtte for å gjere det enklare å uttrykka kjensler – særleg for elevar som synst det er vanskeleg å setta ord på opplevingar. </w:t>
      </w:r>
    </w:p>
    <w:p w14:paraId="4DB13FEE" w14:textId="77777777" w:rsidR="00BC329E" w:rsidRPr="004140A8" w:rsidRDefault="00BC329E" w:rsidP="009A668F">
      <w:pPr>
        <w:pStyle w:val="Listeavsnitt"/>
        <w:spacing w:line="276" w:lineRule="auto"/>
        <w:rPr>
          <w:rFonts w:ascii="Calibri" w:eastAsia="Calibri" w:hAnsi="Calibri" w:cs="Calibri"/>
          <w:color w:val="000000"/>
          <w:lang w:val="nn-NO"/>
        </w:rPr>
      </w:pPr>
    </w:p>
    <w:p w14:paraId="4CAFA5E0" w14:textId="2BD88730" w:rsidR="00BC329E" w:rsidRPr="004140A8" w:rsidRDefault="009A668F"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Den </w:t>
      </w:r>
      <w:r w:rsidR="00DC697C" w:rsidRPr="004140A8">
        <w:rPr>
          <w:rFonts w:ascii="Calibri" w:eastAsia="Calibri" w:hAnsi="Calibri" w:cs="Calibri"/>
          <w:color w:val="000000"/>
          <w:lang w:val="nn-NO"/>
        </w:rPr>
        <w:t>grøne</w:t>
      </w:r>
      <w:r w:rsidRPr="004140A8">
        <w:rPr>
          <w:rFonts w:ascii="Calibri" w:eastAsia="Calibri" w:hAnsi="Calibri" w:cs="Calibri"/>
          <w:color w:val="000000"/>
          <w:lang w:val="nn-NO"/>
        </w:rPr>
        <w:t xml:space="preserve"> rundingen representer</w:t>
      </w:r>
      <w:r w:rsidR="00DC697C" w:rsidRPr="004140A8">
        <w:rPr>
          <w:rFonts w:ascii="Calibri" w:eastAsia="Calibri" w:hAnsi="Calibri" w:cs="Calibri"/>
          <w:color w:val="000000"/>
          <w:lang w:val="nn-NO"/>
        </w:rPr>
        <w:t>er det eleven kjenner seg trygg på; det som kjennest greitt.</w:t>
      </w:r>
      <w:r w:rsidR="00BC329E" w:rsidRPr="004140A8">
        <w:rPr>
          <w:rFonts w:ascii="Calibri" w:eastAsia="Calibri" w:hAnsi="Calibri" w:cs="Calibri"/>
          <w:color w:val="000000"/>
          <w:lang w:val="nn-NO"/>
        </w:rPr>
        <w:t xml:space="preserve"> Døme på dette kan vere at eleven forstår kva som skjer, kjenner seg roleg, veit kva den skal gjere, kjenner at den vaksne vil den vel og kan be om hjelp.</w:t>
      </w:r>
      <w:r w:rsidR="00DC697C" w:rsidRPr="004140A8">
        <w:rPr>
          <w:rFonts w:ascii="Calibri" w:eastAsia="Calibri" w:hAnsi="Calibri" w:cs="Calibri"/>
          <w:color w:val="000000"/>
          <w:lang w:val="nn-NO"/>
        </w:rPr>
        <w:t xml:space="preserve"> </w:t>
      </w:r>
    </w:p>
    <w:p w14:paraId="2422BBD8" w14:textId="76583DDA" w:rsidR="009A668F" w:rsidRPr="004140A8" w:rsidRDefault="00DC697C"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Den gule rundingen representerer det eleven er usikker på; den er litt uroleg. </w:t>
      </w:r>
      <w:r w:rsidR="006067AE" w:rsidRPr="004140A8">
        <w:rPr>
          <w:rFonts w:ascii="Calibri" w:eastAsia="Calibri" w:hAnsi="Calibri" w:cs="Calibri"/>
          <w:color w:val="000000"/>
          <w:lang w:val="nn-NO"/>
        </w:rPr>
        <w:t xml:space="preserve">Døme på dette kan vere at ein ikkje er heilt sikker på kva som skjer, ei oppleving av stress eller at ein er ukomfortabel – tør kanskje ikkje sei kva den </w:t>
      </w:r>
      <w:proofErr w:type="spellStart"/>
      <w:r w:rsidR="006067AE" w:rsidRPr="004140A8">
        <w:rPr>
          <w:rFonts w:ascii="Calibri" w:eastAsia="Calibri" w:hAnsi="Calibri" w:cs="Calibri"/>
          <w:color w:val="000000"/>
          <w:lang w:val="nn-NO"/>
        </w:rPr>
        <w:t>meinar</w:t>
      </w:r>
      <w:proofErr w:type="spellEnd"/>
      <w:r w:rsidR="006067AE" w:rsidRPr="004140A8">
        <w:rPr>
          <w:rFonts w:ascii="Calibri" w:eastAsia="Calibri" w:hAnsi="Calibri" w:cs="Calibri"/>
          <w:color w:val="000000"/>
          <w:lang w:val="nn-NO"/>
        </w:rPr>
        <w:t xml:space="preserve">, eller er redd for å gjera feil. </w:t>
      </w:r>
    </w:p>
    <w:p w14:paraId="5C2BC00C" w14:textId="3BC6B0F3" w:rsidR="00BC329E" w:rsidRPr="004140A8" w:rsidRDefault="00BC329E"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Den raude rundingen representerer det eleven er utrygg på; uroleg og/eller overvelda. Døme på dette kan vere at eleven kjenner seg stressa, redd eller sint, ikkje skjønar kva som skjer, kjenner seg utanfor, ikkje har lyst å vera i ein situasjon og får lyst å trekke seg unna, gå eller sei i mot. </w:t>
      </w:r>
    </w:p>
    <w:p w14:paraId="7F971018" w14:textId="34E4FB8A" w:rsidR="00CC03FD" w:rsidRPr="004140A8" w:rsidRDefault="00BC329E" w:rsidP="009A668F">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For å </w:t>
      </w:r>
      <w:r w:rsidR="009339F7" w:rsidRPr="004140A8">
        <w:rPr>
          <w:rFonts w:ascii="Calibri" w:eastAsia="Calibri" w:hAnsi="Calibri" w:cs="Calibri"/>
          <w:color w:val="000000"/>
          <w:lang w:val="nn-NO"/>
        </w:rPr>
        <w:t>innleia</w:t>
      </w:r>
      <w:r w:rsidRPr="004140A8">
        <w:rPr>
          <w:rFonts w:ascii="Calibri" w:eastAsia="Calibri" w:hAnsi="Calibri" w:cs="Calibri"/>
          <w:color w:val="000000"/>
          <w:lang w:val="nn-NO"/>
        </w:rPr>
        <w:t xml:space="preserve"> verktøyet i ein samtale kan ein forklara at eleven kan nytta fargane til å visa korleis den har det, at den ikkje treng å forklara alt med ord, men at ein kan peika på ein farge dersom det er lettare. Lærar kan så stilla spørsmål, t.d. «Korleis har du det i klasserommet når me har matematikk?», og eleven kan peika på ein farge, eller plassera faget på rundingen (krev at du klipper ut lappar med fag / tema). </w:t>
      </w:r>
      <w:r w:rsidR="00CC03FD" w:rsidRPr="004140A8">
        <w:rPr>
          <w:rFonts w:ascii="Calibri" w:eastAsia="Calibri" w:hAnsi="Calibri" w:cs="Calibri"/>
          <w:color w:val="000000"/>
          <w:lang w:val="nn-NO"/>
        </w:rPr>
        <w:t xml:space="preserve">Rundingane kan også nyttast i forventningsavklaringar eller når ein skal avtala vidare mål: </w:t>
      </w:r>
    </w:p>
    <w:p w14:paraId="4E7BD6D3" w14:textId="3EF5B3E4" w:rsidR="00BC329E" w:rsidRPr="004140A8" w:rsidRDefault="00CC03FD"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Korleis ønskjer du at det skal kjennast neste gong? </w:t>
      </w:r>
      <w:r w:rsidR="00983760" w:rsidRPr="004140A8">
        <w:rPr>
          <w:rFonts w:ascii="Calibri" w:eastAsia="Calibri" w:hAnsi="Calibri" w:cs="Calibri"/>
          <w:color w:val="000000"/>
          <w:lang w:val="nn-NO"/>
        </w:rPr>
        <w:t xml:space="preserve"> </w:t>
      </w:r>
    </w:p>
    <w:p w14:paraId="4D191615" w14:textId="15A89764" w:rsidR="007D3925" w:rsidRPr="004140A8" w:rsidRDefault="00CC03FD"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treng du for å halda deg i den grøne sona?</w:t>
      </w:r>
    </w:p>
    <w:p w14:paraId="0DCD1A70" w14:textId="4CB8361E" w:rsidR="007D3925" w:rsidRPr="004140A8" w:rsidRDefault="007D3925" w:rsidP="007D3925">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Tilpass forklaringane etter alder og språkdugleikar – verktøyet er meint å nyttast dynamisk. Bruk konkrete situasjonar eleven kjenner igjen, gi eleven eigarskap til å sette ord eller farge på opplevinga de samtalar om. Det er ingen «feil farge», alle kjenslene er lov å ha. </w:t>
      </w:r>
    </w:p>
    <w:p w14:paraId="0AC7C3D3" w14:textId="6364921C" w:rsidR="00BC329E" w:rsidRPr="004140A8" w:rsidRDefault="00BC329E">
      <w:pPr>
        <w:autoSpaceDE/>
        <w:autoSpaceDN/>
        <w:adjustRightInd/>
        <w:spacing w:after="0" w:line="240" w:lineRule="auto"/>
        <w:rPr>
          <w:rFonts w:ascii="Calibri" w:eastAsia="Calibri" w:hAnsi="Calibri" w:cs="Calibri"/>
          <w:color w:val="000000"/>
          <w:lang w:val="nn-NO"/>
        </w:rPr>
      </w:pPr>
      <w:r w:rsidRPr="004140A8">
        <w:rPr>
          <w:rFonts w:ascii="Calibri" w:eastAsia="Calibri" w:hAnsi="Calibri" w:cs="Calibri"/>
          <w:color w:val="000000"/>
          <w:lang w:val="nn-NO"/>
        </w:rPr>
        <w:br w:type="page"/>
      </w:r>
    </w:p>
    <w:p w14:paraId="6FDADAFB" w14:textId="244624C6" w:rsidR="00983760" w:rsidRPr="004140A8" w:rsidRDefault="00BC329E" w:rsidP="009A668F">
      <w:pPr>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w:lastRenderedPageBreak/>
        <mc:AlternateContent>
          <mc:Choice Requires="wps">
            <w:drawing>
              <wp:anchor distT="0" distB="0" distL="114300" distR="114300" simplePos="0" relativeHeight="251658252" behindDoc="0" locked="0" layoutInCell="1" allowOverlap="1" wp14:anchorId="0463ED18" wp14:editId="46EA0849">
                <wp:simplePos x="0" y="0"/>
                <wp:positionH relativeFrom="column">
                  <wp:posOffset>2491124</wp:posOffset>
                </wp:positionH>
                <wp:positionV relativeFrom="paragraph">
                  <wp:posOffset>-448088</wp:posOffset>
                </wp:positionV>
                <wp:extent cx="3688106" cy="3685880"/>
                <wp:effectExtent l="0" t="0" r="0" b="0"/>
                <wp:wrapNone/>
                <wp:docPr id="437903930" name="Ellipse 42"/>
                <wp:cNvGraphicFramePr/>
                <a:graphic xmlns:a="http://schemas.openxmlformats.org/drawingml/2006/main">
                  <a:graphicData uri="http://schemas.microsoft.com/office/word/2010/wordprocessingShape">
                    <wps:wsp>
                      <wps:cNvSpPr/>
                      <wps:spPr>
                        <a:xfrm>
                          <a:off x="0" y="0"/>
                          <a:ext cx="3688106" cy="3685880"/>
                        </a:xfrm>
                        <a:prstGeom prst="ellipse">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60C55B7">
              <v:oval id="Ellipse 42" style="position:absolute;margin-left:196.15pt;margin-top:-35.3pt;width:290.4pt;height:290.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2efd9 [665]" stroked="f" strokeweight="1pt" w14:anchorId="4EB93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">
                <v:stroke joinstyle="miter"/>
              </v:oval>
            </w:pict>
          </mc:Fallback>
        </mc:AlternateContent>
      </w:r>
    </w:p>
    <w:p w14:paraId="393AD895" w14:textId="4248E9D8" w:rsidR="00A410A7" w:rsidRPr="004140A8" w:rsidRDefault="00A410A7" w:rsidP="00A410A7">
      <w:pPr>
        <w:pStyle w:val="Listeavsnitt"/>
        <w:spacing w:line="276" w:lineRule="auto"/>
        <w:rPr>
          <w:rFonts w:ascii="Calibri" w:eastAsia="Calibri" w:hAnsi="Calibri" w:cs="Calibri"/>
          <w:color w:val="000000"/>
          <w:lang w:val="nn-NO"/>
        </w:rPr>
      </w:pPr>
    </w:p>
    <w:p w14:paraId="345F1A4A" w14:textId="591294AB" w:rsidR="00A410A7" w:rsidRPr="004140A8" w:rsidRDefault="00A410A7" w:rsidP="00A410A7">
      <w:pPr>
        <w:pStyle w:val="Listeavsnitt"/>
        <w:spacing w:line="276" w:lineRule="auto"/>
        <w:rPr>
          <w:rFonts w:ascii="Calibri" w:eastAsia="Calibri" w:hAnsi="Calibri" w:cs="Calibri"/>
          <w:color w:val="000000"/>
          <w:lang w:val="nn-NO"/>
        </w:rPr>
      </w:pPr>
    </w:p>
    <w:p w14:paraId="29B68DD2" w14:textId="22DEB082" w:rsidR="00A410A7" w:rsidRPr="004140A8" w:rsidRDefault="00A410A7" w:rsidP="00A410A7">
      <w:pPr>
        <w:pStyle w:val="Listeavsnitt"/>
        <w:spacing w:line="276" w:lineRule="auto"/>
        <w:rPr>
          <w:rFonts w:ascii="Calibri" w:eastAsia="Calibri" w:hAnsi="Calibri" w:cs="Calibri"/>
          <w:color w:val="000000"/>
          <w:lang w:val="nn-NO"/>
        </w:rPr>
      </w:pPr>
    </w:p>
    <w:p w14:paraId="1AE2BC89" w14:textId="1859FF66" w:rsidR="00A410A7" w:rsidRPr="004140A8" w:rsidRDefault="00A410A7" w:rsidP="00A410A7">
      <w:pPr>
        <w:pStyle w:val="Listeavsnitt"/>
        <w:spacing w:line="276" w:lineRule="auto"/>
        <w:rPr>
          <w:rFonts w:ascii="Calibri" w:eastAsia="Calibri" w:hAnsi="Calibri" w:cs="Calibri"/>
          <w:color w:val="000000"/>
          <w:lang w:val="nn-NO"/>
        </w:rPr>
      </w:pPr>
    </w:p>
    <w:p w14:paraId="3A32F212" w14:textId="403DD6BA" w:rsidR="00A410A7" w:rsidRPr="004140A8" w:rsidRDefault="00A410A7" w:rsidP="00A410A7">
      <w:pPr>
        <w:pStyle w:val="Listeavsnitt"/>
        <w:spacing w:line="276" w:lineRule="auto"/>
        <w:rPr>
          <w:rFonts w:ascii="Calibri" w:eastAsia="Calibri" w:hAnsi="Calibri" w:cs="Calibri"/>
          <w:color w:val="000000"/>
          <w:lang w:val="nn-NO"/>
        </w:rPr>
      </w:pPr>
    </w:p>
    <w:p w14:paraId="23104DAC" w14:textId="643DB529" w:rsidR="00A410A7" w:rsidRPr="004140A8" w:rsidRDefault="00A410A7" w:rsidP="00A410A7">
      <w:pPr>
        <w:pStyle w:val="Listeavsnitt"/>
        <w:spacing w:line="276" w:lineRule="auto"/>
        <w:rPr>
          <w:rFonts w:ascii="Calibri" w:eastAsia="Calibri" w:hAnsi="Calibri" w:cs="Calibri"/>
          <w:color w:val="000000"/>
          <w:lang w:val="nn-NO"/>
        </w:rPr>
      </w:pPr>
    </w:p>
    <w:p w14:paraId="28BBD04D" w14:textId="3AE326E6" w:rsidR="00A410A7" w:rsidRPr="004140A8" w:rsidRDefault="00A410A7" w:rsidP="00A410A7">
      <w:pPr>
        <w:pStyle w:val="Listeavsnitt"/>
        <w:spacing w:line="276" w:lineRule="auto"/>
        <w:rPr>
          <w:rFonts w:ascii="Calibri" w:eastAsia="Calibri" w:hAnsi="Calibri" w:cs="Calibri"/>
          <w:color w:val="000000"/>
          <w:lang w:val="nn-NO"/>
        </w:rPr>
      </w:pPr>
    </w:p>
    <w:p w14:paraId="607C20E3" w14:textId="66AB31A4" w:rsidR="00A410A7" w:rsidRPr="004140A8" w:rsidRDefault="00A410A7" w:rsidP="00A410A7">
      <w:pPr>
        <w:pStyle w:val="Listeavsnitt"/>
        <w:spacing w:line="276" w:lineRule="auto"/>
        <w:rPr>
          <w:rFonts w:ascii="Calibri" w:eastAsia="Calibri" w:hAnsi="Calibri" w:cs="Calibri"/>
          <w:color w:val="000000"/>
          <w:lang w:val="nn-NO"/>
        </w:rPr>
      </w:pPr>
    </w:p>
    <w:p w14:paraId="37478F91" w14:textId="4AF09AD3" w:rsidR="00A410A7" w:rsidRPr="004140A8" w:rsidRDefault="00A410A7" w:rsidP="00A410A7">
      <w:pPr>
        <w:pStyle w:val="Listeavsnitt"/>
        <w:spacing w:line="276" w:lineRule="auto"/>
        <w:rPr>
          <w:rFonts w:ascii="Calibri" w:eastAsia="Calibri" w:hAnsi="Calibri" w:cs="Calibri"/>
          <w:color w:val="000000"/>
          <w:lang w:val="nn-NO"/>
        </w:rPr>
      </w:pPr>
    </w:p>
    <w:p w14:paraId="039BD973" w14:textId="0B707E5A" w:rsidR="00A410A7" w:rsidRPr="004140A8" w:rsidRDefault="00BC329E" w:rsidP="00A410A7">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54" behindDoc="0" locked="0" layoutInCell="1" allowOverlap="1" wp14:anchorId="5A850289" wp14:editId="16121FB6">
                <wp:simplePos x="0" y="0"/>
                <wp:positionH relativeFrom="column">
                  <wp:posOffset>-655320</wp:posOffset>
                </wp:positionH>
                <wp:positionV relativeFrom="paragraph">
                  <wp:posOffset>113665</wp:posOffset>
                </wp:positionV>
                <wp:extent cx="3685540" cy="3676015"/>
                <wp:effectExtent l="0" t="0" r="0" b="0"/>
                <wp:wrapNone/>
                <wp:docPr id="1167892249" name="Ellipse 42"/>
                <wp:cNvGraphicFramePr/>
                <a:graphic xmlns:a="http://schemas.openxmlformats.org/drawingml/2006/main">
                  <a:graphicData uri="http://schemas.microsoft.com/office/word/2010/wordprocessingShape">
                    <wps:wsp>
                      <wps:cNvSpPr/>
                      <wps:spPr>
                        <a:xfrm>
                          <a:off x="0" y="0"/>
                          <a:ext cx="3685540" cy="3676015"/>
                        </a:xfrm>
                        <a:prstGeom prst="ellipse">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0B35068">
              <v:oval id="Ellipse 42" style="position:absolute;margin-left:-51.6pt;margin-top:8.95pt;width:290.2pt;height:289.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d="f" strokeweight="1pt" w14:anchorId="58FF1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">
                <v:stroke joinstyle="miter"/>
              </v:oval>
            </w:pict>
          </mc:Fallback>
        </mc:AlternateContent>
      </w:r>
    </w:p>
    <w:p w14:paraId="58A5B55C" w14:textId="17754AED" w:rsidR="00983760" w:rsidRPr="004140A8" w:rsidRDefault="00983760" w:rsidP="00A410A7">
      <w:pPr>
        <w:pStyle w:val="Listeavsnitt"/>
        <w:spacing w:line="276" w:lineRule="auto"/>
        <w:rPr>
          <w:rFonts w:ascii="Calibri" w:eastAsia="Calibri" w:hAnsi="Calibri" w:cs="Calibri"/>
          <w:color w:val="000000"/>
          <w:lang w:val="nn-NO"/>
        </w:rPr>
      </w:pPr>
    </w:p>
    <w:p w14:paraId="6835BC05" w14:textId="0E102F87" w:rsidR="00983760" w:rsidRPr="004140A8" w:rsidRDefault="00983760" w:rsidP="00A410A7">
      <w:pPr>
        <w:pStyle w:val="Listeavsnitt"/>
        <w:spacing w:line="276" w:lineRule="auto"/>
        <w:rPr>
          <w:rFonts w:ascii="Calibri" w:eastAsia="Calibri" w:hAnsi="Calibri" w:cs="Calibri"/>
          <w:color w:val="000000"/>
          <w:lang w:val="nn-NO"/>
        </w:rPr>
      </w:pPr>
    </w:p>
    <w:p w14:paraId="3A697A6C" w14:textId="440C2A42" w:rsidR="00983760" w:rsidRPr="004140A8" w:rsidRDefault="00983760" w:rsidP="00A410A7">
      <w:pPr>
        <w:pStyle w:val="Listeavsnitt"/>
        <w:spacing w:line="276" w:lineRule="auto"/>
        <w:rPr>
          <w:rFonts w:ascii="Calibri" w:eastAsia="Calibri" w:hAnsi="Calibri" w:cs="Calibri"/>
          <w:color w:val="000000"/>
          <w:lang w:val="nn-NO"/>
        </w:rPr>
      </w:pPr>
    </w:p>
    <w:p w14:paraId="04480B6D" w14:textId="74742DD9" w:rsidR="00983760" w:rsidRPr="004140A8" w:rsidRDefault="00983760" w:rsidP="00A410A7">
      <w:pPr>
        <w:pStyle w:val="Listeavsnitt"/>
        <w:spacing w:line="276" w:lineRule="auto"/>
        <w:rPr>
          <w:rFonts w:ascii="Calibri" w:eastAsia="Calibri" w:hAnsi="Calibri" w:cs="Calibri"/>
          <w:color w:val="000000"/>
          <w:lang w:val="nn-NO"/>
        </w:rPr>
      </w:pPr>
    </w:p>
    <w:p w14:paraId="048D9EFE" w14:textId="370E42AF" w:rsidR="00983760" w:rsidRPr="004140A8" w:rsidRDefault="00983760" w:rsidP="00A410A7">
      <w:pPr>
        <w:pStyle w:val="Listeavsnitt"/>
        <w:spacing w:line="276" w:lineRule="auto"/>
        <w:rPr>
          <w:rFonts w:ascii="Calibri" w:eastAsia="Calibri" w:hAnsi="Calibri" w:cs="Calibri"/>
          <w:color w:val="000000"/>
          <w:lang w:val="nn-NO"/>
        </w:rPr>
      </w:pPr>
    </w:p>
    <w:p w14:paraId="0B569548" w14:textId="39210C4A" w:rsidR="0065128C" w:rsidRPr="004140A8" w:rsidRDefault="00BC329E">
      <w:pPr>
        <w:autoSpaceDE/>
        <w:autoSpaceDN/>
        <w:adjustRightInd/>
        <w:spacing w:after="0" w:line="240" w:lineRule="auto"/>
        <w:rPr>
          <w:rFonts w:ascii="Calibri" w:eastAsia="Calibri" w:hAnsi="Calibri" w:cs="Calibri"/>
          <w:color w:val="000000"/>
          <w:lang w:val="nn-NO"/>
        </w:rPr>
      </w:pPr>
      <w:r w:rsidRPr="004140A8">
        <w:rPr>
          <w:rFonts w:ascii="Calibri" w:eastAsia="Calibri" w:hAnsi="Calibri" w:cs="Calibri"/>
          <w:noProof/>
          <w:color w:val="000000"/>
          <w:lang w:val="nn-NO"/>
        </w:rPr>
        <mc:AlternateContent>
          <mc:Choice Requires="wps">
            <w:drawing>
              <wp:anchor distT="0" distB="0" distL="114300" distR="114300" simplePos="0" relativeHeight="251658253" behindDoc="0" locked="0" layoutInCell="1" allowOverlap="1" wp14:anchorId="07686998" wp14:editId="1C729B58">
                <wp:simplePos x="0" y="0"/>
                <wp:positionH relativeFrom="column">
                  <wp:posOffset>2567337</wp:posOffset>
                </wp:positionH>
                <wp:positionV relativeFrom="paragraph">
                  <wp:posOffset>1417864</wp:posOffset>
                </wp:positionV>
                <wp:extent cx="3689330" cy="3685881"/>
                <wp:effectExtent l="0" t="0" r="0" b="0"/>
                <wp:wrapNone/>
                <wp:docPr id="1934479603" name="Ellipse 42"/>
                <wp:cNvGraphicFramePr/>
                <a:graphic xmlns:a="http://schemas.openxmlformats.org/drawingml/2006/main">
                  <a:graphicData uri="http://schemas.microsoft.com/office/word/2010/wordprocessingShape">
                    <wps:wsp>
                      <wps:cNvSpPr/>
                      <wps:spPr>
                        <a:xfrm>
                          <a:off x="0" y="0"/>
                          <a:ext cx="3689330" cy="3685881"/>
                        </a:xfrm>
                        <a:prstGeom prst="ellipse">
                          <a:avLst/>
                        </a:prstGeom>
                        <a:solidFill>
                          <a:srgbClr val="FD58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1A45398">
              <v:oval id="Ellipse 42" style="position:absolute;margin-left:202.15pt;margin-top:111.65pt;width:290.5pt;height:290.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d5857" stroked="f" strokeweight="1pt" w14:anchorId="5A8F2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">
                <v:stroke joinstyle="miter"/>
              </v:oval>
            </w:pict>
          </mc:Fallback>
        </mc:AlternateContent>
      </w:r>
      <w:r w:rsidR="0065128C" w:rsidRPr="004140A8">
        <w:rPr>
          <w:rFonts w:ascii="Calibri" w:eastAsia="Calibri" w:hAnsi="Calibri" w:cs="Calibri"/>
          <w:color w:val="000000"/>
          <w:lang w:val="nn-NO"/>
        </w:rPr>
        <w:br w:type="page"/>
      </w:r>
    </w:p>
    <w:p w14:paraId="71867BC1" w14:textId="57F00A8F" w:rsidR="004E316B" w:rsidRPr="004140A8" w:rsidRDefault="001C4C86" w:rsidP="004E316B">
      <w:pPr>
        <w:pStyle w:val="Listeavsnitt"/>
        <w:spacing w:line="276" w:lineRule="auto"/>
        <w:rPr>
          <w:rFonts w:ascii="Calibri" w:eastAsia="Calibri" w:hAnsi="Calibri" w:cs="Calibri"/>
          <w:color w:val="000000"/>
          <w:lang w:val="nn-NO"/>
        </w:rPr>
      </w:pPr>
      <w:proofErr w:type="spellStart"/>
      <w:r w:rsidRPr="004140A8">
        <w:rPr>
          <w:rStyle w:val="Overskrift4Tegn"/>
          <w:lang w:val="nn-NO"/>
        </w:rPr>
        <w:lastRenderedPageBreak/>
        <w:t>Triggerkartlegging</w:t>
      </w:r>
      <w:proofErr w:type="spellEnd"/>
      <w:r w:rsidRPr="004140A8">
        <w:rPr>
          <w:rFonts w:ascii="Calibri" w:eastAsia="Calibri" w:hAnsi="Calibri" w:cs="Calibri"/>
          <w:color w:val="000000"/>
          <w:lang w:val="nn-NO"/>
        </w:rPr>
        <w:t xml:space="preserve"> </w:t>
      </w:r>
      <w:r w:rsidR="004E316B" w:rsidRPr="004140A8">
        <w:rPr>
          <w:rFonts w:ascii="Calibri" w:eastAsia="Calibri" w:hAnsi="Calibri" w:cs="Calibri"/>
          <w:color w:val="000000"/>
          <w:lang w:val="nn-NO"/>
        </w:rPr>
        <w:t xml:space="preserve">er ein prosess der ein identifiserer og kartlegg faktorar som utløyser </w:t>
      </w:r>
      <w:proofErr w:type="spellStart"/>
      <w:r w:rsidR="004E316B" w:rsidRPr="004140A8">
        <w:rPr>
          <w:rFonts w:ascii="Calibri" w:eastAsia="Calibri" w:hAnsi="Calibri" w:cs="Calibri"/>
          <w:color w:val="000000"/>
          <w:lang w:val="nn-NO"/>
        </w:rPr>
        <w:t>uønska</w:t>
      </w:r>
      <w:proofErr w:type="spellEnd"/>
      <w:r w:rsidR="004E316B" w:rsidRPr="004140A8">
        <w:rPr>
          <w:rFonts w:ascii="Calibri" w:eastAsia="Calibri" w:hAnsi="Calibri" w:cs="Calibri"/>
          <w:color w:val="000000"/>
          <w:lang w:val="nn-NO"/>
        </w:rPr>
        <w:t xml:space="preserve"> reaksjonar, som sterke kjensler eller åtferd. Eksempel på </w:t>
      </w:r>
      <w:r w:rsidR="001352F8" w:rsidRPr="603F9DBD">
        <w:rPr>
          <w:rFonts w:ascii="Calibri" w:eastAsia="Calibri" w:hAnsi="Calibri" w:cs="Calibri"/>
          <w:color w:val="000000"/>
          <w:lang w:val="nn-NO"/>
        </w:rPr>
        <w:t>tiggarar</w:t>
      </w:r>
      <w:r w:rsidR="004E316B" w:rsidRPr="004140A8">
        <w:rPr>
          <w:rFonts w:ascii="Calibri" w:eastAsia="Calibri" w:hAnsi="Calibri" w:cs="Calibri"/>
          <w:color w:val="000000"/>
          <w:lang w:val="nn-NO"/>
        </w:rPr>
        <w:t xml:space="preserve"> kan vere spesifikke st</w:t>
      </w:r>
      <w:r w:rsidR="0000684D" w:rsidRPr="004140A8">
        <w:rPr>
          <w:rFonts w:ascii="Calibri" w:eastAsia="Calibri" w:hAnsi="Calibri" w:cs="Calibri"/>
          <w:color w:val="000000"/>
          <w:lang w:val="nn-NO"/>
        </w:rPr>
        <w:t xml:space="preserve">ader, lydar, lukter, situasjonar, tankar eller kjensler. Ved å kartlegga desse, kan ein </w:t>
      </w:r>
      <w:proofErr w:type="spellStart"/>
      <w:r w:rsidR="0000684D" w:rsidRPr="004140A8">
        <w:rPr>
          <w:rFonts w:ascii="Calibri" w:eastAsia="Calibri" w:hAnsi="Calibri" w:cs="Calibri"/>
          <w:color w:val="000000"/>
          <w:lang w:val="nn-NO"/>
        </w:rPr>
        <w:t>bedre</w:t>
      </w:r>
      <w:proofErr w:type="spellEnd"/>
      <w:r w:rsidR="0000684D" w:rsidRPr="004140A8">
        <w:rPr>
          <w:rFonts w:ascii="Calibri" w:eastAsia="Calibri" w:hAnsi="Calibri" w:cs="Calibri"/>
          <w:color w:val="000000"/>
          <w:lang w:val="nn-NO"/>
        </w:rPr>
        <w:t xml:space="preserve"> forstå seg sjølv og utvikla meistringsstrategiar for å handtera </w:t>
      </w:r>
      <w:proofErr w:type="spellStart"/>
      <w:r w:rsidR="0000684D" w:rsidRPr="004140A8">
        <w:rPr>
          <w:rFonts w:ascii="Calibri" w:eastAsia="Calibri" w:hAnsi="Calibri" w:cs="Calibri"/>
          <w:color w:val="000000"/>
          <w:lang w:val="nn-NO"/>
        </w:rPr>
        <w:t>triggarar</w:t>
      </w:r>
      <w:proofErr w:type="spellEnd"/>
      <w:r w:rsidR="0000684D" w:rsidRPr="004140A8">
        <w:rPr>
          <w:rFonts w:ascii="Calibri" w:eastAsia="Calibri" w:hAnsi="Calibri" w:cs="Calibri"/>
          <w:color w:val="000000"/>
          <w:lang w:val="nn-NO"/>
        </w:rPr>
        <w:t xml:space="preserve"> meir effektivt. </w:t>
      </w:r>
    </w:p>
    <w:p w14:paraId="5FB52DB6" w14:textId="2174C9BA" w:rsidR="004E316B" w:rsidRPr="004140A8" w:rsidRDefault="004E316B" w:rsidP="008410E9">
      <w:pPr>
        <w:pStyle w:val="Listeavsnitt"/>
        <w:spacing w:line="276" w:lineRule="auto"/>
        <w:rPr>
          <w:rFonts w:ascii="Calibri" w:eastAsia="Calibri" w:hAnsi="Calibri" w:cs="Calibri"/>
          <w:color w:val="000000"/>
          <w:lang w:val="nn-NO"/>
        </w:rPr>
      </w:pPr>
      <w:r w:rsidRPr="004140A8">
        <w:rPr>
          <w:lang w:val="nn-NO"/>
        </w:rPr>
        <w:br/>
      </w:r>
      <w:r w:rsidR="584A0542" w:rsidRPr="004140A8">
        <w:rPr>
          <w:rFonts w:ascii="Calibri" w:eastAsia="Calibri" w:hAnsi="Calibri" w:cs="Calibri"/>
          <w:color w:val="000000"/>
          <w:lang w:val="nn-NO"/>
        </w:rPr>
        <w:t xml:space="preserve">Hender det at du blir stressa / irritert / frustrert i samband med </w:t>
      </w:r>
    </w:p>
    <w:tbl>
      <w:tblPr>
        <w:tblStyle w:val="Tabellrutenett"/>
        <w:tblW w:w="0" w:type="auto"/>
        <w:tblInd w:w="90" w:type="dxa"/>
        <w:tblLayout w:type="fixed"/>
        <w:tblLook w:val="04A0" w:firstRow="1" w:lastRow="0" w:firstColumn="1" w:lastColumn="0" w:noHBand="0" w:noVBand="1"/>
      </w:tblPr>
      <w:tblGrid>
        <w:gridCol w:w="8890"/>
      </w:tblGrid>
      <w:tr w:rsidR="4776F878" w:rsidRPr="004140A8" w14:paraId="31BA31CB" w14:textId="77777777" w:rsidTr="6558CB4E">
        <w:trPr>
          <w:trHeight w:val="1290"/>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3811D62F" w14:textId="11D23BCC" w:rsidR="4776F878" w:rsidRPr="004140A8" w:rsidRDefault="4776F878" w:rsidP="4776F878">
            <w:pPr>
              <w:spacing w:after="0"/>
              <w:rPr>
                <w:lang w:val="nn-NO"/>
              </w:rPr>
            </w:pPr>
            <w:r w:rsidRPr="004140A8">
              <w:rPr>
                <w:rFonts w:ascii="Calibri" w:eastAsia="Calibri" w:hAnsi="Calibri" w:cs="Calibri"/>
                <w:sz w:val="22"/>
                <w:szCs w:val="22"/>
                <w:lang w:val="nn-NO"/>
              </w:rPr>
              <w:t>Reglar/ prosedyrar, når ting ikkje går etter planen</w:t>
            </w:r>
          </w:p>
        </w:tc>
      </w:tr>
      <w:tr w:rsidR="4776F878" w:rsidRPr="004140A8" w14:paraId="0790550F" w14:textId="77777777" w:rsidTr="6558CB4E">
        <w:trPr>
          <w:trHeight w:val="1215"/>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28705BFC" w14:textId="7A3B8F41" w:rsidR="4776F878" w:rsidRPr="004140A8" w:rsidRDefault="7DED20FF" w:rsidP="4776F878">
            <w:pPr>
              <w:spacing w:after="0"/>
              <w:rPr>
                <w:lang w:val="nn-NO"/>
              </w:rPr>
            </w:pPr>
            <w:r w:rsidRPr="02F33C37">
              <w:rPr>
                <w:rFonts w:ascii="Calibri" w:eastAsia="Calibri" w:hAnsi="Calibri" w:cs="Calibri"/>
                <w:sz w:val="22"/>
                <w:szCs w:val="22"/>
                <w:lang w:val="nn-NO"/>
              </w:rPr>
              <w:t>Meistring</w:t>
            </w:r>
            <w:r w:rsidR="4776F878" w:rsidRPr="004140A8">
              <w:rPr>
                <w:rFonts w:ascii="Calibri" w:eastAsia="Calibri" w:hAnsi="Calibri" w:cs="Calibri"/>
                <w:sz w:val="22"/>
                <w:szCs w:val="22"/>
                <w:lang w:val="nn-NO"/>
              </w:rPr>
              <w:t>, å ikkje få ting til eller at ting er for lett</w:t>
            </w:r>
          </w:p>
        </w:tc>
      </w:tr>
      <w:tr w:rsidR="4776F878" w:rsidRPr="004140A8" w14:paraId="214C632F" w14:textId="77777777" w:rsidTr="6558CB4E">
        <w:trPr>
          <w:trHeight w:val="1290"/>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7BFDC0E1" w14:textId="4612AEC5" w:rsidR="4776F878" w:rsidRPr="004140A8" w:rsidRDefault="4776F878" w:rsidP="4776F878">
            <w:pPr>
              <w:spacing w:after="0"/>
              <w:rPr>
                <w:lang w:val="nn-NO"/>
              </w:rPr>
            </w:pPr>
            <w:r w:rsidRPr="004140A8">
              <w:rPr>
                <w:rFonts w:ascii="Calibri" w:eastAsia="Calibri" w:hAnsi="Calibri" w:cs="Calibri"/>
                <w:sz w:val="22"/>
                <w:szCs w:val="22"/>
                <w:lang w:val="nn-NO"/>
              </w:rPr>
              <w:t>Lydar/ ord/ spesielle tema</w:t>
            </w:r>
          </w:p>
        </w:tc>
      </w:tr>
      <w:tr w:rsidR="4776F878" w:rsidRPr="004140A8" w14:paraId="17263E64" w14:textId="77777777" w:rsidTr="6558CB4E">
        <w:trPr>
          <w:trHeight w:val="1215"/>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60AC4FAF" w14:textId="2E46296F" w:rsidR="4776F878" w:rsidRPr="004140A8" w:rsidRDefault="4776F878" w:rsidP="6558CB4E">
            <w:pPr>
              <w:spacing w:after="0"/>
            </w:pPr>
            <w:r w:rsidRPr="6558CB4E">
              <w:rPr>
                <w:rFonts w:ascii="Calibri" w:eastAsia="Calibri" w:hAnsi="Calibri" w:cs="Calibri"/>
                <w:sz w:val="22"/>
                <w:szCs w:val="22"/>
                <w:lang w:val="nn-NO"/>
              </w:rPr>
              <w:t>Visuelle stimuli,- ord, fargar, mønster, frisyrar, lys, ein bestemt person, ting på feil plass…</w:t>
            </w:r>
          </w:p>
        </w:tc>
      </w:tr>
      <w:tr w:rsidR="4776F878" w:rsidRPr="004140A8" w14:paraId="391C391F" w14:textId="77777777" w:rsidTr="6558CB4E">
        <w:trPr>
          <w:trHeight w:val="1290"/>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5B24E3EA" w14:textId="596039E2" w:rsidR="4776F878" w:rsidRPr="004140A8" w:rsidRDefault="4776F878" w:rsidP="6558CB4E">
            <w:pPr>
              <w:spacing w:after="0"/>
            </w:pPr>
            <w:r w:rsidRPr="6558CB4E">
              <w:rPr>
                <w:rFonts w:ascii="Calibri" w:eastAsia="Calibri" w:hAnsi="Calibri" w:cs="Calibri"/>
                <w:sz w:val="22"/>
                <w:szCs w:val="22"/>
                <w:lang w:val="nn-NO"/>
              </w:rPr>
              <w:t>Taktile stimuli,- nokon kjem borti deg, klede du har på, stolen din, skoa dine…</w:t>
            </w:r>
          </w:p>
        </w:tc>
      </w:tr>
      <w:tr w:rsidR="4776F878" w:rsidRPr="004140A8" w14:paraId="612B689E" w14:textId="77777777" w:rsidTr="6558CB4E">
        <w:trPr>
          <w:trHeight w:val="1215"/>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79E837E0" w14:textId="0CD5CCCC" w:rsidR="4776F878" w:rsidRPr="004140A8" w:rsidRDefault="4776F878" w:rsidP="6558CB4E">
            <w:pPr>
              <w:spacing w:after="0"/>
            </w:pPr>
            <w:r w:rsidRPr="6558CB4E">
              <w:rPr>
                <w:rFonts w:ascii="Calibri" w:eastAsia="Calibri" w:hAnsi="Calibri" w:cs="Calibri"/>
                <w:sz w:val="22"/>
                <w:szCs w:val="22"/>
                <w:lang w:val="nn-NO"/>
              </w:rPr>
              <w:t>Lukter,- andre sin matpakke, tusjar, parfyme, nye bøker….</w:t>
            </w:r>
          </w:p>
        </w:tc>
      </w:tr>
      <w:tr w:rsidR="4776F878" w:rsidRPr="004140A8" w14:paraId="3EAF77CD" w14:textId="77777777" w:rsidTr="6558CB4E">
        <w:trPr>
          <w:trHeight w:val="1290"/>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19C6E65D" w14:textId="020702D2" w:rsidR="4776F878" w:rsidRPr="004140A8" w:rsidRDefault="4776F878" w:rsidP="6558CB4E">
            <w:pPr>
              <w:spacing w:after="0"/>
            </w:pPr>
            <w:r w:rsidRPr="6558CB4E">
              <w:rPr>
                <w:rFonts w:ascii="Calibri" w:eastAsia="Calibri" w:hAnsi="Calibri" w:cs="Calibri"/>
                <w:sz w:val="22"/>
                <w:szCs w:val="22"/>
                <w:lang w:val="nn-NO"/>
              </w:rPr>
              <w:t xml:space="preserve">Tankar, idear, mentale </w:t>
            </w:r>
            <w:proofErr w:type="spellStart"/>
            <w:r w:rsidRPr="6558CB4E">
              <w:rPr>
                <w:rFonts w:ascii="Calibri" w:eastAsia="Calibri" w:hAnsi="Calibri" w:cs="Calibri"/>
                <w:sz w:val="22"/>
                <w:szCs w:val="22"/>
                <w:lang w:val="nn-NO"/>
              </w:rPr>
              <w:t>bilder</w:t>
            </w:r>
            <w:proofErr w:type="spellEnd"/>
            <w:r w:rsidRPr="6558CB4E">
              <w:rPr>
                <w:rFonts w:ascii="Calibri" w:eastAsia="Calibri" w:hAnsi="Calibri" w:cs="Calibri"/>
                <w:sz w:val="22"/>
                <w:szCs w:val="22"/>
                <w:lang w:val="nn-NO"/>
              </w:rPr>
              <w:t>. Noko du skal/ skulle ha gjort, tankar om orden, vasking, blod, bakteriar, sjukdom, ting ein er redd for</w:t>
            </w:r>
          </w:p>
        </w:tc>
      </w:tr>
      <w:tr w:rsidR="4776F878" w:rsidRPr="004140A8" w14:paraId="6716EB71" w14:textId="77777777" w:rsidTr="6558CB4E">
        <w:trPr>
          <w:trHeight w:val="1215"/>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577A299E" w14:textId="74A56BE9" w:rsidR="4776F878" w:rsidRPr="004140A8" w:rsidRDefault="4776F878" w:rsidP="6558CB4E">
            <w:pPr>
              <w:spacing w:after="0"/>
            </w:pPr>
            <w:r w:rsidRPr="6558CB4E">
              <w:rPr>
                <w:rFonts w:ascii="Calibri" w:eastAsia="Calibri" w:hAnsi="Calibri" w:cs="Calibri"/>
                <w:sz w:val="22"/>
                <w:szCs w:val="22"/>
                <w:lang w:val="nn-NO"/>
              </w:rPr>
              <w:t>Kva eg kan finna på å gjera,- skada nokon, forårsaka fæle ting, gjera spesielle bevegelsar</w:t>
            </w:r>
          </w:p>
        </w:tc>
      </w:tr>
      <w:tr w:rsidR="4776F878" w:rsidRPr="004140A8" w14:paraId="23EC22F5" w14:textId="77777777" w:rsidTr="6558CB4E">
        <w:trPr>
          <w:trHeight w:val="1215"/>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5FA5F03B" w14:textId="7BB3EBEB" w:rsidR="4776F878" w:rsidRPr="004140A8" w:rsidRDefault="4776F878" w:rsidP="6558CB4E">
            <w:pPr>
              <w:spacing w:after="0"/>
            </w:pPr>
            <w:r w:rsidRPr="6558CB4E">
              <w:rPr>
                <w:rFonts w:ascii="Calibri" w:eastAsia="Calibri" w:hAnsi="Calibri" w:cs="Calibri"/>
                <w:sz w:val="22"/>
                <w:szCs w:val="22"/>
                <w:lang w:val="nn-NO"/>
              </w:rPr>
              <w:lastRenderedPageBreak/>
              <w:t xml:space="preserve">Sosiale </w:t>
            </w:r>
            <w:proofErr w:type="spellStart"/>
            <w:r w:rsidR="674618C5" w:rsidRPr="603F9DBD">
              <w:rPr>
                <w:rFonts w:ascii="Calibri" w:eastAsia="Calibri" w:hAnsi="Calibri" w:cs="Calibri"/>
                <w:sz w:val="22"/>
                <w:szCs w:val="22"/>
                <w:lang w:val="nn-NO"/>
              </w:rPr>
              <w:t>triggarar</w:t>
            </w:r>
            <w:proofErr w:type="spellEnd"/>
            <w:r w:rsidRPr="6558CB4E">
              <w:rPr>
                <w:rFonts w:ascii="Calibri" w:eastAsia="Calibri" w:hAnsi="Calibri" w:cs="Calibri"/>
                <w:sz w:val="22"/>
                <w:szCs w:val="22"/>
                <w:lang w:val="nn-NO"/>
              </w:rPr>
              <w:t>,- andre sitt kroppsspråk, følelse av å bli målt/ vurdert, nokon spesiell ser på deg…</w:t>
            </w:r>
          </w:p>
        </w:tc>
      </w:tr>
      <w:tr w:rsidR="4776F878" w:rsidRPr="004140A8" w14:paraId="22AFDACD" w14:textId="77777777" w:rsidTr="6558CB4E">
        <w:trPr>
          <w:trHeight w:val="1530"/>
        </w:trPr>
        <w:tc>
          <w:tcPr>
            <w:tcW w:w="8890" w:type="dxa"/>
            <w:tcBorders>
              <w:top w:val="single" w:sz="8" w:space="0" w:color="auto"/>
              <w:left w:val="single" w:sz="8" w:space="0" w:color="auto"/>
              <w:bottom w:val="single" w:sz="8" w:space="0" w:color="auto"/>
              <w:right w:val="single" w:sz="8" w:space="0" w:color="auto"/>
            </w:tcBorders>
            <w:tcMar>
              <w:left w:w="108" w:type="dxa"/>
              <w:right w:w="108" w:type="dxa"/>
            </w:tcMar>
          </w:tcPr>
          <w:p w14:paraId="12491420" w14:textId="57BDC795" w:rsidR="4776F878" w:rsidRPr="004140A8" w:rsidRDefault="4776F878" w:rsidP="4776F878">
            <w:pPr>
              <w:spacing w:after="0"/>
              <w:rPr>
                <w:lang w:val="nn-NO"/>
              </w:rPr>
            </w:pPr>
            <w:r w:rsidRPr="004140A8">
              <w:rPr>
                <w:rFonts w:ascii="Calibri" w:eastAsia="Calibri" w:hAnsi="Calibri" w:cs="Calibri"/>
                <w:sz w:val="22"/>
                <w:szCs w:val="22"/>
                <w:lang w:val="nn-NO"/>
              </w:rPr>
              <w:t xml:space="preserve">Andre ting du tenker er </w:t>
            </w:r>
            <w:proofErr w:type="spellStart"/>
            <w:r w:rsidRPr="004140A8">
              <w:rPr>
                <w:rFonts w:ascii="Calibri" w:eastAsia="Calibri" w:hAnsi="Calibri" w:cs="Calibri"/>
                <w:sz w:val="22"/>
                <w:szCs w:val="22"/>
                <w:lang w:val="nn-NO"/>
              </w:rPr>
              <w:t>trigger</w:t>
            </w:r>
            <w:proofErr w:type="spellEnd"/>
            <w:r w:rsidRPr="004140A8">
              <w:rPr>
                <w:rFonts w:ascii="Calibri" w:eastAsia="Calibri" w:hAnsi="Calibri" w:cs="Calibri"/>
                <w:sz w:val="22"/>
                <w:szCs w:val="22"/>
                <w:lang w:val="nn-NO"/>
              </w:rPr>
              <w:t xml:space="preserve"> for deg?</w:t>
            </w:r>
          </w:p>
        </w:tc>
      </w:tr>
    </w:tbl>
    <w:p w14:paraId="4B5EA491" w14:textId="662BD105" w:rsidR="0006301B" w:rsidRPr="004140A8" w:rsidRDefault="0006301B" w:rsidP="4776F878">
      <w:pPr>
        <w:spacing w:line="276" w:lineRule="auto"/>
        <w:rPr>
          <w:rFonts w:ascii="Calibri" w:eastAsia="Calibri" w:hAnsi="Calibri" w:cs="Calibri"/>
          <w:color w:val="000000"/>
          <w:lang w:val="nn-NO"/>
        </w:rPr>
      </w:pPr>
    </w:p>
    <w:p w14:paraId="7B94B7EF" w14:textId="5BF1941D" w:rsidR="4776F878" w:rsidRPr="004140A8" w:rsidRDefault="4776F878">
      <w:pPr>
        <w:rPr>
          <w:lang w:val="nn-NO"/>
        </w:rPr>
      </w:pPr>
      <w:r w:rsidRPr="004140A8">
        <w:rPr>
          <w:lang w:val="nn-NO"/>
        </w:rPr>
        <w:br w:type="page"/>
      </w:r>
    </w:p>
    <w:p w14:paraId="176E3742" w14:textId="77777777" w:rsidR="00D2319E" w:rsidRPr="004140A8" w:rsidRDefault="001C4C86" w:rsidP="00D2319E">
      <w:pPr>
        <w:spacing w:line="276" w:lineRule="auto"/>
        <w:rPr>
          <w:rFonts w:ascii="Calibri" w:eastAsia="Calibri" w:hAnsi="Calibri" w:cs="Calibri"/>
          <w:color w:val="000000"/>
          <w:lang w:val="nn-NO"/>
        </w:rPr>
      </w:pPr>
      <w:r w:rsidRPr="004140A8">
        <w:rPr>
          <w:rStyle w:val="Overskrift4Tegn"/>
          <w:lang w:val="nn-NO"/>
        </w:rPr>
        <w:lastRenderedPageBreak/>
        <w:t>ABC skjema</w:t>
      </w:r>
      <w:r w:rsidR="00870EB1" w:rsidRPr="004140A8">
        <w:rPr>
          <w:rFonts w:ascii="Calibri" w:eastAsia="Calibri" w:hAnsi="Calibri" w:cs="Calibri"/>
          <w:color w:val="000000"/>
          <w:lang w:val="nn-NO"/>
        </w:rPr>
        <w:t xml:space="preserve"> </w:t>
      </w:r>
      <w:r w:rsidR="007B3286" w:rsidRPr="004140A8">
        <w:rPr>
          <w:rFonts w:ascii="Calibri" w:eastAsia="Calibri" w:hAnsi="Calibri" w:cs="Calibri"/>
          <w:color w:val="000000"/>
          <w:lang w:val="nn-NO"/>
        </w:rPr>
        <w:t>brukast for å kartlegga kva som skjer før, under og etter ei hending</w:t>
      </w:r>
      <w:r w:rsidR="001B649C" w:rsidRPr="004140A8">
        <w:rPr>
          <w:rFonts w:ascii="Calibri" w:eastAsia="Calibri" w:hAnsi="Calibri" w:cs="Calibri"/>
          <w:color w:val="000000"/>
          <w:lang w:val="nn-NO"/>
        </w:rPr>
        <w:t xml:space="preserve"> eller </w:t>
      </w:r>
      <w:r w:rsidR="007B3286" w:rsidRPr="004140A8">
        <w:rPr>
          <w:rFonts w:ascii="Calibri" w:eastAsia="Calibri" w:hAnsi="Calibri" w:cs="Calibri"/>
          <w:color w:val="000000"/>
          <w:lang w:val="nn-NO"/>
        </w:rPr>
        <w:t>situasjon.</w:t>
      </w:r>
      <w:r w:rsidR="001B649C" w:rsidRPr="004140A8">
        <w:rPr>
          <w:rFonts w:ascii="Calibri" w:eastAsia="Calibri" w:hAnsi="Calibri" w:cs="Calibri"/>
          <w:color w:val="000000"/>
          <w:lang w:val="nn-NO"/>
        </w:rPr>
        <w:t xml:space="preserve"> Bruk konkrete beskrivinga og noter gjerne dato/tidspunkt om du har det, og situasjonen. Det skal vere rom for å fylle inn vurderingar eller kommentarar også.</w:t>
      </w:r>
      <w:r w:rsidR="0006301B" w:rsidRPr="004140A8">
        <w:rPr>
          <w:rFonts w:ascii="Calibri" w:eastAsia="Calibri" w:hAnsi="Calibri" w:cs="Calibri"/>
          <w:color w:val="000000"/>
          <w:lang w:val="nn-NO"/>
        </w:rPr>
        <w:t xml:space="preserve"> </w:t>
      </w:r>
      <w:r w:rsidR="00D2319E" w:rsidRPr="004140A8">
        <w:rPr>
          <w:rFonts w:ascii="Calibri" w:eastAsia="Calibri" w:hAnsi="Calibri" w:cs="Calibri"/>
          <w:color w:val="000000"/>
          <w:lang w:val="nn-NO"/>
        </w:rPr>
        <w:t xml:space="preserve">I arbeidet med å fylle ut skjema er det viktig at du som vaksen støttar eleven i å skrive konkret og ærleg. Bruk skjemaet som utgangspunkt for samtale og problemløysing. Still opne spørsmål som: </w:t>
      </w:r>
    </w:p>
    <w:p w14:paraId="7A4AA03C" w14:textId="77777777" w:rsidR="00D2319E" w:rsidRPr="004140A8" w:rsidRDefault="00D2319E"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kunne vore gjort annleis?</w:t>
      </w:r>
    </w:p>
    <w:p w14:paraId="1BF22605" w14:textId="77777777" w:rsidR="00D2319E" w:rsidRPr="004140A8" w:rsidRDefault="00D2319E"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Kva ønskjer du at vaksne gjer neste gang?</w:t>
      </w:r>
    </w:p>
    <w:p w14:paraId="1D8D3147" w14:textId="3225A07A" w:rsidR="00C71C83" w:rsidRPr="004140A8" w:rsidRDefault="00D2319E"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Kva treng du hjelp til i slike situasjonar? </w:t>
      </w:r>
    </w:p>
    <w:p w14:paraId="2E9F2AA5" w14:textId="77777777" w:rsidR="009201A8" w:rsidRPr="004140A8" w:rsidRDefault="009201A8" w:rsidP="008410E9">
      <w:pPr>
        <w:pStyle w:val="Listeavsnitt"/>
        <w:spacing w:line="276" w:lineRule="auto"/>
        <w:rPr>
          <w:rFonts w:ascii="Calibri" w:eastAsia="Calibri" w:hAnsi="Calibri" w:cs="Calibri"/>
          <w:color w:val="000000"/>
          <w:lang w:val="nn-NO"/>
        </w:rPr>
      </w:pPr>
    </w:p>
    <w:p w14:paraId="6B13CAC2" w14:textId="0FA47719" w:rsidR="00C71C83" w:rsidRPr="004140A8" w:rsidRDefault="009201A8" w:rsidP="008410E9">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w:drawing>
          <wp:inline distT="0" distB="0" distL="0" distR="0" wp14:anchorId="3379AD8F" wp14:editId="4CD9B60C">
            <wp:extent cx="3904225" cy="5488464"/>
            <wp:effectExtent l="0" t="4763" r="2858" b="2857"/>
            <wp:docPr id="1066613062" name="Bilde 68" descr="Et bilde som inneholder tekst, skjermbilde, Parallell,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13062" name="Bilde 68" descr="Et bilde som inneholder tekst, skjermbilde, Parallell, line&#10;&#10;KI-generert innhold kan være feil."/>
                    <pic:cNvPicPr/>
                  </pic:nvPicPr>
                  <pic:blipFill rotWithShape="1">
                    <a:blip r:embed="rId29">
                      <a:extLst>
                        <a:ext uri="{28A0092B-C50C-407E-A947-70E740481C1C}">
                          <a14:useLocalDpi xmlns:a14="http://schemas.microsoft.com/office/drawing/2010/main" val="0"/>
                        </a:ext>
                      </a:extLst>
                    </a:blip>
                    <a:srcRect t="281"/>
                    <a:stretch/>
                  </pic:blipFill>
                  <pic:spPr bwMode="auto">
                    <a:xfrm rot="5400000">
                      <a:off x="0" y="0"/>
                      <a:ext cx="3910033" cy="5496628"/>
                    </a:xfrm>
                    <a:prstGeom prst="rect">
                      <a:avLst/>
                    </a:prstGeom>
                    <a:ln>
                      <a:noFill/>
                    </a:ln>
                    <a:extLst>
                      <a:ext uri="{53640926-AAD7-44D8-BBD7-CCE9431645EC}">
                        <a14:shadowObscured xmlns:a14="http://schemas.microsoft.com/office/drawing/2010/main"/>
                      </a:ext>
                    </a:extLst>
                  </pic:spPr>
                </pic:pic>
              </a:graphicData>
            </a:graphic>
          </wp:inline>
        </w:drawing>
      </w:r>
    </w:p>
    <w:p w14:paraId="01FCD85C" w14:textId="642D939B" w:rsidR="00260809" w:rsidRPr="004140A8" w:rsidRDefault="00260809" w:rsidP="008410E9">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Eksempel på </w:t>
      </w:r>
      <w:r w:rsidR="0006301B" w:rsidRPr="004140A8">
        <w:rPr>
          <w:rFonts w:ascii="Calibri" w:eastAsia="Calibri" w:hAnsi="Calibri" w:cs="Calibri"/>
          <w:color w:val="000000"/>
          <w:lang w:val="nn-NO"/>
        </w:rPr>
        <w:t xml:space="preserve">ei </w:t>
      </w:r>
      <w:r w:rsidRPr="004140A8">
        <w:rPr>
          <w:rFonts w:ascii="Calibri" w:eastAsia="Calibri" w:hAnsi="Calibri" w:cs="Calibri"/>
          <w:color w:val="000000"/>
          <w:lang w:val="nn-NO"/>
        </w:rPr>
        <w:t xml:space="preserve">utfylling </w:t>
      </w:r>
      <w:r w:rsidR="0006301B" w:rsidRPr="004140A8">
        <w:rPr>
          <w:rFonts w:ascii="Calibri" w:eastAsia="Calibri" w:hAnsi="Calibri" w:cs="Calibri"/>
          <w:color w:val="000000"/>
          <w:lang w:val="nn-NO"/>
        </w:rPr>
        <w:t>kan ha dette innhaldet:</w:t>
      </w:r>
      <w:r w:rsidRPr="004140A8">
        <w:rPr>
          <w:rFonts w:ascii="Calibri" w:eastAsia="Calibri" w:hAnsi="Calibri" w:cs="Calibri"/>
          <w:color w:val="000000"/>
          <w:lang w:val="nn-NO"/>
        </w:rPr>
        <w:t xml:space="preserve"> </w:t>
      </w:r>
    </w:p>
    <w:p w14:paraId="02FD68D5" w14:textId="442C5BAD" w:rsidR="00260809" w:rsidRPr="004140A8" w:rsidRDefault="00260809"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Situasjon: Matteundervisning i klasserommet</w:t>
      </w:r>
      <w:r w:rsidR="00D80612" w:rsidRPr="004140A8">
        <w:rPr>
          <w:rFonts w:ascii="Calibri" w:eastAsia="Calibri" w:hAnsi="Calibri" w:cs="Calibri"/>
          <w:color w:val="000000"/>
          <w:lang w:val="nn-NO"/>
        </w:rPr>
        <w:t xml:space="preserve"> (dato: 17.07.2025, kl. 10:15 / 3. økt). </w:t>
      </w:r>
    </w:p>
    <w:p w14:paraId="77F02A12" w14:textId="092805AA" w:rsidR="00260809" w:rsidRPr="004140A8" w:rsidRDefault="00D80612"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Læraren </w:t>
      </w:r>
      <w:r w:rsidR="0006301B" w:rsidRPr="004140A8">
        <w:rPr>
          <w:rFonts w:ascii="Calibri" w:eastAsia="Calibri" w:hAnsi="Calibri" w:cs="Calibri"/>
          <w:color w:val="000000"/>
          <w:lang w:val="nn-NO"/>
        </w:rPr>
        <w:t>delte oss inn i grupper eg ikkje likar</w:t>
      </w:r>
      <w:r w:rsidR="00A758EF" w:rsidRPr="004140A8">
        <w:rPr>
          <w:rFonts w:ascii="Calibri" w:eastAsia="Calibri" w:hAnsi="Calibri" w:cs="Calibri"/>
          <w:color w:val="000000"/>
          <w:lang w:val="nn-NO"/>
        </w:rPr>
        <w:t xml:space="preserve">. </w:t>
      </w:r>
    </w:p>
    <w:p w14:paraId="4B20D2F1" w14:textId="26FD27FA" w:rsidR="00D80612" w:rsidRPr="004140A8" w:rsidRDefault="0006301B"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Eg sa eg nekta å vere med og gjekk ut av klasserommet</w:t>
      </w:r>
      <w:r w:rsidR="00A758EF" w:rsidRPr="004140A8">
        <w:rPr>
          <w:rFonts w:ascii="Calibri" w:eastAsia="Calibri" w:hAnsi="Calibri" w:cs="Calibri"/>
          <w:color w:val="000000"/>
          <w:lang w:val="nn-NO"/>
        </w:rPr>
        <w:t xml:space="preserve">. </w:t>
      </w:r>
    </w:p>
    <w:p w14:paraId="13254032" w14:textId="084D7699" w:rsidR="0006301B" w:rsidRPr="004140A8" w:rsidRDefault="0006301B"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Læraren kom etter og spurte kva som skjedde. Eg fekk pause i gangen. </w:t>
      </w:r>
    </w:p>
    <w:p w14:paraId="3D22F85F" w14:textId="4DFDA9F7" w:rsidR="00A758EF" w:rsidRPr="004140A8" w:rsidRDefault="0006301B" w:rsidP="00910A8D">
      <w:pPr>
        <w:pStyle w:val="Listeavsnitt"/>
        <w:numPr>
          <w:ilvl w:val="0"/>
          <w:numId w:val="2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Eg burde ha sagt frå på ein rolegare måte. Eg blir raskt irritert/lei meg/stressa når eg ikkje får </w:t>
      </w:r>
      <w:proofErr w:type="spellStart"/>
      <w:r w:rsidRPr="004140A8">
        <w:rPr>
          <w:rFonts w:ascii="Calibri" w:eastAsia="Calibri" w:hAnsi="Calibri" w:cs="Calibri"/>
          <w:color w:val="000000"/>
          <w:lang w:val="nn-NO"/>
        </w:rPr>
        <w:t>velge</w:t>
      </w:r>
      <w:proofErr w:type="spellEnd"/>
      <w:r w:rsidRPr="004140A8">
        <w:rPr>
          <w:rFonts w:ascii="Calibri" w:eastAsia="Calibri" w:hAnsi="Calibri" w:cs="Calibri"/>
          <w:color w:val="000000"/>
          <w:lang w:val="nn-NO"/>
        </w:rPr>
        <w:t xml:space="preserve"> gruppe</w:t>
      </w:r>
      <w:r w:rsidR="00A758EF" w:rsidRPr="004140A8">
        <w:rPr>
          <w:rFonts w:ascii="Calibri" w:eastAsia="Calibri" w:hAnsi="Calibri" w:cs="Calibri"/>
          <w:color w:val="000000"/>
          <w:lang w:val="nn-NO"/>
        </w:rPr>
        <w:t xml:space="preserve">. </w:t>
      </w:r>
    </w:p>
    <w:p w14:paraId="7519E99C" w14:textId="46C6366E" w:rsidR="00823FE4" w:rsidRPr="004140A8" w:rsidRDefault="0006301B" w:rsidP="0006301B">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For andre døme, sjå også: </w:t>
      </w:r>
      <w:hyperlink r:id="rId30" w:history="1">
        <w:r w:rsidRPr="004140A8">
          <w:rPr>
            <w:rStyle w:val="Hyperkobling"/>
            <w:rFonts w:ascii="Calibri" w:eastAsia="Calibri" w:hAnsi="Calibri" w:cs="Calibri"/>
            <w:lang w:val="nn-NO"/>
          </w:rPr>
          <w:t>https://app.assistertselvhjelp.no/sites/default/files/documents/abcd-skjema-alternativ.pdf</w:t>
        </w:r>
      </w:hyperlink>
      <w:r w:rsidR="00823FE4" w:rsidRPr="004140A8">
        <w:rPr>
          <w:rFonts w:ascii="Calibri" w:eastAsia="Calibri" w:hAnsi="Calibri" w:cs="Calibri"/>
          <w:b/>
          <w:bCs/>
          <w:color w:val="000000"/>
          <w:lang w:val="nn-NO"/>
        </w:rPr>
        <w:br w:type="page"/>
      </w:r>
    </w:p>
    <w:p w14:paraId="727331A8" w14:textId="624E9332" w:rsidR="00A74378" w:rsidRPr="004140A8" w:rsidRDefault="00D577F2" w:rsidP="00D577F2">
      <w:pPr>
        <w:pStyle w:val="Listeavsnitt"/>
        <w:spacing w:line="276" w:lineRule="auto"/>
        <w:rPr>
          <w:rFonts w:ascii="Calibri" w:eastAsia="Calibri" w:hAnsi="Calibri" w:cs="Calibri"/>
          <w:color w:val="000000"/>
          <w:lang w:val="nn-NO"/>
        </w:rPr>
      </w:pPr>
      <w:r w:rsidRPr="004140A8">
        <w:rPr>
          <w:rFonts w:ascii="Calibri" w:eastAsia="Calibri" w:hAnsi="Calibri" w:cs="Calibri"/>
          <w:b/>
          <w:bCs/>
          <w:color w:val="000000"/>
          <w:lang w:val="nn-NO"/>
        </w:rPr>
        <w:lastRenderedPageBreak/>
        <w:t>Årsakskartlegging</w:t>
      </w:r>
      <w:r w:rsidRPr="004140A8">
        <w:rPr>
          <w:rFonts w:ascii="Calibri" w:eastAsia="Calibri" w:hAnsi="Calibri" w:cs="Calibri"/>
          <w:color w:val="000000"/>
          <w:lang w:val="nn-NO"/>
        </w:rPr>
        <w:t xml:space="preserve"> er ei systematisk undersøking for å finne </w:t>
      </w:r>
      <w:r w:rsidR="7F8596B6" w:rsidRPr="02F33C37">
        <w:rPr>
          <w:rFonts w:ascii="Calibri" w:eastAsia="Calibri" w:hAnsi="Calibri" w:cs="Calibri"/>
          <w:color w:val="000000"/>
          <w:lang w:val="nn-NO"/>
        </w:rPr>
        <w:t>årsakene</w:t>
      </w:r>
      <w:r w:rsidRPr="004140A8">
        <w:rPr>
          <w:rFonts w:ascii="Calibri" w:eastAsia="Calibri" w:hAnsi="Calibri" w:cs="Calibri"/>
          <w:color w:val="000000"/>
          <w:lang w:val="nn-NO"/>
        </w:rPr>
        <w:t xml:space="preserve"> til eit problem eller ei hending. I praksis inneber dette å samla informasjon, identifisera faktorar som bidrar til eit problem, og analysera desse for å forstå kvifor noko skjer. Eksempel på årsakskartlegging</w:t>
      </w:r>
      <w:r w:rsidR="00B23D9E" w:rsidRPr="004140A8">
        <w:rPr>
          <w:rFonts w:ascii="Calibri" w:eastAsia="Calibri" w:hAnsi="Calibri" w:cs="Calibri"/>
          <w:color w:val="000000"/>
          <w:lang w:val="nn-NO"/>
        </w:rPr>
        <w:t>,</w:t>
      </w:r>
      <w:r w:rsidRPr="004140A8">
        <w:rPr>
          <w:rFonts w:ascii="Calibri" w:eastAsia="Calibri" w:hAnsi="Calibri" w:cs="Calibri"/>
          <w:color w:val="000000"/>
          <w:lang w:val="nn-NO"/>
        </w:rPr>
        <w:t xml:space="preserve"> </w:t>
      </w:r>
      <w:r w:rsidR="00C8297B" w:rsidRPr="004140A8">
        <w:rPr>
          <w:rFonts w:ascii="Calibri" w:eastAsia="Calibri" w:hAnsi="Calibri" w:cs="Calibri"/>
          <w:color w:val="000000"/>
          <w:lang w:val="nn-NO"/>
        </w:rPr>
        <w:t>basert på skjema frå</w:t>
      </w:r>
      <w:r w:rsidR="00FB6B03" w:rsidRPr="004140A8">
        <w:rPr>
          <w:rFonts w:ascii="Calibri" w:eastAsia="Calibri" w:hAnsi="Calibri" w:cs="Calibri"/>
          <w:color w:val="000000"/>
          <w:lang w:val="nn-NO"/>
        </w:rPr>
        <w:t xml:space="preserve"> </w:t>
      </w:r>
      <w:r w:rsidR="00A74378" w:rsidRPr="004140A8">
        <w:rPr>
          <w:rFonts w:ascii="Calibri" w:eastAsia="Calibri" w:hAnsi="Calibri" w:cs="Calibri"/>
          <w:color w:val="000000"/>
          <w:lang w:val="nn-NO"/>
        </w:rPr>
        <w:t>Færder kommune</w:t>
      </w:r>
      <w:r w:rsidR="00B23D9E" w:rsidRPr="004140A8">
        <w:rPr>
          <w:rFonts w:ascii="Calibri" w:eastAsia="Calibri" w:hAnsi="Calibri" w:cs="Calibri"/>
          <w:color w:val="000000"/>
          <w:lang w:val="nn-NO"/>
        </w:rPr>
        <w:t>,</w:t>
      </w:r>
      <w:r w:rsidR="00A74378" w:rsidRPr="004140A8">
        <w:rPr>
          <w:rFonts w:ascii="Calibri" w:eastAsia="Calibri" w:hAnsi="Calibri" w:cs="Calibri"/>
          <w:color w:val="000000"/>
          <w:lang w:val="nn-NO"/>
        </w:rPr>
        <w:t xml:space="preserve"> </w:t>
      </w:r>
      <w:r w:rsidRPr="004140A8">
        <w:rPr>
          <w:rFonts w:ascii="Calibri" w:eastAsia="Calibri" w:hAnsi="Calibri" w:cs="Calibri"/>
          <w:color w:val="000000"/>
          <w:lang w:val="nn-NO"/>
        </w:rPr>
        <w:t xml:space="preserve">finn du under: </w:t>
      </w:r>
    </w:p>
    <w:p w14:paraId="374223FE" w14:textId="77777777" w:rsidR="003F318B" w:rsidRPr="004140A8" w:rsidRDefault="003F318B" w:rsidP="00D577F2">
      <w:pPr>
        <w:pStyle w:val="Listeavsnitt"/>
        <w:spacing w:line="276" w:lineRule="auto"/>
        <w:rPr>
          <w:rFonts w:ascii="Calibri" w:eastAsia="Calibri" w:hAnsi="Calibri" w:cs="Calibri"/>
          <w:color w:val="000000"/>
          <w:lang w:val="nn-NO"/>
        </w:rPr>
      </w:pPr>
    </w:p>
    <w:p w14:paraId="427C6571" w14:textId="72291878" w:rsidR="003F318B" w:rsidRPr="004140A8" w:rsidRDefault="00305D6D" w:rsidP="00D577F2">
      <w:pPr>
        <w:pStyle w:val="Listeavsnitt"/>
        <w:spacing w:line="276" w:lineRule="auto"/>
        <w:rPr>
          <w:rFonts w:ascii="Calibri" w:eastAsia="Calibri" w:hAnsi="Calibri" w:cs="Calibri"/>
          <w:color w:val="000000"/>
          <w:lang w:val="nn-NO"/>
        </w:rPr>
      </w:pPr>
      <w:proofErr w:type="spellStart"/>
      <w:r w:rsidRPr="004140A8">
        <w:rPr>
          <w:rFonts w:ascii="Calibri" w:eastAsia="Calibri" w:hAnsi="Calibri" w:cs="Calibri"/>
          <w:color w:val="000000"/>
          <w:lang w:val="nn-NO"/>
        </w:rPr>
        <w:t>Print</w:t>
      </w:r>
      <w:proofErr w:type="spellEnd"/>
      <w:r w:rsidR="00B23D9E" w:rsidRPr="004140A8">
        <w:rPr>
          <w:rFonts w:ascii="Calibri" w:eastAsia="Calibri" w:hAnsi="Calibri" w:cs="Calibri"/>
          <w:color w:val="000000"/>
          <w:lang w:val="nn-NO"/>
        </w:rPr>
        <w:t xml:space="preserve"> og </w:t>
      </w:r>
      <w:r w:rsidR="008C51B9" w:rsidRPr="004140A8">
        <w:rPr>
          <w:rFonts w:ascii="Calibri" w:eastAsia="Calibri" w:hAnsi="Calibri" w:cs="Calibri"/>
          <w:color w:val="000000"/>
          <w:lang w:val="nn-NO"/>
        </w:rPr>
        <w:t xml:space="preserve">klipp </w:t>
      </w:r>
      <w:r w:rsidRPr="004140A8">
        <w:rPr>
          <w:rFonts w:ascii="Calibri" w:eastAsia="Calibri" w:hAnsi="Calibri" w:cs="Calibri"/>
          <w:color w:val="000000"/>
          <w:lang w:val="nn-NO"/>
        </w:rPr>
        <w:t>ut</w:t>
      </w:r>
      <w:r w:rsidR="00B23D9E" w:rsidRPr="004140A8">
        <w:rPr>
          <w:rFonts w:ascii="Calibri" w:eastAsia="Calibri" w:hAnsi="Calibri" w:cs="Calibri"/>
          <w:color w:val="000000"/>
          <w:lang w:val="nn-NO"/>
        </w:rPr>
        <w:t>,</w:t>
      </w:r>
      <w:r w:rsidRPr="004140A8">
        <w:rPr>
          <w:rFonts w:ascii="Calibri" w:eastAsia="Calibri" w:hAnsi="Calibri" w:cs="Calibri"/>
          <w:color w:val="000000"/>
          <w:lang w:val="nn-NO"/>
        </w:rPr>
        <w:t xml:space="preserve"> og ta i bruk hjelpekort i samtale med eleven, og eventuelt føresette. </w:t>
      </w:r>
    </w:p>
    <w:p w14:paraId="3750E9A0" w14:textId="77777777" w:rsidR="00B90AAC" w:rsidRPr="004140A8" w:rsidRDefault="00B90AAC" w:rsidP="00D577F2">
      <w:pPr>
        <w:pStyle w:val="Listeavsnitt"/>
        <w:spacing w:line="276" w:lineRule="auto"/>
        <w:rPr>
          <w:rFonts w:ascii="Calibri" w:eastAsia="Calibri" w:hAnsi="Calibri" w:cs="Calibri"/>
          <w:color w:val="000000"/>
          <w:lang w:val="nn-NO"/>
        </w:rPr>
      </w:pPr>
    </w:p>
    <w:p w14:paraId="6F63A987" w14:textId="5F052319" w:rsidR="00B90AAC" w:rsidRPr="004140A8" w:rsidRDefault="00B90AAC" w:rsidP="00910A8D">
      <w:pPr>
        <w:pStyle w:val="Listeavsnitt"/>
        <w:numPr>
          <w:ilvl w:val="0"/>
          <w:numId w:val="33"/>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Legg korta utover bordet, og start med å la eleven sei noko om kva for nokre kort som ikkje er aktuelle. Ta desse</w:t>
      </w:r>
      <w:r w:rsidR="008C51B9" w:rsidRPr="004140A8">
        <w:rPr>
          <w:rFonts w:ascii="Calibri" w:eastAsia="Calibri" w:hAnsi="Calibri" w:cs="Calibri"/>
          <w:color w:val="000000"/>
          <w:lang w:val="nn-NO"/>
        </w:rPr>
        <w:t xml:space="preserve"> vekk</w:t>
      </w:r>
      <w:r w:rsidRPr="004140A8">
        <w:rPr>
          <w:rFonts w:ascii="Calibri" w:eastAsia="Calibri" w:hAnsi="Calibri" w:cs="Calibri"/>
          <w:color w:val="000000"/>
          <w:lang w:val="nn-NO"/>
        </w:rPr>
        <w:t xml:space="preserve">. </w:t>
      </w:r>
    </w:p>
    <w:p w14:paraId="4A4E7FF7" w14:textId="60E91563" w:rsidR="00B90AAC" w:rsidRPr="004140A8" w:rsidRDefault="008C51B9" w:rsidP="00910A8D">
      <w:pPr>
        <w:pStyle w:val="Listeavsnitt"/>
        <w:numPr>
          <w:ilvl w:val="0"/>
          <w:numId w:val="33"/>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Bruk utdjuping av </w:t>
      </w:r>
      <w:proofErr w:type="spellStart"/>
      <w:r w:rsidR="0066738F" w:rsidRPr="004140A8">
        <w:rPr>
          <w:rFonts w:ascii="Calibri" w:eastAsia="Calibri" w:hAnsi="Calibri" w:cs="Calibri"/>
          <w:color w:val="000000"/>
          <w:lang w:val="nn-NO"/>
        </w:rPr>
        <w:t>årsakar</w:t>
      </w:r>
      <w:proofErr w:type="spellEnd"/>
      <w:r w:rsidRPr="004140A8">
        <w:rPr>
          <w:rFonts w:ascii="Calibri" w:eastAsia="Calibri" w:hAnsi="Calibri" w:cs="Calibri"/>
          <w:color w:val="000000"/>
          <w:lang w:val="nn-NO"/>
        </w:rPr>
        <w:t xml:space="preserve">, boksar til </w:t>
      </w:r>
      <w:proofErr w:type="spellStart"/>
      <w:r w:rsidRPr="004140A8">
        <w:rPr>
          <w:rFonts w:ascii="Calibri" w:eastAsia="Calibri" w:hAnsi="Calibri" w:cs="Calibri"/>
          <w:color w:val="000000"/>
          <w:lang w:val="nn-NO"/>
        </w:rPr>
        <w:t>avkrys</w:t>
      </w:r>
      <w:r w:rsidR="0066738F" w:rsidRPr="004140A8">
        <w:rPr>
          <w:rFonts w:ascii="Calibri" w:eastAsia="Calibri" w:hAnsi="Calibri" w:cs="Calibri"/>
          <w:color w:val="000000"/>
          <w:lang w:val="nn-NO"/>
        </w:rPr>
        <w:t>s</w:t>
      </w:r>
      <w:r w:rsidRPr="004140A8">
        <w:rPr>
          <w:rFonts w:ascii="Calibri" w:eastAsia="Calibri" w:hAnsi="Calibri" w:cs="Calibri"/>
          <w:color w:val="000000"/>
          <w:lang w:val="nn-NO"/>
        </w:rPr>
        <w:t>ing</w:t>
      </w:r>
      <w:proofErr w:type="spellEnd"/>
      <w:r w:rsidRPr="004140A8">
        <w:rPr>
          <w:rFonts w:ascii="Calibri" w:eastAsia="Calibri" w:hAnsi="Calibri" w:cs="Calibri"/>
          <w:color w:val="000000"/>
          <w:lang w:val="nn-NO"/>
        </w:rPr>
        <w:t xml:space="preserve"> – dersom dette </w:t>
      </w:r>
      <w:r w:rsidR="00B23D9E" w:rsidRPr="004140A8">
        <w:rPr>
          <w:rFonts w:ascii="Calibri" w:eastAsia="Calibri" w:hAnsi="Calibri" w:cs="Calibri"/>
          <w:color w:val="000000"/>
          <w:lang w:val="nn-NO"/>
        </w:rPr>
        <w:t>kjennes</w:t>
      </w:r>
      <w:r w:rsidRPr="004140A8">
        <w:rPr>
          <w:rFonts w:ascii="Calibri" w:eastAsia="Calibri" w:hAnsi="Calibri" w:cs="Calibri"/>
          <w:color w:val="000000"/>
          <w:lang w:val="nn-NO"/>
        </w:rPr>
        <w:t xml:space="preserve"> naturleg. </w:t>
      </w:r>
    </w:p>
    <w:p w14:paraId="52886C94" w14:textId="3313B968" w:rsidR="008C51B9" w:rsidRPr="004140A8" w:rsidRDefault="008C51B9" w:rsidP="00910A8D">
      <w:pPr>
        <w:pStyle w:val="Listeavsnitt"/>
        <w:numPr>
          <w:ilvl w:val="0"/>
          <w:numId w:val="33"/>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Alternativ: La eleven skravera på kortet for å visualisera omfanget. </w:t>
      </w:r>
    </w:p>
    <w:p w14:paraId="6699A70C" w14:textId="772C0F1C" w:rsidR="00A60A82" w:rsidRPr="004140A8" w:rsidRDefault="008C51B9" w:rsidP="00910A8D">
      <w:pPr>
        <w:pStyle w:val="Listeavsnitt"/>
        <w:numPr>
          <w:ilvl w:val="0"/>
          <w:numId w:val="33"/>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Konsentrer samtalen om det eleven tenkjer kan vere relevant i høve til fråværet. </w:t>
      </w:r>
    </w:p>
    <w:p w14:paraId="47B34292" w14:textId="77777777" w:rsidR="00A60A82" w:rsidRPr="004140A8" w:rsidRDefault="00A60A82" w:rsidP="00A60A82">
      <w:pPr>
        <w:spacing w:line="276" w:lineRule="auto"/>
        <w:ind w:left="360"/>
        <w:rPr>
          <w:rFonts w:ascii="Calibri" w:eastAsia="Calibri" w:hAnsi="Calibri" w:cs="Calibri"/>
          <w:color w:val="000000"/>
          <w:lang w:val="nn-NO"/>
        </w:rPr>
      </w:pPr>
    </w:p>
    <w:p w14:paraId="62C149B3" w14:textId="0D048A9A" w:rsidR="004B4AF2" w:rsidRPr="004140A8" w:rsidRDefault="00A60A82" w:rsidP="00A60A82">
      <w:pPr>
        <w:pStyle w:val="Listeavsnitt"/>
        <w:spacing w:line="276" w:lineRule="auto"/>
        <w:jc w:val="center"/>
        <w:rPr>
          <w:rFonts w:ascii="Calibri" w:eastAsia="Calibri" w:hAnsi="Calibri" w:cs="Calibri"/>
          <w:b/>
          <w:bCs/>
          <w:color w:val="000000"/>
          <w:lang w:val="nn-NO"/>
        </w:rPr>
      </w:pPr>
      <w:r w:rsidRPr="004140A8">
        <w:rPr>
          <w:rFonts w:ascii="Calibri" w:eastAsia="Calibri" w:hAnsi="Calibri" w:cs="Calibri"/>
          <w:b/>
          <w:bCs/>
          <w:color w:val="000000"/>
          <w:lang w:val="nn-NO"/>
        </w:rPr>
        <w:t>HJELPEKORT TIL BRUK I SAMTALE</w:t>
      </w:r>
    </w:p>
    <w:p w14:paraId="716E2256" w14:textId="3256A8B2" w:rsidR="002E05A2" w:rsidRPr="004140A8" w:rsidRDefault="00A60A82" w:rsidP="00D577F2">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w:drawing>
          <wp:inline distT="0" distB="0" distL="0" distR="0" wp14:anchorId="056B0FB4" wp14:editId="069B00E5">
            <wp:extent cx="5422265" cy="2743200"/>
            <wp:effectExtent l="0" t="0" r="635" b="0"/>
            <wp:docPr id="978813822" name="Bilde 65" descr="Et bilde som inneholder tekst, skjermbilde, Parallell,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498" name="Bilde 65" descr="Et bilde som inneholder tekst, skjermbilde, Parallell, Font&#10;&#10;KI-generert innhold kan være feil."/>
                    <pic:cNvPicPr/>
                  </pic:nvPicPr>
                  <pic:blipFill rotWithShape="1">
                    <a:blip r:embed="rId31">
                      <a:extLst>
                        <a:ext uri="{28A0092B-C50C-407E-A947-70E740481C1C}">
                          <a14:useLocalDpi xmlns:a14="http://schemas.microsoft.com/office/drawing/2010/main" val="0"/>
                        </a:ext>
                      </a:extLst>
                    </a:blip>
                    <a:srcRect b="64174"/>
                    <a:stretch/>
                  </pic:blipFill>
                  <pic:spPr bwMode="auto">
                    <a:xfrm>
                      <a:off x="0" y="0"/>
                      <a:ext cx="5422900" cy="2743521"/>
                    </a:xfrm>
                    <a:prstGeom prst="rect">
                      <a:avLst/>
                    </a:prstGeom>
                    <a:ln>
                      <a:noFill/>
                    </a:ln>
                    <a:extLst>
                      <a:ext uri="{53640926-AAD7-44D8-BBD7-CCE9431645EC}">
                        <a14:shadowObscured xmlns:a14="http://schemas.microsoft.com/office/drawing/2010/main"/>
                      </a:ext>
                    </a:extLst>
                  </pic:spPr>
                </pic:pic>
              </a:graphicData>
            </a:graphic>
          </wp:inline>
        </w:drawing>
      </w:r>
      <w:r w:rsidRPr="004140A8">
        <w:rPr>
          <w:rFonts w:ascii="Calibri" w:eastAsia="Calibri" w:hAnsi="Calibri" w:cs="Calibri"/>
          <w:noProof/>
          <w:color w:val="000000"/>
          <w:lang w:val="nn-NO"/>
        </w:rPr>
        <w:drawing>
          <wp:inline distT="0" distB="0" distL="0" distR="0" wp14:anchorId="419284B0" wp14:editId="4D85F0DA">
            <wp:extent cx="5422264" cy="2045079"/>
            <wp:effectExtent l="0" t="0" r="1270" b="0"/>
            <wp:docPr id="1572093180" name="Bilde 65" descr="Et bilde som inneholder tekst, skjermbilde, Parallell,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498" name="Bilde 65" descr="Et bilde som inneholder tekst, skjermbilde, Parallell, Font&#10;&#10;KI-generert innhold kan være feil."/>
                    <pic:cNvPicPr/>
                  </pic:nvPicPr>
                  <pic:blipFill rotWithShape="1">
                    <a:blip r:embed="rId31">
                      <a:extLst>
                        <a:ext uri="{28A0092B-C50C-407E-A947-70E740481C1C}">
                          <a14:useLocalDpi xmlns:a14="http://schemas.microsoft.com/office/drawing/2010/main" val="0"/>
                        </a:ext>
                      </a:extLst>
                    </a:blip>
                    <a:srcRect t="33117" b="40176"/>
                    <a:stretch/>
                  </pic:blipFill>
                  <pic:spPr bwMode="auto">
                    <a:xfrm>
                      <a:off x="0" y="0"/>
                      <a:ext cx="5422900" cy="2045319"/>
                    </a:xfrm>
                    <a:prstGeom prst="rect">
                      <a:avLst/>
                    </a:prstGeom>
                    <a:ln>
                      <a:noFill/>
                    </a:ln>
                    <a:extLst>
                      <a:ext uri="{53640926-AAD7-44D8-BBD7-CCE9431645EC}">
                        <a14:shadowObscured xmlns:a14="http://schemas.microsoft.com/office/drawing/2010/main"/>
                      </a:ext>
                    </a:extLst>
                  </pic:spPr>
                </pic:pic>
              </a:graphicData>
            </a:graphic>
          </wp:inline>
        </w:drawing>
      </w:r>
      <w:r w:rsidR="002E05A2" w:rsidRPr="004140A8">
        <w:rPr>
          <w:rFonts w:ascii="Calibri" w:eastAsia="Calibri" w:hAnsi="Calibri" w:cs="Calibri"/>
          <w:noProof/>
          <w:color w:val="000000"/>
          <w:lang w:val="nn-NO"/>
        </w:rPr>
        <w:lastRenderedPageBreak/>
        <w:drawing>
          <wp:inline distT="0" distB="0" distL="0" distR="0" wp14:anchorId="0179B286" wp14:editId="74652C08">
            <wp:extent cx="5422276" cy="2215299"/>
            <wp:effectExtent l="0" t="0" r="635" b="0"/>
            <wp:docPr id="187339498" name="Bilde 65" descr="Et bilde som inneholder tekst, skjermbilde, Parallell,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498" name="Bilde 65" descr="Et bilde som inneholder tekst, skjermbilde, Parallell, Font&#10;&#10;KI-generert innhold kan være feil."/>
                    <pic:cNvPicPr/>
                  </pic:nvPicPr>
                  <pic:blipFill rotWithShape="1">
                    <a:blip r:embed="rId31">
                      <a:extLst>
                        <a:ext uri="{28A0092B-C50C-407E-A947-70E740481C1C}">
                          <a14:useLocalDpi xmlns:a14="http://schemas.microsoft.com/office/drawing/2010/main" val="0"/>
                        </a:ext>
                      </a:extLst>
                    </a:blip>
                    <a:srcRect t="56993" b="14076"/>
                    <a:stretch/>
                  </pic:blipFill>
                  <pic:spPr bwMode="auto">
                    <a:xfrm>
                      <a:off x="0" y="0"/>
                      <a:ext cx="5422900" cy="2215554"/>
                    </a:xfrm>
                    <a:prstGeom prst="rect">
                      <a:avLst/>
                    </a:prstGeom>
                    <a:ln>
                      <a:noFill/>
                    </a:ln>
                    <a:extLst>
                      <a:ext uri="{53640926-AAD7-44D8-BBD7-CCE9431645EC}">
                        <a14:shadowObscured xmlns:a14="http://schemas.microsoft.com/office/drawing/2010/main"/>
                      </a:ext>
                    </a:extLst>
                  </pic:spPr>
                </pic:pic>
              </a:graphicData>
            </a:graphic>
          </wp:inline>
        </w:drawing>
      </w:r>
      <w:r w:rsidR="00556A2A" w:rsidRPr="004140A8">
        <w:rPr>
          <w:rFonts w:ascii="Calibri" w:eastAsia="Calibri" w:hAnsi="Calibri" w:cs="Calibri"/>
          <w:noProof/>
          <w:color w:val="000000"/>
          <w:lang w:val="nn-NO"/>
        </w:rPr>
        <w:lastRenderedPageBreak/>
        <w:drawing>
          <wp:inline distT="0" distB="0" distL="0" distR="0" wp14:anchorId="51A43929" wp14:editId="1F886970">
            <wp:extent cx="5422900" cy="7658100"/>
            <wp:effectExtent l="0" t="0" r="0" b="0"/>
            <wp:docPr id="579985939" name="Bilde 66" descr="Et bilde som inneholder tekst, skjermbilde, Font, Try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85939" name="Bilde 66" descr="Et bilde som inneholder tekst, skjermbilde, Font, Trykk&#10;&#10;KI-generert innhold kan være feil."/>
                    <pic:cNvPicPr/>
                  </pic:nvPicPr>
                  <pic:blipFill>
                    <a:blip r:embed="rId32">
                      <a:extLst>
                        <a:ext uri="{28A0092B-C50C-407E-A947-70E740481C1C}">
                          <a14:useLocalDpi xmlns:a14="http://schemas.microsoft.com/office/drawing/2010/main" val="0"/>
                        </a:ext>
                      </a:extLst>
                    </a:blip>
                    <a:stretch>
                      <a:fillRect/>
                    </a:stretch>
                  </pic:blipFill>
                  <pic:spPr>
                    <a:xfrm>
                      <a:off x="0" y="0"/>
                      <a:ext cx="5422900" cy="7658100"/>
                    </a:xfrm>
                    <a:prstGeom prst="rect">
                      <a:avLst/>
                    </a:prstGeom>
                  </pic:spPr>
                </pic:pic>
              </a:graphicData>
            </a:graphic>
          </wp:inline>
        </w:drawing>
      </w:r>
    </w:p>
    <w:p w14:paraId="12276115" w14:textId="77777777" w:rsidR="00A60A82" w:rsidRPr="004140A8" w:rsidRDefault="00A60A82" w:rsidP="00D577F2">
      <w:pPr>
        <w:pStyle w:val="Listeavsnitt"/>
        <w:spacing w:line="276" w:lineRule="auto"/>
        <w:rPr>
          <w:rFonts w:ascii="Calibri" w:eastAsia="Calibri" w:hAnsi="Calibri" w:cs="Calibri"/>
          <w:color w:val="000000"/>
          <w:lang w:val="nn-NO"/>
        </w:rPr>
      </w:pPr>
    </w:p>
    <w:p w14:paraId="1050DD1E" w14:textId="7E07E8FC" w:rsidR="004B4AF2" w:rsidRPr="004140A8" w:rsidRDefault="00A60A82" w:rsidP="00A60A82">
      <w:pPr>
        <w:pStyle w:val="Listeavsnitt"/>
        <w:spacing w:line="276" w:lineRule="auto"/>
        <w:jc w:val="center"/>
        <w:rPr>
          <w:rFonts w:ascii="Calibri" w:eastAsia="Calibri" w:hAnsi="Calibri" w:cs="Calibri"/>
          <w:color w:val="000000"/>
          <w:lang w:val="nn-NO"/>
        </w:rPr>
      </w:pPr>
      <w:r w:rsidRPr="004140A8">
        <w:rPr>
          <w:rFonts w:ascii="Calibri" w:eastAsia="Calibri" w:hAnsi="Calibri" w:cs="Calibri"/>
          <w:b/>
          <w:bCs/>
          <w:color w:val="000000"/>
          <w:lang w:val="nn-NO"/>
        </w:rPr>
        <w:lastRenderedPageBreak/>
        <w:t xml:space="preserve">Utdjuping av årsak – boksar til </w:t>
      </w:r>
      <w:proofErr w:type="spellStart"/>
      <w:r w:rsidRPr="004140A8">
        <w:rPr>
          <w:rFonts w:ascii="Calibri" w:eastAsia="Calibri" w:hAnsi="Calibri" w:cs="Calibri"/>
          <w:b/>
          <w:bCs/>
          <w:color w:val="000000"/>
          <w:lang w:val="nn-NO"/>
        </w:rPr>
        <w:t>avkrysning</w:t>
      </w:r>
      <w:proofErr w:type="spellEnd"/>
      <w:r w:rsidR="0016371E" w:rsidRPr="004140A8">
        <w:rPr>
          <w:rFonts w:ascii="Calibri" w:eastAsia="Calibri" w:hAnsi="Calibri" w:cs="Calibri"/>
          <w:noProof/>
          <w:color w:val="000000"/>
          <w:lang w:val="nn-NO"/>
        </w:rPr>
        <w:drawing>
          <wp:inline distT="0" distB="0" distL="0" distR="0" wp14:anchorId="5B35000F" wp14:editId="670437F2">
            <wp:extent cx="5337810" cy="7382019"/>
            <wp:effectExtent l="0" t="0" r="0" b="0"/>
            <wp:docPr id="1999272631" name="Bilde 67" descr="Et bilde som inneholder tekst, skjermbilde, Parallell, Rektang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72631" name="Bilde 67" descr="Et bilde som inneholder tekst, skjermbilde, Parallell, Rektangel&#10;&#10;KI-generert innhold kan være feil."/>
                    <pic:cNvPicPr/>
                  </pic:nvPicPr>
                  <pic:blipFill rotWithShape="1">
                    <a:blip r:embed="rId33">
                      <a:extLst>
                        <a:ext uri="{28A0092B-C50C-407E-A947-70E740481C1C}">
                          <a14:useLocalDpi xmlns:a14="http://schemas.microsoft.com/office/drawing/2010/main" val="0"/>
                        </a:ext>
                      </a:extLst>
                    </a:blip>
                    <a:srcRect l="1565" t="634"/>
                    <a:stretch/>
                  </pic:blipFill>
                  <pic:spPr bwMode="auto">
                    <a:xfrm>
                      <a:off x="0" y="0"/>
                      <a:ext cx="5338059" cy="7382363"/>
                    </a:xfrm>
                    <a:prstGeom prst="rect">
                      <a:avLst/>
                    </a:prstGeom>
                    <a:ln>
                      <a:noFill/>
                    </a:ln>
                    <a:extLst>
                      <a:ext uri="{53640926-AAD7-44D8-BBD7-CCE9431645EC}">
                        <a14:shadowObscured xmlns:a14="http://schemas.microsoft.com/office/drawing/2010/main"/>
                      </a:ext>
                    </a:extLst>
                  </pic:spPr>
                </pic:pic>
              </a:graphicData>
            </a:graphic>
          </wp:inline>
        </w:drawing>
      </w:r>
    </w:p>
    <w:p w14:paraId="44E00CB2" w14:textId="77777777" w:rsidR="00823FE4" w:rsidRPr="004140A8" w:rsidRDefault="00823FE4" w:rsidP="00D577F2">
      <w:pPr>
        <w:pStyle w:val="Listeavsnitt"/>
        <w:spacing w:line="276" w:lineRule="auto"/>
        <w:rPr>
          <w:rFonts w:ascii="Calibri" w:eastAsia="Calibri" w:hAnsi="Calibri" w:cs="Calibri"/>
          <w:color w:val="000000"/>
          <w:lang w:val="nn-NO"/>
        </w:rPr>
      </w:pPr>
    </w:p>
    <w:p w14:paraId="52F9FC8E" w14:textId="77777777" w:rsidR="001C51CC" w:rsidRPr="004140A8" w:rsidRDefault="001C51CC" w:rsidP="00D577F2">
      <w:pPr>
        <w:pStyle w:val="Listeavsnitt"/>
        <w:spacing w:line="276" w:lineRule="auto"/>
        <w:rPr>
          <w:rFonts w:ascii="Calibri" w:eastAsia="Calibri" w:hAnsi="Calibri" w:cs="Calibri"/>
          <w:color w:val="000000"/>
          <w:lang w:val="nn-NO"/>
        </w:rPr>
      </w:pPr>
    </w:p>
    <w:p w14:paraId="2C477B11" w14:textId="3441572B" w:rsidR="00BC7ED0" w:rsidRPr="004140A8" w:rsidRDefault="00BC7ED0" w:rsidP="00D577F2">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lastRenderedPageBreak/>
        <w:t xml:space="preserve">Fleire eksempel på påstandar </w:t>
      </w:r>
      <w:r w:rsidR="617E07A6" w:rsidRPr="004140A8">
        <w:rPr>
          <w:rFonts w:ascii="Calibri" w:eastAsia="Calibri" w:hAnsi="Calibri" w:cs="Calibri"/>
          <w:color w:val="000000"/>
          <w:lang w:val="nn-NO"/>
        </w:rPr>
        <w:t xml:space="preserve">de kan fylle inn i </w:t>
      </w:r>
      <w:r w:rsidRPr="004140A8">
        <w:rPr>
          <w:rFonts w:ascii="Calibri" w:eastAsia="Calibri" w:hAnsi="Calibri" w:cs="Calibri"/>
          <w:color w:val="000000"/>
          <w:lang w:val="nn-NO"/>
        </w:rPr>
        <w:t xml:space="preserve">brikkene: </w:t>
      </w:r>
    </w:p>
    <w:p w14:paraId="0C281D96" w14:textId="474610BA" w:rsidR="00874803" w:rsidRPr="004140A8" w:rsidRDefault="00FB6D36" w:rsidP="00D577F2">
      <w:pPr>
        <w:pStyle w:val="Listeavsnitt"/>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Skulerelaterte situasjonar </w:t>
      </w:r>
    </w:p>
    <w:p w14:paraId="24868EF0" w14:textId="1C5D2965"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komma inn i </w:t>
      </w:r>
      <w:r w:rsidR="705A3B34" w:rsidRPr="02F33C37">
        <w:rPr>
          <w:rFonts w:ascii="Calibri" w:eastAsia="Calibri" w:hAnsi="Calibri" w:cs="Calibri"/>
          <w:color w:val="000000"/>
          <w:lang w:val="nn-NO"/>
        </w:rPr>
        <w:t>skulegarden</w:t>
      </w:r>
    </w:p>
    <w:p w14:paraId="0284BD5C" w14:textId="588F07DD"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gå inn hovudinngangen</w:t>
      </w:r>
    </w:p>
    <w:p w14:paraId="26FAF513" w14:textId="6653E29C"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gå forbi grupper med andre elevar </w:t>
      </w:r>
    </w:p>
    <w:p w14:paraId="3CD5492A" w14:textId="0BAB46C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møta blikk frå nokon i klassen </w:t>
      </w:r>
    </w:p>
    <w:p w14:paraId="7D4C084A" w14:textId="2591BAEE"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finna plassen sin i klasserommet </w:t>
      </w:r>
    </w:p>
    <w:p w14:paraId="069843FE" w14:textId="6DE0242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rekke opp </w:t>
      </w:r>
      <w:r w:rsidR="0064730A" w:rsidRPr="004140A8">
        <w:rPr>
          <w:rFonts w:ascii="Calibri" w:eastAsia="Calibri" w:hAnsi="Calibri" w:cs="Calibri"/>
          <w:color w:val="000000"/>
          <w:lang w:val="nn-NO"/>
        </w:rPr>
        <w:t>handa</w:t>
      </w:r>
      <w:r w:rsidRPr="004140A8">
        <w:rPr>
          <w:rFonts w:ascii="Calibri" w:eastAsia="Calibri" w:hAnsi="Calibri" w:cs="Calibri"/>
          <w:color w:val="000000"/>
          <w:lang w:val="nn-NO"/>
        </w:rPr>
        <w:t xml:space="preserve"> </w:t>
      </w:r>
    </w:p>
    <w:p w14:paraId="418C67A2" w14:textId="04FFE928"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svara </w:t>
      </w:r>
      <w:r w:rsidR="45EDEBCC" w:rsidRPr="7957D7D7">
        <w:rPr>
          <w:rFonts w:ascii="Calibri" w:eastAsia="Calibri" w:hAnsi="Calibri" w:cs="Calibri"/>
          <w:color w:val="000000"/>
          <w:lang w:val="nn-NO"/>
        </w:rPr>
        <w:t xml:space="preserve">munnleg </w:t>
      </w:r>
      <w:r w:rsidRPr="004140A8">
        <w:rPr>
          <w:rFonts w:ascii="Calibri" w:eastAsia="Calibri" w:hAnsi="Calibri" w:cs="Calibri"/>
          <w:color w:val="000000"/>
          <w:lang w:val="nn-NO"/>
        </w:rPr>
        <w:t xml:space="preserve">på spørsmål høgt </w:t>
      </w:r>
      <w:r w:rsidR="03B6F820" w:rsidRPr="7957D7D7">
        <w:rPr>
          <w:rFonts w:ascii="Calibri" w:eastAsia="Calibri" w:hAnsi="Calibri" w:cs="Calibri"/>
          <w:color w:val="000000"/>
          <w:lang w:val="nn-NO"/>
        </w:rPr>
        <w:t>i klasserom</w:t>
      </w:r>
    </w:p>
    <w:p w14:paraId="74B6EFE4" w14:textId="03EDF96B"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bli ropt opp i timen </w:t>
      </w:r>
    </w:p>
    <w:p w14:paraId="4556BE0F" w14:textId="3D01A7E9"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delta i gruppearbeid </w:t>
      </w:r>
    </w:p>
    <w:p w14:paraId="4BB28800" w14:textId="214A1AA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bli satt saman med nokon eg ikkje kjenner </w:t>
      </w:r>
    </w:p>
    <w:p w14:paraId="2F2210F0" w14:textId="4F034376"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få </w:t>
      </w:r>
      <w:r w:rsidR="0064730A" w:rsidRPr="004140A8">
        <w:rPr>
          <w:rFonts w:ascii="Calibri" w:eastAsia="Calibri" w:hAnsi="Calibri" w:cs="Calibri"/>
          <w:color w:val="000000"/>
          <w:lang w:val="nn-NO"/>
        </w:rPr>
        <w:t>merksemd</w:t>
      </w:r>
      <w:r w:rsidRPr="004140A8">
        <w:rPr>
          <w:rFonts w:ascii="Calibri" w:eastAsia="Calibri" w:hAnsi="Calibri" w:cs="Calibri"/>
          <w:color w:val="000000"/>
          <w:lang w:val="nn-NO"/>
        </w:rPr>
        <w:t xml:space="preserve"> frå klassen </w:t>
      </w:r>
    </w:p>
    <w:p w14:paraId="07A9D347" w14:textId="32C274B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gjere oppgåver på tavla </w:t>
      </w:r>
    </w:p>
    <w:p w14:paraId="446A67D9" w14:textId="2B3798F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bruka stemmen min i timen </w:t>
      </w:r>
    </w:p>
    <w:p w14:paraId="20E132D9" w14:textId="412B6C99"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få lekser eg ikkje forstår </w:t>
      </w:r>
    </w:p>
    <w:p w14:paraId="1612458B" w14:textId="51D1A9CB"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ikkje rekke å bli ferdig med ei oppgåve</w:t>
      </w:r>
    </w:p>
    <w:p w14:paraId="13833368" w14:textId="097776BD" w:rsidR="252631A1" w:rsidRDefault="252631A1" w:rsidP="00B82477">
      <w:pPr>
        <w:pStyle w:val="Listeavsnitt"/>
        <w:numPr>
          <w:ilvl w:val="0"/>
          <w:numId w:val="34"/>
        </w:numPr>
        <w:spacing w:line="276" w:lineRule="auto"/>
        <w:rPr>
          <w:color w:val="231F1F" w:themeColor="text1"/>
          <w:lang w:val="nn-NO"/>
        </w:rPr>
      </w:pPr>
      <w:r w:rsidRPr="00B82477">
        <w:rPr>
          <w:color w:val="231F1F" w:themeColor="text1"/>
          <w:lang w:val="nn-NO"/>
        </w:rPr>
        <w:t>Å sei hei til læraren</w:t>
      </w:r>
    </w:p>
    <w:p w14:paraId="52222699" w14:textId="7A59DE3A"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Gå inn i </w:t>
      </w:r>
      <w:r w:rsidR="2C7E96D6" w:rsidRPr="02F33C37">
        <w:rPr>
          <w:color w:val="231F1F" w:themeColor="text1"/>
          <w:lang w:val="nn-NO"/>
        </w:rPr>
        <w:t>skulegarden</w:t>
      </w:r>
    </w:p>
    <w:p w14:paraId="743D372F" w14:textId="0B0CBA99" w:rsidR="252631A1" w:rsidRDefault="252631A1" w:rsidP="00B82477">
      <w:pPr>
        <w:pStyle w:val="Listeavsnitt"/>
        <w:numPr>
          <w:ilvl w:val="0"/>
          <w:numId w:val="34"/>
        </w:numPr>
        <w:rPr>
          <w:color w:val="231F1F" w:themeColor="text1"/>
          <w:lang w:val="nn-NO"/>
        </w:rPr>
      </w:pPr>
      <w:r w:rsidRPr="00B82477">
        <w:rPr>
          <w:color w:val="231F1F" w:themeColor="text1"/>
          <w:lang w:val="nn-NO"/>
        </w:rPr>
        <w:t>Vera med i gruppearbeid</w:t>
      </w:r>
    </w:p>
    <w:p w14:paraId="32928E6B" w14:textId="57F5B79D" w:rsidR="252631A1" w:rsidRDefault="252631A1" w:rsidP="00B82477">
      <w:pPr>
        <w:pStyle w:val="Listeavsnitt"/>
        <w:numPr>
          <w:ilvl w:val="0"/>
          <w:numId w:val="34"/>
        </w:numPr>
        <w:rPr>
          <w:color w:val="231F1F" w:themeColor="text1"/>
          <w:lang w:val="nn-NO"/>
        </w:rPr>
      </w:pPr>
      <w:r w:rsidRPr="00B82477">
        <w:rPr>
          <w:color w:val="231F1F" w:themeColor="text1"/>
          <w:lang w:val="nn-NO"/>
        </w:rPr>
        <w:t>Bli med på heile skuledagen</w:t>
      </w:r>
    </w:p>
    <w:p w14:paraId="26DC2C55" w14:textId="4E0084F7" w:rsidR="252631A1" w:rsidRDefault="252631A1" w:rsidP="00B82477">
      <w:pPr>
        <w:pStyle w:val="Listeavsnitt"/>
        <w:numPr>
          <w:ilvl w:val="0"/>
          <w:numId w:val="34"/>
        </w:numPr>
        <w:rPr>
          <w:color w:val="231F1F" w:themeColor="text1"/>
          <w:lang w:val="nn-NO"/>
        </w:rPr>
      </w:pPr>
      <w:r w:rsidRPr="00B82477">
        <w:rPr>
          <w:color w:val="231F1F" w:themeColor="text1"/>
          <w:lang w:val="nn-NO"/>
        </w:rPr>
        <w:t>Sitta i klasserommet i 10 minutt</w:t>
      </w:r>
    </w:p>
    <w:p w14:paraId="60F46479" w14:textId="0384C557" w:rsidR="252631A1" w:rsidRDefault="252631A1" w:rsidP="00B82477">
      <w:pPr>
        <w:pStyle w:val="Listeavsnitt"/>
        <w:numPr>
          <w:ilvl w:val="0"/>
          <w:numId w:val="34"/>
        </w:numPr>
        <w:rPr>
          <w:color w:val="231F1F" w:themeColor="text1"/>
          <w:lang w:val="nn-NO"/>
        </w:rPr>
      </w:pPr>
      <w:r w:rsidRPr="00B82477">
        <w:rPr>
          <w:color w:val="231F1F" w:themeColor="text1"/>
          <w:lang w:val="nn-NO"/>
        </w:rPr>
        <w:t>Å komma inn hovudinngangen</w:t>
      </w:r>
    </w:p>
    <w:p w14:paraId="7A94F3E9" w14:textId="2FEF00BE"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vera med i ein time </w:t>
      </w:r>
    </w:p>
    <w:p w14:paraId="0E6D0457" w14:textId="2BF1AD54"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svara på spørsmål i klassen </w:t>
      </w:r>
    </w:p>
    <w:p w14:paraId="2AE06449" w14:textId="14341243"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gå inn </w:t>
      </w:r>
      <w:r w:rsidR="54FEF01F" w:rsidRPr="02F33C37">
        <w:rPr>
          <w:color w:val="231F1F" w:themeColor="text1"/>
          <w:lang w:val="nn-NO"/>
        </w:rPr>
        <w:t>utan</w:t>
      </w:r>
      <w:r w:rsidRPr="02F33C37">
        <w:rPr>
          <w:color w:val="231F1F" w:themeColor="text1"/>
          <w:lang w:val="nn-NO"/>
        </w:rPr>
        <w:t xml:space="preserve"> følg</w:t>
      </w:r>
      <w:r w:rsidR="71F63922" w:rsidRPr="02F33C37">
        <w:rPr>
          <w:color w:val="231F1F" w:themeColor="text1"/>
          <w:lang w:val="nn-NO"/>
        </w:rPr>
        <w:t>j</w:t>
      </w:r>
      <w:r w:rsidRPr="02F33C37">
        <w:rPr>
          <w:color w:val="231F1F" w:themeColor="text1"/>
          <w:lang w:val="nn-NO"/>
        </w:rPr>
        <w:t>e</w:t>
      </w:r>
      <w:r w:rsidRPr="00B82477">
        <w:rPr>
          <w:color w:val="231F1F" w:themeColor="text1"/>
          <w:lang w:val="nn-NO"/>
        </w:rPr>
        <w:t xml:space="preserve"> </w:t>
      </w:r>
    </w:p>
    <w:p w14:paraId="424D3EB3" w14:textId="14382FE1"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sitta i klasserommet under høgtlesing </w:t>
      </w:r>
    </w:p>
    <w:p w14:paraId="2B025CA3" w14:textId="22F003E7"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sei i frå når noko er vanskeleg </w:t>
      </w:r>
    </w:p>
    <w:p w14:paraId="3D021CE9" w14:textId="3269B0BB"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snakka med kontaktlærar </w:t>
      </w:r>
    </w:p>
    <w:p w14:paraId="57FA5954" w14:textId="03006B6C" w:rsidR="252631A1" w:rsidRDefault="252631A1" w:rsidP="00B82477">
      <w:pPr>
        <w:pStyle w:val="Listeavsnitt"/>
        <w:numPr>
          <w:ilvl w:val="0"/>
          <w:numId w:val="34"/>
        </w:numPr>
        <w:rPr>
          <w:color w:val="231F1F" w:themeColor="text1"/>
          <w:lang w:val="nn-NO"/>
        </w:rPr>
      </w:pPr>
      <w:r w:rsidRPr="00B82477">
        <w:rPr>
          <w:color w:val="231F1F" w:themeColor="text1"/>
          <w:lang w:val="nn-NO"/>
        </w:rPr>
        <w:t xml:space="preserve">Å sei hei til klassekameratar </w:t>
      </w:r>
    </w:p>
    <w:p w14:paraId="37B8158F" w14:textId="6056A723" w:rsidR="252631A1" w:rsidRDefault="252631A1" w:rsidP="00B82477">
      <w:pPr>
        <w:pStyle w:val="Listeavsnitt"/>
        <w:numPr>
          <w:ilvl w:val="0"/>
          <w:numId w:val="34"/>
        </w:numPr>
        <w:rPr>
          <w:color w:val="231F1F" w:themeColor="text1"/>
          <w:lang w:val="nn-NO"/>
        </w:rPr>
      </w:pPr>
      <w:r w:rsidRPr="00B82477">
        <w:rPr>
          <w:color w:val="231F1F" w:themeColor="text1"/>
          <w:lang w:val="nn-NO"/>
        </w:rPr>
        <w:t>Å møta opp i garderoben</w:t>
      </w:r>
    </w:p>
    <w:p w14:paraId="50461DB5" w14:textId="684856FC" w:rsidR="00FB6D36" w:rsidRPr="004140A8" w:rsidRDefault="00FB6D36" w:rsidP="00FB6D36">
      <w:pPr>
        <w:spacing w:line="276" w:lineRule="auto"/>
        <w:rPr>
          <w:rFonts w:ascii="Calibri" w:eastAsia="Calibri" w:hAnsi="Calibri" w:cs="Calibri"/>
          <w:color w:val="000000"/>
          <w:lang w:val="nn-NO"/>
        </w:rPr>
      </w:pPr>
      <w:r w:rsidRPr="004140A8">
        <w:rPr>
          <w:rFonts w:ascii="Calibri" w:eastAsia="Calibri" w:hAnsi="Calibri" w:cs="Calibri"/>
          <w:color w:val="000000"/>
          <w:lang w:val="nn-NO"/>
        </w:rPr>
        <w:t>Tids- og dagsstruktur</w:t>
      </w:r>
    </w:p>
    <w:p w14:paraId="77EFD341" w14:textId="722C8FCE"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stå opp til vanleg skuletid</w:t>
      </w:r>
    </w:p>
    <w:p w14:paraId="379F2747" w14:textId="4B07A463"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vere klar til å gå </w:t>
      </w:r>
      <w:proofErr w:type="spellStart"/>
      <w:r w:rsidRPr="004140A8">
        <w:rPr>
          <w:rFonts w:ascii="Calibri" w:eastAsia="Calibri" w:hAnsi="Calibri" w:cs="Calibri"/>
          <w:color w:val="000000"/>
          <w:lang w:val="nn-NO"/>
        </w:rPr>
        <w:t>heimefrå</w:t>
      </w:r>
      <w:proofErr w:type="spellEnd"/>
    </w:p>
    <w:p w14:paraId="78D22CCF" w14:textId="2DFCCF18"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vere på skulen i éin skuletime</w:t>
      </w:r>
    </w:p>
    <w:p w14:paraId="0E655E26" w14:textId="638CBFB6"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vere på skulen på ein fredag (eller måndag)</w:t>
      </w:r>
    </w:p>
    <w:p w14:paraId="03E8FFE4" w14:textId="7448CE2A"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veta kva eg skal den dagen</w:t>
      </w:r>
    </w:p>
    <w:p w14:paraId="09804BB6" w14:textId="24549116"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takla at timeplanen endrar seg </w:t>
      </w:r>
    </w:p>
    <w:p w14:paraId="77744425" w14:textId="57DD6DE2"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ha pause utan planar </w:t>
      </w:r>
    </w:p>
    <w:p w14:paraId="35396D1E" w14:textId="2EC0FC3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komme for seint og </w:t>
      </w:r>
      <w:r w:rsidR="0064730A" w:rsidRPr="004140A8">
        <w:rPr>
          <w:rFonts w:ascii="Calibri" w:eastAsia="Calibri" w:hAnsi="Calibri" w:cs="Calibri"/>
          <w:color w:val="000000"/>
          <w:lang w:val="nn-NO"/>
        </w:rPr>
        <w:t>likevel</w:t>
      </w:r>
      <w:r w:rsidRPr="004140A8">
        <w:rPr>
          <w:rFonts w:ascii="Calibri" w:eastAsia="Calibri" w:hAnsi="Calibri" w:cs="Calibri"/>
          <w:color w:val="000000"/>
          <w:lang w:val="nn-NO"/>
        </w:rPr>
        <w:t xml:space="preserve"> gå inn </w:t>
      </w:r>
    </w:p>
    <w:p w14:paraId="68FD4D25" w14:textId="56DEF94D" w:rsidR="00FB6D36" w:rsidRPr="004140A8" w:rsidRDefault="00FB6D36" w:rsidP="00FB6D36">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Sosiale situasjonar og relasjonar </w:t>
      </w:r>
    </w:p>
    <w:p w14:paraId="2BFF50F8" w14:textId="4C988FE4"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sei hei til ein </w:t>
      </w:r>
      <w:proofErr w:type="spellStart"/>
      <w:r w:rsidRPr="004140A8">
        <w:rPr>
          <w:rFonts w:ascii="Calibri" w:eastAsia="Calibri" w:hAnsi="Calibri" w:cs="Calibri"/>
          <w:color w:val="000000"/>
          <w:lang w:val="nn-NO"/>
        </w:rPr>
        <w:t>medelev</w:t>
      </w:r>
      <w:proofErr w:type="spellEnd"/>
    </w:p>
    <w:p w14:paraId="15290F08" w14:textId="680A30DB"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lastRenderedPageBreak/>
        <w:t>Å småprata med nokon i gangen</w:t>
      </w:r>
    </w:p>
    <w:p w14:paraId="4C0875BD" w14:textId="3BBE4183"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stilla eit spørsmål til ein lærar</w:t>
      </w:r>
    </w:p>
    <w:p w14:paraId="23BB3A75" w14:textId="304D1CC6"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be om hjelp i timen</w:t>
      </w:r>
    </w:p>
    <w:p w14:paraId="0621B4CC" w14:textId="73E6D1A9"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sei i frå at eg ikkje har det bra</w:t>
      </w:r>
    </w:p>
    <w:p w14:paraId="7E81AF6B" w14:textId="7D744F5A"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sei nei til noko eg ikkje vil</w:t>
      </w:r>
    </w:p>
    <w:p w14:paraId="33BB66A1" w14:textId="71E98DFB"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gå åleine inn i klasserommet </w:t>
      </w:r>
    </w:p>
    <w:p w14:paraId="0D0C6AC2" w14:textId="3B86044A"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vere med på ein aktivitet i friminuttet </w:t>
      </w:r>
    </w:p>
    <w:p w14:paraId="2768F8BF" w14:textId="170498DF"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bli med i ei gruppe med andre </w:t>
      </w:r>
    </w:p>
    <w:p w14:paraId="352188D0" w14:textId="343A95CE"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vere stille når eg </w:t>
      </w:r>
      <w:r w:rsidR="5327AF40" w:rsidRPr="02F33C37">
        <w:rPr>
          <w:rFonts w:ascii="Calibri" w:eastAsia="Calibri" w:hAnsi="Calibri" w:cs="Calibri"/>
          <w:color w:val="000000"/>
          <w:lang w:val="nn-NO"/>
        </w:rPr>
        <w:t>eigentleg</w:t>
      </w:r>
      <w:r w:rsidRPr="004140A8">
        <w:rPr>
          <w:rFonts w:ascii="Calibri" w:eastAsia="Calibri" w:hAnsi="Calibri" w:cs="Calibri"/>
          <w:color w:val="000000"/>
          <w:lang w:val="nn-NO"/>
        </w:rPr>
        <w:t xml:space="preserve"> vil sei noko</w:t>
      </w:r>
    </w:p>
    <w:p w14:paraId="1CEF55D0" w14:textId="1795AA0C"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sei unnskyld </w:t>
      </w:r>
    </w:p>
    <w:p w14:paraId="6EF9444B" w14:textId="30DF4E6E"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takle at nokon ler eller tullar </w:t>
      </w:r>
    </w:p>
    <w:p w14:paraId="1F9BC546" w14:textId="405FCB99"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bli misforstått</w:t>
      </w:r>
    </w:p>
    <w:p w14:paraId="7EE70F7A" w14:textId="04E3E6AE"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vere med på gym eller kroppsøving </w:t>
      </w:r>
    </w:p>
    <w:p w14:paraId="6D9ABBDF" w14:textId="32FCA785" w:rsidR="00FB6D36" w:rsidRPr="004140A8" w:rsidRDefault="00FB6D36" w:rsidP="00FB6D36">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Tankemessige og kjenslemessige utfordringar </w:t>
      </w:r>
    </w:p>
    <w:p w14:paraId="7902BD7B" w14:textId="07CEAE8F"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w:t>
      </w:r>
      <w:r w:rsidRPr="7957D7D7">
        <w:rPr>
          <w:rFonts w:ascii="Calibri" w:eastAsia="Calibri" w:hAnsi="Calibri" w:cs="Calibri"/>
          <w:color w:val="000000"/>
          <w:lang w:val="nn-NO"/>
        </w:rPr>
        <w:t>takla</w:t>
      </w:r>
      <w:r w:rsidRPr="004140A8">
        <w:rPr>
          <w:rFonts w:ascii="Calibri" w:eastAsia="Calibri" w:hAnsi="Calibri" w:cs="Calibri"/>
          <w:color w:val="000000"/>
          <w:lang w:val="nn-NO"/>
        </w:rPr>
        <w:t xml:space="preserve"> at noko er vanskeleg utan å gå </w:t>
      </w:r>
    </w:p>
    <w:p w14:paraId="127C09F4" w14:textId="1B937001"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prøva sjølv om eg er usikker </w:t>
      </w:r>
    </w:p>
    <w:p w14:paraId="6816480D" w14:textId="5371EEDD"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w:t>
      </w:r>
      <w:r w:rsidR="006E1FE6" w:rsidRPr="004140A8">
        <w:rPr>
          <w:rFonts w:ascii="Calibri" w:eastAsia="Calibri" w:hAnsi="Calibri" w:cs="Calibri"/>
          <w:color w:val="000000"/>
          <w:lang w:val="nn-NO"/>
        </w:rPr>
        <w:t>tole</w:t>
      </w:r>
      <w:r w:rsidRPr="004140A8">
        <w:rPr>
          <w:rFonts w:ascii="Calibri" w:eastAsia="Calibri" w:hAnsi="Calibri" w:cs="Calibri"/>
          <w:color w:val="000000"/>
          <w:lang w:val="nn-NO"/>
        </w:rPr>
        <w:t xml:space="preserve"> at eg kjenner meg stressa </w:t>
      </w:r>
    </w:p>
    <w:p w14:paraId="64526238" w14:textId="5179761A"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kjenna på nervøsitet utan å gi opp</w:t>
      </w:r>
    </w:p>
    <w:p w14:paraId="1AE04CBF" w14:textId="092E8F28"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puste roleg når eg kjenner ubehag </w:t>
      </w:r>
    </w:p>
    <w:p w14:paraId="7F5C18C3" w14:textId="733FDC09" w:rsidR="00FB6D36" w:rsidRPr="004140A8" w:rsidRDefault="00FB6D3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w:t>
      </w:r>
      <w:r w:rsidR="006E1FE6" w:rsidRPr="004140A8">
        <w:rPr>
          <w:rFonts w:ascii="Calibri" w:eastAsia="Calibri" w:hAnsi="Calibri" w:cs="Calibri"/>
          <w:color w:val="000000"/>
          <w:lang w:val="nn-NO"/>
        </w:rPr>
        <w:t xml:space="preserve">vera på skulen sjølv om eg har hatt ein dårleg start på dagen </w:t>
      </w:r>
    </w:p>
    <w:p w14:paraId="7E2CE95E" w14:textId="3246F239"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sei til meg sjølv «det går over» </w:t>
      </w:r>
    </w:p>
    <w:p w14:paraId="03712CD3" w14:textId="22521D1D"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vera der sjølv om det ikkje er perfekt </w:t>
      </w:r>
    </w:p>
    <w:p w14:paraId="2CBD47B4" w14:textId="5E21B6DC" w:rsidR="006E1FE6" w:rsidRPr="004140A8" w:rsidRDefault="006E1FE6" w:rsidP="006E1FE6">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Tilbaketrekking eller </w:t>
      </w:r>
      <w:proofErr w:type="spellStart"/>
      <w:r w:rsidRPr="004140A8">
        <w:rPr>
          <w:rFonts w:ascii="Calibri" w:eastAsia="Calibri" w:hAnsi="Calibri" w:cs="Calibri"/>
          <w:color w:val="000000"/>
          <w:lang w:val="nn-NO"/>
        </w:rPr>
        <w:t>unngåing</w:t>
      </w:r>
      <w:proofErr w:type="spellEnd"/>
      <w:r w:rsidRPr="004140A8">
        <w:rPr>
          <w:rFonts w:ascii="Calibri" w:eastAsia="Calibri" w:hAnsi="Calibri" w:cs="Calibri"/>
          <w:color w:val="000000"/>
          <w:lang w:val="nn-NO"/>
        </w:rPr>
        <w:t xml:space="preserve"> </w:t>
      </w:r>
    </w:p>
    <w:p w14:paraId="610EF674" w14:textId="52CEAF19"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bli verande i rommet når eg vil gå </w:t>
      </w:r>
    </w:p>
    <w:p w14:paraId="145B81BC" w14:textId="3AA6DFC3"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ikkje bruka mobilen for å </w:t>
      </w:r>
      <w:r w:rsidR="5E75385F" w:rsidRPr="7957D7D7">
        <w:rPr>
          <w:rFonts w:ascii="Calibri" w:eastAsia="Calibri" w:hAnsi="Calibri" w:cs="Calibri"/>
          <w:color w:val="000000"/>
          <w:lang w:val="nn-NO"/>
        </w:rPr>
        <w:t>sleppa</w:t>
      </w:r>
      <w:r w:rsidRPr="004140A8">
        <w:rPr>
          <w:rFonts w:ascii="Calibri" w:eastAsia="Calibri" w:hAnsi="Calibri" w:cs="Calibri"/>
          <w:color w:val="000000"/>
          <w:lang w:val="nn-NO"/>
        </w:rPr>
        <w:t xml:space="preserve"> å snakka </w:t>
      </w:r>
    </w:p>
    <w:p w14:paraId="79989829" w14:textId="033E10C3"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sei i frå i staden for å berre gå </w:t>
      </w:r>
    </w:p>
    <w:p w14:paraId="7ED80D41" w14:textId="33F32D2D"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gå tilbake inn i eit rom igjen etter ein pause </w:t>
      </w:r>
    </w:p>
    <w:p w14:paraId="22120040" w14:textId="6C2BF77C"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gå frå bilen og inn på skulen </w:t>
      </w:r>
    </w:p>
    <w:p w14:paraId="522E9D30" w14:textId="22BE6F65" w:rsidR="006E1FE6" w:rsidRPr="004140A8" w:rsidRDefault="006E1FE6" w:rsidP="006E1FE6">
      <w:p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Meistring og støtte </w:t>
      </w:r>
    </w:p>
    <w:p w14:paraId="4A03FEE9" w14:textId="2F3937B4"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bruka pusteteknikk</w:t>
      </w:r>
    </w:p>
    <w:p w14:paraId="3D43D526" w14:textId="3A77A4E0"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spørja om pause </w:t>
      </w:r>
    </w:p>
    <w:p w14:paraId="39B93CD3" w14:textId="230C2ACB"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gå til/bruka ein «roleg stad»</w:t>
      </w:r>
    </w:p>
    <w:p w14:paraId="01D846A1" w14:textId="2290C837"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skriva ned kva eg treng </w:t>
      </w:r>
    </w:p>
    <w:p w14:paraId="5197B857" w14:textId="01FAD62F"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Å bruka eit kodeord med kontaktlærar</w:t>
      </w:r>
    </w:p>
    <w:p w14:paraId="47C55B25" w14:textId="54A6C8EC" w:rsidR="006E1FE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planleggja dagen i forkant </w:t>
      </w:r>
    </w:p>
    <w:p w14:paraId="28C5E374" w14:textId="0F238157" w:rsidR="00FB6D36" w:rsidRPr="004140A8" w:rsidRDefault="006E1FE6" w:rsidP="00910A8D">
      <w:pPr>
        <w:pStyle w:val="Listeavsnitt"/>
        <w:numPr>
          <w:ilvl w:val="0"/>
          <w:numId w:val="34"/>
        </w:numPr>
        <w:spacing w:line="276" w:lineRule="auto"/>
        <w:rPr>
          <w:rFonts w:ascii="Calibri" w:eastAsia="Calibri" w:hAnsi="Calibri" w:cs="Calibri"/>
          <w:color w:val="000000"/>
          <w:lang w:val="nn-NO"/>
        </w:rPr>
      </w:pPr>
      <w:r w:rsidRPr="004140A8">
        <w:rPr>
          <w:rFonts w:ascii="Calibri" w:eastAsia="Calibri" w:hAnsi="Calibri" w:cs="Calibri"/>
          <w:color w:val="000000"/>
          <w:lang w:val="nn-NO"/>
        </w:rPr>
        <w:t xml:space="preserve">Å laga ein meistringsplan saman med ein vaksen </w:t>
      </w:r>
    </w:p>
    <w:p w14:paraId="55E21256" w14:textId="77777777" w:rsidR="00534B21" w:rsidRPr="004140A8" w:rsidRDefault="00534B21">
      <w:pPr>
        <w:autoSpaceDE/>
        <w:autoSpaceDN/>
        <w:adjustRightInd/>
        <w:spacing w:after="0" w:line="240" w:lineRule="auto"/>
        <w:rPr>
          <w:rFonts w:ascii="Calibri" w:eastAsia="Calibri" w:hAnsi="Calibri" w:cs="Calibri"/>
          <w:color w:val="000000"/>
          <w:lang w:val="nn-NO"/>
        </w:rPr>
      </w:pPr>
      <w:r w:rsidRPr="004140A8">
        <w:rPr>
          <w:rFonts w:ascii="Calibri" w:eastAsia="Calibri" w:hAnsi="Calibri" w:cs="Calibri"/>
          <w:color w:val="000000"/>
          <w:lang w:val="nn-NO"/>
        </w:rPr>
        <w:br w:type="page"/>
      </w:r>
    </w:p>
    <w:p w14:paraId="3C12D46C" w14:textId="6A886A70" w:rsidR="00D5417A" w:rsidRPr="004140A8" w:rsidRDefault="00D5417A" w:rsidP="005F455C">
      <w:pPr>
        <w:pStyle w:val="Listeavsnitt"/>
        <w:spacing w:line="276" w:lineRule="auto"/>
        <w:rPr>
          <w:rFonts w:ascii="Calibri" w:eastAsia="Calibri" w:hAnsi="Calibri" w:cs="Calibri"/>
          <w:color w:val="000000"/>
          <w:lang w:val="nn-NO"/>
        </w:rPr>
      </w:pPr>
      <w:r w:rsidRPr="004140A8">
        <w:rPr>
          <w:rStyle w:val="Overskrift4Tegn"/>
          <w:lang w:val="nn-NO"/>
        </w:rPr>
        <w:lastRenderedPageBreak/>
        <w:t>Livet og sånn</w:t>
      </w:r>
      <w:r w:rsidRPr="004140A8">
        <w:rPr>
          <w:rFonts w:ascii="Calibri" w:eastAsia="Calibri" w:hAnsi="Calibri" w:cs="Calibri"/>
          <w:color w:val="000000"/>
          <w:lang w:val="nn-NO"/>
        </w:rPr>
        <w:t xml:space="preserve"> </w:t>
      </w:r>
      <w:r w:rsidR="008D7331" w:rsidRPr="004140A8">
        <w:rPr>
          <w:rFonts w:ascii="Calibri" w:eastAsia="Calibri" w:hAnsi="Calibri" w:cs="Calibri"/>
          <w:color w:val="000000"/>
          <w:lang w:val="nn-NO"/>
        </w:rPr>
        <w:t xml:space="preserve">er ein del av </w:t>
      </w:r>
      <w:hyperlink r:id="rId34">
        <w:r w:rsidR="008D7331" w:rsidRPr="004140A8">
          <w:rPr>
            <w:rStyle w:val="Hyperkobling"/>
            <w:rFonts w:ascii="Calibri" w:eastAsia="Calibri" w:hAnsi="Calibri" w:cs="Calibri"/>
            <w:lang w:val="nn-NO"/>
          </w:rPr>
          <w:t>Helsedirektoratet</w:t>
        </w:r>
      </w:hyperlink>
      <w:r w:rsidR="008D7331" w:rsidRPr="004140A8">
        <w:rPr>
          <w:rFonts w:ascii="Calibri" w:eastAsia="Calibri" w:hAnsi="Calibri" w:cs="Calibri"/>
          <w:color w:val="000000"/>
          <w:lang w:val="nn-NO"/>
        </w:rPr>
        <w:t xml:space="preserve"> sitt program for folkehelsearbeid i kommunane. </w:t>
      </w:r>
      <w:r w:rsidR="00B316E4" w:rsidRPr="004140A8">
        <w:rPr>
          <w:rFonts w:ascii="Calibri" w:eastAsia="Calibri" w:hAnsi="Calibri" w:cs="Calibri"/>
          <w:color w:val="000000"/>
          <w:lang w:val="nn-NO"/>
        </w:rPr>
        <w:t>Prosjektet skal utvikla og implementera universalforebyggande tiltak</w:t>
      </w:r>
      <w:r w:rsidR="00F01B37" w:rsidRPr="004140A8">
        <w:rPr>
          <w:rFonts w:ascii="Calibri" w:eastAsia="Calibri" w:hAnsi="Calibri" w:cs="Calibri"/>
          <w:color w:val="000000"/>
          <w:lang w:val="nn-NO"/>
        </w:rPr>
        <w:t>, og har utvikla støttemateriell for førebyggande arbeid som skal styrka og fremja psykisk helsa, førebygga rusmisbruk og forhindra mobbing. Nedanfor følgjer eit par av desse støttemateriala</w:t>
      </w:r>
      <w:r w:rsidR="008E398B" w:rsidRPr="004140A8">
        <w:rPr>
          <w:rFonts w:ascii="Calibri" w:eastAsia="Calibri" w:hAnsi="Calibri" w:cs="Calibri"/>
          <w:color w:val="000000"/>
          <w:lang w:val="nn-NO"/>
        </w:rPr>
        <w:t xml:space="preserve"> som du kan skriva ut</w:t>
      </w:r>
      <w:r w:rsidR="3081EE54" w:rsidRPr="004140A8">
        <w:rPr>
          <w:rFonts w:ascii="Calibri" w:eastAsia="Calibri" w:hAnsi="Calibri" w:cs="Calibri"/>
          <w:color w:val="000000"/>
          <w:lang w:val="nn-NO"/>
        </w:rPr>
        <w:t>. For meir informasjon sjå nettsida</w:t>
      </w:r>
      <w:r w:rsidR="00F01B37" w:rsidRPr="004140A8">
        <w:rPr>
          <w:rFonts w:ascii="Calibri" w:eastAsia="Calibri" w:hAnsi="Calibri" w:cs="Calibri"/>
          <w:color w:val="000000"/>
          <w:lang w:val="nn-NO"/>
        </w:rPr>
        <w:t xml:space="preserve">: </w:t>
      </w:r>
      <w:hyperlink r:id="rId35">
        <w:r w:rsidR="00284FE0" w:rsidRPr="004140A8">
          <w:rPr>
            <w:rStyle w:val="Hyperkobling"/>
            <w:rFonts w:ascii="Calibri" w:eastAsia="Calibri" w:hAnsi="Calibri" w:cs="Calibri"/>
            <w:lang w:val="nn-NO"/>
          </w:rPr>
          <w:t>https://www.livetogsann.no</w:t>
        </w:r>
      </w:hyperlink>
      <w:r w:rsidR="00284FE0" w:rsidRPr="004140A8">
        <w:rPr>
          <w:rFonts w:ascii="Calibri" w:eastAsia="Calibri" w:hAnsi="Calibri" w:cs="Calibri"/>
          <w:color w:val="000000"/>
          <w:lang w:val="nn-NO"/>
        </w:rPr>
        <w:t xml:space="preserve"> </w:t>
      </w:r>
    </w:p>
    <w:p w14:paraId="007BFB5A" w14:textId="0F443768" w:rsidR="002D0832" w:rsidRPr="004140A8" w:rsidRDefault="002D0832" w:rsidP="005F455C">
      <w:pPr>
        <w:pStyle w:val="Listeavsnitt"/>
        <w:spacing w:line="276" w:lineRule="auto"/>
        <w:rPr>
          <w:rFonts w:ascii="Calibri" w:eastAsia="Calibri" w:hAnsi="Calibri" w:cs="Calibri"/>
          <w:color w:val="000000"/>
          <w:lang w:val="nn-NO"/>
        </w:rPr>
      </w:pPr>
    </w:p>
    <w:p w14:paraId="564294EE" w14:textId="014A7D3B" w:rsidR="006D37C6" w:rsidRPr="004140A8" w:rsidRDefault="00534B21" w:rsidP="005F455C">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w:drawing>
          <wp:inline distT="0" distB="0" distL="0" distR="0" wp14:anchorId="1CCF5446" wp14:editId="15A75B28">
            <wp:extent cx="4942390" cy="7085694"/>
            <wp:effectExtent l="0" t="0" r="0" b="1270"/>
            <wp:docPr id="1721943063" name="Bilde 59"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3063" name="Bilde 59" descr="Et bilde som inneholder tekst, skjermbilde, nummer, Font&#10;&#10;KI-generert innhold kan være feil."/>
                    <pic:cNvPicPr/>
                  </pic:nvPicPr>
                  <pic:blipFill rotWithShape="1">
                    <a:blip r:embed="rId36">
                      <a:extLst>
                        <a:ext uri="{28A0092B-C50C-407E-A947-70E740481C1C}">
                          <a14:useLocalDpi xmlns:a14="http://schemas.microsoft.com/office/drawing/2010/main" val="0"/>
                        </a:ext>
                      </a:extLst>
                    </a:blip>
                    <a:srcRect l="4513" t="1303" r="3514" b="2179"/>
                    <a:stretch/>
                  </pic:blipFill>
                  <pic:spPr bwMode="auto">
                    <a:xfrm>
                      <a:off x="0" y="0"/>
                      <a:ext cx="4977830" cy="7136503"/>
                    </a:xfrm>
                    <a:prstGeom prst="rect">
                      <a:avLst/>
                    </a:prstGeom>
                    <a:ln>
                      <a:noFill/>
                    </a:ln>
                    <a:extLst>
                      <a:ext uri="{53640926-AAD7-44D8-BBD7-CCE9431645EC}">
                        <a14:shadowObscured xmlns:a14="http://schemas.microsoft.com/office/drawing/2010/main"/>
                      </a:ext>
                    </a:extLst>
                  </pic:spPr>
                </pic:pic>
              </a:graphicData>
            </a:graphic>
          </wp:inline>
        </w:drawing>
      </w:r>
    </w:p>
    <w:p w14:paraId="05CFE854" w14:textId="77777777" w:rsidR="00472D1D" w:rsidRPr="004140A8" w:rsidRDefault="00472D1D">
      <w:pPr>
        <w:autoSpaceDE/>
        <w:autoSpaceDN/>
        <w:adjustRightInd/>
        <w:spacing w:after="0" w:line="240" w:lineRule="auto"/>
        <w:rPr>
          <w:rFonts w:ascii="Calibri" w:eastAsia="Calibri" w:hAnsi="Calibri" w:cs="Calibri"/>
          <w:b/>
          <w:bCs/>
          <w:color w:val="000000"/>
          <w:lang w:val="nn-NO"/>
        </w:rPr>
      </w:pPr>
      <w:r w:rsidRPr="004140A8">
        <w:rPr>
          <w:noProof/>
          <w:lang w:val="nn-NO"/>
        </w:rPr>
        <w:lastRenderedPageBreak/>
        <w:drawing>
          <wp:inline distT="0" distB="0" distL="0" distR="0" wp14:anchorId="3F778C55" wp14:editId="5F49BB55">
            <wp:extent cx="8386662" cy="5622911"/>
            <wp:effectExtent l="0" t="0" r="0" b="0"/>
            <wp:docPr id="42546428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4280" name="Bilde 425464280"/>
                    <pic:cNvPicPr/>
                  </pic:nvPicPr>
                  <pic:blipFill rotWithShape="1">
                    <a:blip r:embed="rId37"/>
                    <a:srcRect t="5122"/>
                    <a:stretch/>
                  </pic:blipFill>
                  <pic:spPr bwMode="auto">
                    <a:xfrm rot="16200000">
                      <a:off x="0" y="0"/>
                      <a:ext cx="8423053" cy="5647310"/>
                    </a:xfrm>
                    <a:prstGeom prst="rect">
                      <a:avLst/>
                    </a:prstGeom>
                    <a:ln>
                      <a:noFill/>
                    </a:ln>
                    <a:extLst>
                      <a:ext uri="{53640926-AAD7-44D8-BBD7-CCE9431645EC}">
                        <a14:shadowObscured xmlns:a14="http://schemas.microsoft.com/office/drawing/2010/main"/>
                      </a:ext>
                    </a:extLst>
                  </pic:spPr>
                </pic:pic>
              </a:graphicData>
            </a:graphic>
          </wp:inline>
        </w:drawing>
      </w:r>
    </w:p>
    <w:p w14:paraId="44795DA6" w14:textId="43C3F6F2" w:rsidR="001272FF" w:rsidRPr="004140A8" w:rsidRDefault="00383105" w:rsidP="4776F878">
      <w:pPr>
        <w:spacing w:after="0" w:line="240" w:lineRule="auto"/>
        <w:rPr>
          <w:rFonts w:ascii="Calibri" w:eastAsia="Calibri" w:hAnsi="Calibri" w:cs="Calibri"/>
          <w:color w:val="000000"/>
          <w:lang w:val="nn-NO"/>
        </w:rPr>
      </w:pPr>
      <w:r w:rsidRPr="004140A8">
        <w:rPr>
          <w:noProof/>
          <w:lang w:val="nn-NO"/>
        </w:rPr>
        <w:lastRenderedPageBreak/>
        <w:drawing>
          <wp:inline distT="0" distB="0" distL="0" distR="0" wp14:anchorId="0361FAC0" wp14:editId="3E066AE2">
            <wp:extent cx="5755640" cy="8144941"/>
            <wp:effectExtent l="0" t="0" r="0" b="0"/>
            <wp:docPr id="192728001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80018" name="Bilde 1927280018"/>
                    <pic:cNvPicPr/>
                  </pic:nvPicPr>
                  <pic:blipFill>
                    <a:blip r:embed="rId38"/>
                    <a:stretch>
                      <a:fillRect/>
                    </a:stretch>
                  </pic:blipFill>
                  <pic:spPr>
                    <a:xfrm>
                      <a:off x="0" y="0"/>
                      <a:ext cx="5755640" cy="8144941"/>
                    </a:xfrm>
                    <a:prstGeom prst="rect">
                      <a:avLst/>
                    </a:prstGeom>
                  </pic:spPr>
                </pic:pic>
              </a:graphicData>
            </a:graphic>
          </wp:inline>
        </w:drawing>
      </w:r>
      <w:r w:rsidR="001272FF" w:rsidRPr="004140A8">
        <w:rPr>
          <w:rStyle w:val="Overskrift4Tegn"/>
          <w:lang w:val="nn-NO"/>
        </w:rPr>
        <w:lastRenderedPageBreak/>
        <w:t>HEI spillet</w:t>
      </w:r>
      <w:r w:rsidR="001272FF" w:rsidRPr="004140A8">
        <w:rPr>
          <w:rFonts w:ascii="Calibri" w:eastAsia="Calibri" w:hAnsi="Calibri" w:cs="Calibri"/>
          <w:color w:val="000000"/>
          <w:lang w:val="nn-NO"/>
        </w:rPr>
        <w:t xml:space="preserve"> er eit verktøy som oppmuntrar til opne og meiningsfulle samtalar. Enten det er å diskutera ein utfordrande situasjon eller utforska komplekse kjensler, gir </w:t>
      </w:r>
      <w:proofErr w:type="spellStart"/>
      <w:r w:rsidR="001272FF" w:rsidRPr="004140A8">
        <w:rPr>
          <w:rFonts w:ascii="Calibri" w:eastAsia="Calibri" w:hAnsi="Calibri" w:cs="Calibri"/>
          <w:color w:val="000000"/>
          <w:lang w:val="nn-NO"/>
        </w:rPr>
        <w:t>Heispillet</w:t>
      </w:r>
      <w:proofErr w:type="spellEnd"/>
      <w:r w:rsidR="001272FF" w:rsidRPr="004140A8">
        <w:rPr>
          <w:rFonts w:ascii="Calibri" w:eastAsia="Calibri" w:hAnsi="Calibri" w:cs="Calibri"/>
          <w:color w:val="000000"/>
          <w:lang w:val="nn-NO"/>
        </w:rPr>
        <w:t xml:space="preserve"> ein trygg og hyggeleg plattform for alle. </w:t>
      </w:r>
      <w:proofErr w:type="spellStart"/>
      <w:r w:rsidR="001272FF" w:rsidRPr="004140A8">
        <w:rPr>
          <w:rFonts w:ascii="Calibri" w:eastAsia="Calibri" w:hAnsi="Calibri" w:cs="Calibri"/>
          <w:color w:val="000000"/>
          <w:lang w:val="nn-NO"/>
        </w:rPr>
        <w:t>Heispillet</w:t>
      </w:r>
      <w:proofErr w:type="spellEnd"/>
      <w:r w:rsidR="001272FF" w:rsidRPr="004140A8">
        <w:rPr>
          <w:rFonts w:ascii="Calibri" w:eastAsia="Calibri" w:hAnsi="Calibri" w:cs="Calibri"/>
          <w:color w:val="000000"/>
          <w:lang w:val="nn-NO"/>
        </w:rPr>
        <w:t xml:space="preserve"> bruk</w:t>
      </w:r>
      <w:r w:rsidR="00CD19C7" w:rsidRPr="004140A8">
        <w:rPr>
          <w:rFonts w:ascii="Calibri" w:eastAsia="Calibri" w:hAnsi="Calibri" w:cs="Calibri"/>
          <w:color w:val="000000"/>
          <w:lang w:val="nn-NO"/>
        </w:rPr>
        <w:t>ar</w:t>
      </w:r>
      <w:r w:rsidR="001272FF" w:rsidRPr="004140A8">
        <w:rPr>
          <w:rFonts w:ascii="Calibri" w:eastAsia="Calibri" w:hAnsi="Calibri" w:cs="Calibri"/>
          <w:color w:val="000000"/>
          <w:lang w:val="nn-NO"/>
        </w:rPr>
        <w:t xml:space="preserve"> ein serie kort, kvar med eit unikt scenario eller spørsmål. Desse korta fungerer som samtalestartarar, og oppfordrar spelarane til å dela sine tankar, kjensler og erfaringar. Spelet kan tilpassast forskjellige tema, noko som gjer det til eit allsidig verktøy for både familiar og profesjonelle. </w:t>
      </w:r>
      <w:r w:rsidR="00CD19C7" w:rsidRPr="004140A8">
        <w:rPr>
          <w:rFonts w:ascii="Calibri" w:eastAsia="Calibri" w:hAnsi="Calibri" w:cs="Calibri"/>
          <w:color w:val="000000"/>
          <w:lang w:val="nn-NO"/>
        </w:rPr>
        <w:t xml:space="preserve">Meir informasjon finn de her: </w:t>
      </w:r>
      <w:hyperlink r:id="rId39">
        <w:r w:rsidR="00CD19C7" w:rsidRPr="004140A8">
          <w:rPr>
            <w:rStyle w:val="Hyperkobling"/>
            <w:rFonts w:ascii="Calibri" w:eastAsia="Calibri" w:hAnsi="Calibri" w:cs="Calibri"/>
            <w:lang w:val="nn-NO"/>
          </w:rPr>
          <w:t>https://www.heispillet.com</w:t>
        </w:r>
      </w:hyperlink>
      <w:r w:rsidR="00CD19C7" w:rsidRPr="004140A8">
        <w:rPr>
          <w:rFonts w:ascii="Calibri" w:eastAsia="Calibri" w:hAnsi="Calibri" w:cs="Calibri"/>
          <w:color w:val="000000"/>
          <w:lang w:val="nn-NO"/>
        </w:rPr>
        <w:t xml:space="preserve"> </w:t>
      </w:r>
    </w:p>
    <w:p w14:paraId="183034B6" w14:textId="77777777" w:rsidR="006C4A5B" w:rsidRPr="004140A8" w:rsidRDefault="006C4A5B" w:rsidP="001272FF">
      <w:pPr>
        <w:pStyle w:val="Listeavsnitt"/>
        <w:spacing w:line="276" w:lineRule="auto"/>
        <w:rPr>
          <w:rFonts w:ascii="Calibri" w:eastAsia="Calibri" w:hAnsi="Calibri" w:cs="Calibri"/>
          <w:color w:val="000000"/>
          <w:lang w:val="nn-NO"/>
        </w:rPr>
      </w:pPr>
    </w:p>
    <w:p w14:paraId="7F0A7B59" w14:textId="3C48AC87" w:rsidR="001272FF" w:rsidRPr="004140A8" w:rsidRDefault="006C4A5B" w:rsidP="001272FF">
      <w:pPr>
        <w:pStyle w:val="Listeavsnitt"/>
        <w:spacing w:line="276" w:lineRule="auto"/>
        <w:rPr>
          <w:rFonts w:ascii="Calibri" w:eastAsia="Calibri" w:hAnsi="Calibri" w:cs="Calibri"/>
          <w:color w:val="000000"/>
          <w:lang w:val="nn-NO"/>
        </w:rPr>
      </w:pPr>
      <w:r w:rsidRPr="004140A8">
        <w:rPr>
          <w:rFonts w:ascii="Calibri" w:eastAsia="Calibri" w:hAnsi="Calibri" w:cs="Calibri"/>
          <w:noProof/>
          <w:color w:val="000000"/>
          <w:lang w:val="nn-NO"/>
        </w:rPr>
        <w:drawing>
          <wp:inline distT="0" distB="0" distL="0" distR="0" wp14:anchorId="4B0F7DA0" wp14:editId="03BF2A83">
            <wp:extent cx="5755640" cy="3832860"/>
            <wp:effectExtent l="0" t="0" r="0" b="2540"/>
            <wp:docPr id="361559672" name="Bilde 60" descr="Et bilde som inneholder tekst, grafisk design, Trykk, Rektang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59672" name="Bilde 60" descr="Et bilde som inneholder tekst, grafisk design, Trykk, Rektangel&#10;&#10;KI-generert innhold kan være fei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5640" cy="3832860"/>
                    </a:xfrm>
                    <a:prstGeom prst="rect">
                      <a:avLst/>
                    </a:prstGeom>
                  </pic:spPr>
                </pic:pic>
              </a:graphicData>
            </a:graphic>
          </wp:inline>
        </w:drawing>
      </w:r>
    </w:p>
    <w:p w14:paraId="484EDCB8" w14:textId="77777777" w:rsidR="006C4A5B" w:rsidRPr="004140A8" w:rsidRDefault="006C4A5B" w:rsidP="001272FF">
      <w:pPr>
        <w:pStyle w:val="Listeavsnitt"/>
        <w:spacing w:line="276" w:lineRule="auto"/>
        <w:rPr>
          <w:rFonts w:ascii="Calibri" w:eastAsia="Calibri" w:hAnsi="Calibri" w:cs="Calibri"/>
          <w:color w:val="000000"/>
          <w:lang w:val="nn-NO"/>
        </w:rPr>
      </w:pPr>
    </w:p>
    <w:p w14:paraId="4F762D92" w14:textId="77777777" w:rsidR="00B1163D" w:rsidRPr="004140A8" w:rsidRDefault="00B1163D">
      <w:pPr>
        <w:autoSpaceDE/>
        <w:autoSpaceDN/>
        <w:adjustRightInd/>
        <w:spacing w:after="0" w:line="240" w:lineRule="auto"/>
        <w:rPr>
          <w:rFonts w:ascii="Calibri" w:eastAsia="Calibri" w:hAnsi="Calibri" w:cs="Calibri"/>
          <w:b/>
          <w:color w:val="000000"/>
          <w:lang w:val="nn-NO"/>
        </w:rPr>
      </w:pPr>
      <w:r w:rsidRPr="004140A8">
        <w:rPr>
          <w:rFonts w:ascii="Calibri" w:eastAsia="Calibri" w:hAnsi="Calibri" w:cs="Calibri"/>
          <w:b/>
          <w:color w:val="000000"/>
          <w:lang w:val="nn-NO"/>
        </w:rPr>
        <w:br w:type="page"/>
      </w:r>
    </w:p>
    <w:p w14:paraId="39F3EABF" w14:textId="6B8B9AFB" w:rsidR="00FB6B03" w:rsidRPr="004140A8" w:rsidRDefault="00FB6B03" w:rsidP="001272FF">
      <w:pPr>
        <w:pStyle w:val="Listeavsnitt"/>
        <w:spacing w:line="276" w:lineRule="auto"/>
        <w:rPr>
          <w:rFonts w:ascii="Calibri" w:eastAsia="Calibri" w:hAnsi="Calibri" w:cs="Calibri"/>
          <w:color w:val="000000"/>
          <w:lang w:val="nn-NO"/>
        </w:rPr>
      </w:pPr>
      <w:r w:rsidRPr="004140A8">
        <w:rPr>
          <w:rFonts w:ascii="Calibri" w:eastAsia="Calibri" w:hAnsi="Calibri" w:cs="Calibri"/>
          <w:b/>
          <w:color w:val="000000"/>
          <w:lang w:val="nn-NO"/>
        </w:rPr>
        <w:lastRenderedPageBreak/>
        <w:t xml:space="preserve">Aktøren </w:t>
      </w:r>
      <w:r w:rsidR="00B1163D" w:rsidRPr="004140A8">
        <w:rPr>
          <w:rFonts w:ascii="Calibri" w:eastAsia="Calibri" w:hAnsi="Calibri" w:cs="Calibri"/>
          <w:color w:val="000000"/>
          <w:lang w:val="nn-NO"/>
        </w:rPr>
        <w:t xml:space="preserve">er eit tilpassa læringsmateriale om kjensler og meistringsstrategiar. Aktøren stimulerer eleven til å bli merksam på kjensler og gir erfaringar med å takla kjensler i kvardagen. For meir informasjon sjå </w:t>
      </w:r>
      <w:hyperlink r:id="rId41" w:history="1">
        <w:r w:rsidR="00B1163D" w:rsidRPr="004140A8">
          <w:rPr>
            <w:rStyle w:val="Hyperkobling"/>
            <w:rFonts w:ascii="Calibri" w:eastAsia="Calibri" w:hAnsi="Calibri" w:cs="Calibri"/>
            <w:lang w:val="nn-NO"/>
          </w:rPr>
          <w:t>https://materiellservice.no/produktkategori/aktoren/</w:t>
        </w:r>
      </w:hyperlink>
      <w:r w:rsidR="00B1163D" w:rsidRPr="004140A8">
        <w:rPr>
          <w:rFonts w:ascii="Calibri" w:eastAsia="Calibri" w:hAnsi="Calibri" w:cs="Calibri"/>
          <w:color w:val="000000"/>
          <w:lang w:val="nn-NO"/>
        </w:rPr>
        <w:t xml:space="preserve">. </w:t>
      </w:r>
    </w:p>
    <w:p w14:paraId="24D7D63E" w14:textId="3932D90B" w:rsidR="00FB6B03" w:rsidRPr="004140A8" w:rsidRDefault="00FB6B03" w:rsidP="001272FF">
      <w:pPr>
        <w:pStyle w:val="Listeavsnitt"/>
        <w:spacing w:line="276" w:lineRule="auto"/>
        <w:rPr>
          <w:rFonts w:ascii="Calibri" w:eastAsia="Calibri" w:hAnsi="Calibri" w:cs="Calibri"/>
          <w:color w:val="000000"/>
          <w:lang w:val="nn-NO"/>
        </w:rPr>
      </w:pPr>
      <w:r w:rsidRPr="004140A8">
        <w:rPr>
          <w:noProof/>
          <w:lang w:val="nn-NO"/>
        </w:rPr>
        <w:drawing>
          <wp:inline distT="0" distB="0" distL="0" distR="0" wp14:anchorId="3882E5A9" wp14:editId="6855A89F">
            <wp:extent cx="4762500" cy="3190875"/>
            <wp:effectExtent l="0" t="0" r="0" b="9525"/>
            <wp:docPr id="4" name="Bilete 4" descr="Aspergerbedrif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rgerbedrifte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3326BB57" w14:textId="77777777" w:rsidR="00FB6B03" w:rsidRPr="004140A8" w:rsidRDefault="00FB6B03" w:rsidP="001272FF">
      <w:pPr>
        <w:pStyle w:val="Listeavsnitt"/>
        <w:spacing w:line="276" w:lineRule="auto"/>
        <w:rPr>
          <w:rFonts w:ascii="Calibri" w:eastAsia="Calibri" w:hAnsi="Calibri" w:cs="Calibri"/>
          <w:color w:val="000000"/>
          <w:lang w:val="nn-NO"/>
        </w:rPr>
      </w:pPr>
    </w:p>
    <w:p w14:paraId="6EB77B12" w14:textId="6479757D" w:rsidR="00FB6B03" w:rsidRPr="004140A8" w:rsidRDefault="00FB6B03" w:rsidP="001272FF">
      <w:pPr>
        <w:pStyle w:val="Listeavsnitt"/>
        <w:spacing w:line="276" w:lineRule="auto"/>
        <w:rPr>
          <w:rFonts w:ascii="Calibri" w:eastAsia="Calibri" w:hAnsi="Calibri" w:cs="Calibri"/>
          <w:color w:val="000000"/>
          <w:lang w:val="nn-NO"/>
        </w:rPr>
      </w:pPr>
      <w:r w:rsidRPr="004140A8">
        <w:rPr>
          <w:rFonts w:ascii="Calibri" w:eastAsia="Calibri" w:hAnsi="Calibri" w:cs="Calibri"/>
          <w:b/>
          <w:color w:val="000000"/>
          <w:lang w:val="nn-NO"/>
        </w:rPr>
        <w:t xml:space="preserve">KAT-kassen </w:t>
      </w:r>
      <w:r w:rsidR="00B1163D" w:rsidRPr="004140A8">
        <w:rPr>
          <w:rFonts w:ascii="Calibri" w:eastAsia="Calibri" w:hAnsi="Calibri" w:cs="Calibri"/>
          <w:color w:val="000000"/>
          <w:lang w:val="nn-NO"/>
        </w:rPr>
        <w:t xml:space="preserve">kan vere eit verdifullt verktøy i arbeid med sosial kommunikasjon. Ein kan nytta innhaldet til å inspirera og strukturera samtalar kring tankar, kjensler og åtferd mellom elev og lærar. KAT-kassen tilbyr ein visuell struktur når oppgåva er å oppklara, oppnå sjølvinnsikt, formidla personlege opplevingar og finna nye hensiktsmessige handlemoglegheiter. For meir informasjon sjå også </w:t>
      </w:r>
      <w:hyperlink r:id="rId43" w:history="1">
        <w:r w:rsidR="00B1163D" w:rsidRPr="004140A8">
          <w:rPr>
            <w:rStyle w:val="Hyperkobling"/>
            <w:rFonts w:ascii="Calibri" w:eastAsia="Calibri" w:hAnsi="Calibri" w:cs="Calibri"/>
            <w:lang w:val="nn-NO"/>
          </w:rPr>
          <w:t>https://cat-kit.com/nn/</w:t>
        </w:r>
      </w:hyperlink>
      <w:r w:rsidRPr="004140A8">
        <w:rPr>
          <w:rFonts w:ascii="Calibri" w:eastAsia="Calibri" w:hAnsi="Calibri" w:cs="Calibri"/>
          <w:color w:val="000000"/>
          <w:lang w:val="nn-NO"/>
        </w:rPr>
        <w:t xml:space="preserve"> </w:t>
      </w:r>
    </w:p>
    <w:p w14:paraId="229D2D08" w14:textId="7E5F1B4E" w:rsidR="00B1163D" w:rsidRPr="004140A8" w:rsidRDefault="00B1163D" w:rsidP="001272FF">
      <w:pPr>
        <w:pStyle w:val="Listeavsnitt"/>
        <w:spacing w:line="276" w:lineRule="auto"/>
        <w:rPr>
          <w:rFonts w:ascii="Calibri" w:eastAsia="Calibri" w:hAnsi="Calibri" w:cs="Calibri"/>
          <w:color w:val="000000"/>
          <w:lang w:val="nn-NO"/>
        </w:rPr>
      </w:pPr>
    </w:p>
    <w:p w14:paraId="08124B6B" w14:textId="479B2036" w:rsidR="00B1163D" w:rsidRPr="004140A8" w:rsidRDefault="00B1163D" w:rsidP="00B1163D">
      <w:pPr>
        <w:pStyle w:val="Listeavsnitt"/>
        <w:spacing w:line="276" w:lineRule="auto"/>
        <w:rPr>
          <w:rFonts w:ascii="Calibri" w:eastAsia="Calibri" w:hAnsi="Calibri" w:cs="Calibri"/>
          <w:color w:val="000000"/>
          <w:lang w:val="nn-NO"/>
        </w:rPr>
      </w:pPr>
      <w:r w:rsidRPr="004140A8">
        <w:rPr>
          <w:noProof/>
          <w:lang w:val="nn-NO"/>
        </w:rPr>
        <w:drawing>
          <wp:inline distT="0" distB="0" distL="0" distR="0" wp14:anchorId="6ACB7F53" wp14:editId="3BB76112">
            <wp:extent cx="3838575" cy="2889763"/>
            <wp:effectExtent l="0" t="0" r="0" b="6350"/>
            <wp:docPr id="3" name="Bilete 3" descr="KAT-k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kass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2537" cy="2907802"/>
                    </a:xfrm>
                    <a:prstGeom prst="rect">
                      <a:avLst/>
                    </a:prstGeom>
                    <a:noFill/>
                    <a:ln>
                      <a:noFill/>
                    </a:ln>
                  </pic:spPr>
                </pic:pic>
              </a:graphicData>
            </a:graphic>
          </wp:inline>
        </w:drawing>
      </w:r>
      <w:r w:rsidRPr="004140A8">
        <w:rPr>
          <w:rFonts w:ascii="Calibri" w:eastAsia="Calibri" w:hAnsi="Calibri" w:cs="Calibri"/>
          <w:color w:val="000000"/>
          <w:lang w:val="nn-NO"/>
        </w:rPr>
        <w:br w:type="page"/>
      </w:r>
    </w:p>
    <w:p w14:paraId="0B60B286" w14:textId="0C215CF2" w:rsidR="00B1163D" w:rsidRPr="004140A8" w:rsidRDefault="00FB6B03" w:rsidP="00B1163D">
      <w:pPr>
        <w:pStyle w:val="Listeavsnitt"/>
        <w:spacing w:line="276" w:lineRule="auto"/>
        <w:rPr>
          <w:rFonts w:ascii="Calibri" w:eastAsia="Calibri" w:hAnsi="Calibri" w:cs="Calibri"/>
          <w:color w:val="000000"/>
          <w:lang w:val="nn-NO"/>
        </w:rPr>
      </w:pPr>
      <w:r w:rsidRPr="004140A8">
        <w:rPr>
          <w:rFonts w:ascii="Calibri" w:eastAsia="Calibri" w:hAnsi="Calibri" w:cs="Calibri"/>
          <w:b/>
          <w:color w:val="000000"/>
          <w:lang w:val="nn-NO"/>
        </w:rPr>
        <w:lastRenderedPageBreak/>
        <w:t xml:space="preserve">IVAS </w:t>
      </w:r>
      <w:r w:rsidRPr="004140A8">
        <w:rPr>
          <w:rFonts w:ascii="Calibri" w:eastAsia="Calibri" w:hAnsi="Calibri" w:cs="Calibri"/>
          <w:color w:val="000000"/>
          <w:lang w:val="nn-NO"/>
        </w:rPr>
        <w:t xml:space="preserve">er eit kartleggings- og kommunikasjonsverktøy </w:t>
      </w:r>
      <w:r w:rsidR="00B1163D" w:rsidRPr="004140A8">
        <w:rPr>
          <w:rFonts w:ascii="Calibri" w:eastAsia="Calibri" w:hAnsi="Calibri" w:cs="Calibri"/>
          <w:color w:val="000000"/>
          <w:lang w:val="nn-NO"/>
        </w:rPr>
        <w:t xml:space="preserve">for elevar som syns det er vanskeleg å snakka. Kartlegginga nyttar fysisk konkretiseringsmateriell, som gjer at eleven ikkje </w:t>
      </w:r>
      <w:r w:rsidR="00B1163D" w:rsidRPr="21872DB1">
        <w:rPr>
          <w:rFonts w:ascii="Calibri" w:eastAsia="Calibri" w:hAnsi="Calibri" w:cs="Calibri"/>
          <w:color w:val="000000"/>
          <w:lang w:val="nn-NO"/>
        </w:rPr>
        <w:t>tren</w:t>
      </w:r>
      <w:r w:rsidR="19FA7E3F" w:rsidRPr="21872DB1">
        <w:rPr>
          <w:rFonts w:ascii="Calibri" w:eastAsia="Calibri" w:hAnsi="Calibri" w:cs="Calibri"/>
          <w:color w:val="000000"/>
          <w:lang w:val="nn-NO"/>
        </w:rPr>
        <w:t>g</w:t>
      </w:r>
      <w:r w:rsidR="00B1163D" w:rsidRPr="004140A8">
        <w:rPr>
          <w:rFonts w:ascii="Calibri" w:eastAsia="Calibri" w:hAnsi="Calibri" w:cs="Calibri"/>
          <w:color w:val="000000"/>
          <w:lang w:val="nn-NO"/>
        </w:rPr>
        <w:t xml:space="preserve"> å </w:t>
      </w:r>
      <w:r w:rsidR="00B1163D" w:rsidRPr="21872DB1">
        <w:rPr>
          <w:rFonts w:ascii="Calibri" w:eastAsia="Calibri" w:hAnsi="Calibri" w:cs="Calibri"/>
          <w:color w:val="000000"/>
          <w:lang w:val="nn-NO"/>
        </w:rPr>
        <w:t>sei</w:t>
      </w:r>
      <w:r w:rsidR="098DF58D" w:rsidRPr="21872DB1">
        <w:rPr>
          <w:rFonts w:ascii="Calibri" w:eastAsia="Calibri" w:hAnsi="Calibri" w:cs="Calibri"/>
          <w:color w:val="000000"/>
          <w:lang w:val="nn-NO"/>
        </w:rPr>
        <w:t>e</w:t>
      </w:r>
      <w:r w:rsidR="00B1163D" w:rsidRPr="004140A8">
        <w:rPr>
          <w:rFonts w:ascii="Calibri" w:eastAsia="Calibri" w:hAnsi="Calibri" w:cs="Calibri"/>
          <w:color w:val="000000"/>
          <w:lang w:val="nn-NO"/>
        </w:rPr>
        <w:t xml:space="preserve"> så mykje, samt gir visuell og konkret støtte i samtale. </w:t>
      </w:r>
      <w:r w:rsidR="00B1163D" w:rsidRPr="21872DB1">
        <w:rPr>
          <w:rFonts w:ascii="Calibri" w:eastAsia="Calibri" w:hAnsi="Calibri" w:cs="Calibri"/>
          <w:color w:val="000000"/>
          <w:lang w:val="nn-NO"/>
        </w:rPr>
        <w:t xml:space="preserve">For meir informasjon sjå </w:t>
      </w:r>
      <w:hyperlink r:id="rId45">
        <w:r w:rsidR="00B1163D" w:rsidRPr="21872DB1">
          <w:rPr>
            <w:rStyle w:val="Hyperkobling"/>
            <w:rFonts w:ascii="Calibri" w:eastAsia="Calibri" w:hAnsi="Calibri" w:cs="Calibri"/>
            <w:lang w:val="nn-NO"/>
          </w:rPr>
          <w:t>https://www.spiss.no/page/234295</w:t>
        </w:r>
      </w:hyperlink>
      <w:r w:rsidR="00B1163D" w:rsidRPr="21872DB1">
        <w:rPr>
          <w:rFonts w:ascii="Calibri" w:eastAsia="Calibri" w:hAnsi="Calibri" w:cs="Calibri"/>
          <w:color w:val="000000"/>
          <w:lang w:val="nn-NO"/>
        </w:rPr>
        <w:t xml:space="preserve"> </w:t>
      </w:r>
    </w:p>
    <w:p w14:paraId="0E28A43A" w14:textId="4830EB82" w:rsidR="00FB6B03" w:rsidRPr="004140A8" w:rsidRDefault="00FB6B03" w:rsidP="001272FF">
      <w:pPr>
        <w:pStyle w:val="Listeavsnitt"/>
        <w:spacing w:line="276" w:lineRule="auto"/>
        <w:rPr>
          <w:rFonts w:ascii="Calibri" w:eastAsia="Calibri" w:hAnsi="Calibri" w:cs="Calibri"/>
          <w:b/>
          <w:color w:val="000000"/>
          <w:lang w:val="nn-NO"/>
        </w:rPr>
      </w:pPr>
    </w:p>
    <w:p w14:paraId="17C7BB09" w14:textId="45EAE6DF" w:rsidR="00FB6B03" w:rsidRPr="004140A8" w:rsidRDefault="0066738F" w:rsidP="001272FF">
      <w:pPr>
        <w:pStyle w:val="Listeavsnitt"/>
        <w:spacing w:line="276" w:lineRule="auto"/>
        <w:rPr>
          <w:rFonts w:ascii="Calibri" w:eastAsia="Calibri" w:hAnsi="Calibri" w:cs="Calibri"/>
          <w:b/>
          <w:color w:val="000000"/>
          <w:lang w:val="nn-NO"/>
        </w:rPr>
      </w:pPr>
      <w:r w:rsidRPr="004140A8">
        <w:rPr>
          <w:noProof/>
          <w:lang w:val="nn-NO"/>
        </w:rPr>
        <w:drawing>
          <wp:inline distT="0" distB="0" distL="0" distR="0" wp14:anchorId="74B57054" wp14:editId="5E98A9AC">
            <wp:extent cx="2647950" cy="2647950"/>
            <wp:effectExtent l="0" t="0" r="0" b="0"/>
            <wp:docPr id="10" name="Bilete 10" descr="Om kartlegging, IVAS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 kartlegging, IVAS sko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79F5D84D" w14:textId="42C660A3" w:rsidR="0075338E" w:rsidRPr="004140A8" w:rsidRDefault="001272FF" w:rsidP="00B1163D">
      <w:pPr>
        <w:autoSpaceDE/>
        <w:autoSpaceDN/>
        <w:adjustRightInd/>
        <w:spacing w:after="0" w:line="240" w:lineRule="auto"/>
        <w:rPr>
          <w:rFonts w:ascii="Calibri" w:eastAsia="Calibri" w:hAnsi="Calibri" w:cs="Calibri"/>
          <w:color w:val="000000"/>
          <w:lang w:val="nn-NO"/>
        </w:rPr>
      </w:pPr>
      <w:r w:rsidRPr="004140A8">
        <w:rPr>
          <w:rFonts w:ascii="Calibri" w:eastAsia="Calibri" w:hAnsi="Calibri" w:cs="Calibri"/>
          <w:color w:val="000000"/>
          <w:lang w:val="nn-NO"/>
        </w:rPr>
        <w:t xml:space="preserve">Verktøykassen </w:t>
      </w:r>
      <w:r w:rsidRPr="004140A8">
        <w:rPr>
          <w:rStyle w:val="Overskrift4Tegn"/>
          <w:lang w:val="nn-NO"/>
        </w:rPr>
        <w:t xml:space="preserve">Dei tre gode </w:t>
      </w:r>
      <w:proofErr w:type="spellStart"/>
      <w:r w:rsidRPr="004140A8">
        <w:rPr>
          <w:rStyle w:val="Overskrift4Tegn"/>
          <w:lang w:val="nn-NO"/>
        </w:rPr>
        <w:t>hjelperane</w:t>
      </w:r>
      <w:proofErr w:type="spellEnd"/>
      <w:r w:rsidRPr="004140A8">
        <w:rPr>
          <w:rFonts w:ascii="Calibri" w:eastAsia="Calibri" w:hAnsi="Calibri" w:cs="Calibri"/>
          <w:color w:val="000000"/>
          <w:lang w:val="nn-NO"/>
        </w:rPr>
        <w:t xml:space="preserve"> frå RVTS inneheld ein kortstokk med konkrete reguleringsøvingar, tre figurar laga i tre, stressballar / terningar med spørsmål til bruk i samtale, samt ein plakat med bilde av «min motor» som er ein tilpassa variant av </w:t>
      </w:r>
      <w:proofErr w:type="spellStart"/>
      <w:r w:rsidRPr="004140A8">
        <w:rPr>
          <w:rFonts w:ascii="Calibri" w:eastAsia="Calibri" w:hAnsi="Calibri" w:cs="Calibri"/>
          <w:color w:val="000000"/>
          <w:lang w:val="nn-NO"/>
        </w:rPr>
        <w:t>toleransevinduet</w:t>
      </w:r>
      <w:proofErr w:type="spellEnd"/>
      <w:r w:rsidRPr="004140A8">
        <w:rPr>
          <w:rFonts w:ascii="Calibri" w:eastAsia="Calibri" w:hAnsi="Calibri" w:cs="Calibri"/>
          <w:color w:val="000000"/>
          <w:lang w:val="nn-NO"/>
        </w:rPr>
        <w:t xml:space="preserve"> for barn. Meir informasjon finn de her: </w:t>
      </w:r>
      <w:hyperlink r:id="rId47" w:history="1">
        <w:r w:rsidRPr="004140A8">
          <w:rPr>
            <w:rStyle w:val="Hyperkobling"/>
            <w:rFonts w:ascii="Calibri" w:eastAsia="Calibri" w:hAnsi="Calibri" w:cs="Calibri"/>
            <w:lang w:val="nn-NO"/>
          </w:rPr>
          <w:t>https://www.traumesensitivt.no/verktoykassen-de-tre-gode-hjelperne/</w:t>
        </w:r>
      </w:hyperlink>
      <w:r w:rsidRPr="004140A8">
        <w:rPr>
          <w:rFonts w:ascii="Calibri" w:eastAsia="Calibri" w:hAnsi="Calibri" w:cs="Calibri"/>
          <w:color w:val="000000"/>
          <w:lang w:val="nn-NO"/>
        </w:rPr>
        <w:t xml:space="preserve"> </w:t>
      </w:r>
    </w:p>
    <w:p w14:paraId="78F8A896" w14:textId="6D360211" w:rsidR="001272FF" w:rsidRPr="004140A8" w:rsidRDefault="00C75070" w:rsidP="4776F878">
      <w:pPr>
        <w:pStyle w:val="Listeavsnitt"/>
        <w:spacing w:line="276" w:lineRule="auto"/>
        <w:jc w:val="center"/>
        <w:rPr>
          <w:rFonts w:ascii="Calibri" w:eastAsia="Calibri" w:hAnsi="Calibri" w:cs="Calibri"/>
          <w:color w:val="000000"/>
          <w:lang w:val="nn-NO"/>
        </w:rPr>
      </w:pPr>
      <w:r w:rsidRPr="004140A8">
        <w:rPr>
          <w:noProof/>
          <w:lang w:val="nn-NO"/>
        </w:rPr>
        <w:drawing>
          <wp:inline distT="0" distB="0" distL="0" distR="0" wp14:anchorId="6D1E44F5" wp14:editId="1B6B7CAE">
            <wp:extent cx="5098125" cy="3131207"/>
            <wp:effectExtent l="0" t="0" r="0" b="0"/>
            <wp:docPr id="1989004350" name="Bilde 58" descr="Et bilde som inneholder tekst, Font, flashmin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04350" name="Bilde 58" descr="Et bilde som inneholder tekst, Font, flashminne&#10;&#10;KI-generert innhold kan være feil."/>
                    <pic:cNvPicPr/>
                  </pic:nvPicPr>
                  <pic:blipFill>
                    <a:blip r:embed="rId48">
                      <a:extLst>
                        <a:ext uri="{28A0092B-C50C-407E-A947-70E740481C1C}">
                          <a14:useLocalDpi xmlns:a14="http://schemas.microsoft.com/office/drawing/2010/main"/>
                        </a:ext>
                      </a:extLst>
                    </a:blip>
                    <a:stretch>
                      <a:fillRect/>
                    </a:stretch>
                  </pic:blipFill>
                  <pic:spPr>
                    <a:xfrm>
                      <a:off x="0" y="0"/>
                      <a:ext cx="5098125" cy="3131207"/>
                    </a:xfrm>
                    <a:prstGeom prst="rect">
                      <a:avLst/>
                    </a:prstGeom>
                  </pic:spPr>
                </pic:pic>
              </a:graphicData>
            </a:graphic>
          </wp:inline>
        </w:drawing>
      </w:r>
    </w:p>
    <w:p w14:paraId="1563F29E" w14:textId="7878F68D" w:rsidR="005F455C" w:rsidRPr="004140A8" w:rsidRDefault="1B6F5E8A" w:rsidP="00FB29CB">
      <w:pPr>
        <w:pStyle w:val="Overskrift2"/>
        <w:rPr>
          <w:lang w:val="nn-NO"/>
        </w:rPr>
      </w:pPr>
      <w:bookmarkStart w:id="97" w:name="_Toc852872910"/>
      <w:r w:rsidRPr="1770D85E">
        <w:rPr>
          <w:lang w:val="nn-NO"/>
        </w:rPr>
        <w:lastRenderedPageBreak/>
        <w:t>1</w:t>
      </w:r>
      <w:r w:rsidR="1CD625E1" w:rsidRPr="1770D85E">
        <w:rPr>
          <w:lang w:val="nn-NO"/>
        </w:rPr>
        <w:t>2</w:t>
      </w:r>
      <w:r w:rsidRPr="1770D85E">
        <w:rPr>
          <w:lang w:val="nn-NO"/>
        </w:rPr>
        <w:t>.6</w:t>
      </w:r>
      <w:r w:rsidR="5DBB552D" w:rsidRPr="1770D85E">
        <w:rPr>
          <w:lang w:val="nn-NO"/>
        </w:rPr>
        <w:t xml:space="preserve"> Psykologisk førstehjelp</w:t>
      </w:r>
      <w:bookmarkEnd w:id="97"/>
    </w:p>
    <w:p w14:paraId="39CEC5DC" w14:textId="2C9D9B22" w:rsidR="00C86DD0" w:rsidRPr="004140A8" w:rsidRDefault="00451C6C" w:rsidP="4776F878">
      <w:pPr>
        <w:rPr>
          <w:lang w:val="nn-NO"/>
        </w:rPr>
      </w:pPr>
      <w:r w:rsidRPr="004140A8">
        <w:rPr>
          <w:noProof/>
          <w:lang w:val="nn-NO"/>
        </w:rPr>
        <w:drawing>
          <wp:anchor distT="0" distB="0" distL="114300" distR="114300" simplePos="0" relativeHeight="251659293" behindDoc="0" locked="0" layoutInCell="1" allowOverlap="1" wp14:anchorId="6C7FE085" wp14:editId="223DB897">
            <wp:simplePos x="0" y="0"/>
            <wp:positionH relativeFrom="column">
              <wp:posOffset>88305</wp:posOffset>
            </wp:positionH>
            <wp:positionV relativeFrom="paragraph">
              <wp:posOffset>719415</wp:posOffset>
            </wp:positionV>
            <wp:extent cx="5327650" cy="2921000"/>
            <wp:effectExtent l="0" t="0" r="6350" b="0"/>
            <wp:wrapNone/>
            <wp:docPr id="8027926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2679" name=""/>
                    <pic:cNvPicPr/>
                  </pic:nvPicPr>
                  <pic:blipFill>
                    <a:blip r:embed="rId49">
                      <a:extLst>
                        <a:ext uri="{28A0092B-C50C-407E-A947-70E740481C1C}">
                          <a14:useLocalDpi xmlns:a14="http://schemas.microsoft.com/office/drawing/2010/main" val="0"/>
                        </a:ext>
                      </a:extLst>
                    </a:blip>
                    <a:stretch>
                      <a:fillRect/>
                    </a:stretch>
                  </pic:blipFill>
                  <pic:spPr>
                    <a:xfrm>
                      <a:off x="0" y="0"/>
                      <a:ext cx="5327650" cy="2921000"/>
                    </a:xfrm>
                    <a:prstGeom prst="rect">
                      <a:avLst/>
                    </a:prstGeom>
                  </pic:spPr>
                </pic:pic>
              </a:graphicData>
            </a:graphic>
          </wp:anchor>
        </w:drawing>
      </w:r>
      <w:r w:rsidR="00C86DD0" w:rsidRPr="004140A8">
        <w:rPr>
          <w:lang w:val="nn-NO"/>
        </w:rPr>
        <w:t xml:space="preserve">Alle barn og unge opplev vanskelege kjensler og utfordrande situasjonar. Å læra seg korleis ein taklar kjensletrøbbel på ein god måte vil bidra til meir glede, meistring og tryggleik. Å vita kva ein kjenner, og kor sterkt, er utgangspunktet for god kjenslehandtering. Hensikta med desse verktøya er å hjelpe barn og unge med å identifisera, sortera og sette ord på tankar og kjensler, og dermed styra unna mange vanskar. </w:t>
      </w:r>
    </w:p>
    <w:p w14:paraId="356EA51D" w14:textId="55CCCB3C" w:rsidR="14AC7703" w:rsidRPr="004140A8" w:rsidRDefault="14AC7703" w:rsidP="4776F878">
      <w:pPr>
        <w:rPr>
          <w:lang w:val="nn-NO"/>
        </w:rPr>
      </w:pPr>
    </w:p>
    <w:p w14:paraId="01301A1E" w14:textId="77777777" w:rsidR="00451C6C" w:rsidRDefault="00451C6C" w:rsidP="006B047C">
      <w:pPr>
        <w:rPr>
          <w:lang w:val="nn-NO"/>
        </w:rPr>
      </w:pPr>
    </w:p>
    <w:p w14:paraId="531F06AE" w14:textId="77777777" w:rsidR="00451C6C" w:rsidRDefault="00451C6C" w:rsidP="006B047C">
      <w:pPr>
        <w:rPr>
          <w:lang w:val="nn-NO"/>
        </w:rPr>
      </w:pPr>
    </w:p>
    <w:p w14:paraId="65FDAE57" w14:textId="77777777" w:rsidR="00451C6C" w:rsidRDefault="00451C6C" w:rsidP="006B047C">
      <w:pPr>
        <w:rPr>
          <w:lang w:val="nn-NO"/>
        </w:rPr>
      </w:pPr>
    </w:p>
    <w:p w14:paraId="7D649EDB" w14:textId="77777777" w:rsidR="00451C6C" w:rsidRDefault="00451C6C" w:rsidP="006B047C">
      <w:pPr>
        <w:rPr>
          <w:lang w:val="nn-NO"/>
        </w:rPr>
      </w:pPr>
    </w:p>
    <w:p w14:paraId="519B3839" w14:textId="77777777" w:rsidR="00451C6C" w:rsidRDefault="00451C6C" w:rsidP="006B047C">
      <w:pPr>
        <w:rPr>
          <w:lang w:val="nn-NO"/>
        </w:rPr>
      </w:pPr>
    </w:p>
    <w:p w14:paraId="12B0F021" w14:textId="77777777" w:rsidR="00451C6C" w:rsidRDefault="00451C6C" w:rsidP="006B047C">
      <w:pPr>
        <w:rPr>
          <w:lang w:val="nn-NO"/>
        </w:rPr>
      </w:pPr>
    </w:p>
    <w:p w14:paraId="6D2AA783" w14:textId="77777777" w:rsidR="00451C6C" w:rsidRDefault="00451C6C" w:rsidP="006B047C">
      <w:pPr>
        <w:rPr>
          <w:lang w:val="nn-NO"/>
        </w:rPr>
      </w:pPr>
    </w:p>
    <w:p w14:paraId="18C84F89" w14:textId="77777777" w:rsidR="00451C6C" w:rsidRDefault="00451C6C" w:rsidP="006B047C">
      <w:pPr>
        <w:rPr>
          <w:lang w:val="nn-NO"/>
        </w:rPr>
      </w:pPr>
    </w:p>
    <w:p w14:paraId="2F91C0E5" w14:textId="77777777" w:rsidR="00451C6C" w:rsidRDefault="00451C6C" w:rsidP="006B047C">
      <w:pPr>
        <w:rPr>
          <w:lang w:val="nn-NO"/>
        </w:rPr>
      </w:pPr>
    </w:p>
    <w:p w14:paraId="64C73368" w14:textId="579FFBF5" w:rsidR="00A801ED" w:rsidRPr="004140A8" w:rsidRDefault="00A27B7E" w:rsidP="006B047C">
      <w:pPr>
        <w:rPr>
          <w:lang w:val="nn-NO"/>
        </w:rPr>
      </w:pPr>
      <w:r w:rsidRPr="004140A8">
        <w:rPr>
          <w:lang w:val="nn-NO"/>
        </w:rPr>
        <w:t xml:space="preserve">For meir informasjon sjå skulen sitt materiell, eller </w:t>
      </w:r>
      <w:r w:rsidR="00AE06A7" w:rsidRPr="004140A8">
        <w:rPr>
          <w:lang w:val="nn-NO"/>
        </w:rPr>
        <w:t xml:space="preserve">finn informasjon digitalt </w:t>
      </w:r>
      <w:r w:rsidRPr="004140A8">
        <w:rPr>
          <w:lang w:val="nn-NO"/>
        </w:rPr>
        <w:t xml:space="preserve">her: </w:t>
      </w:r>
      <w:hyperlink r:id="rId50">
        <w:r w:rsidRPr="004140A8">
          <w:rPr>
            <w:rStyle w:val="Hyperkobling"/>
            <w:lang w:val="nn-NO"/>
          </w:rPr>
          <w:t>https://solfridraknes.no</w:t>
        </w:r>
      </w:hyperlink>
      <w:r w:rsidRPr="004140A8">
        <w:rPr>
          <w:lang w:val="nn-NO"/>
        </w:rPr>
        <w:t xml:space="preserve"> </w:t>
      </w:r>
    </w:p>
    <w:p w14:paraId="6F1D1419" w14:textId="4998F6B2" w:rsidR="00A801ED" w:rsidRPr="004140A8" w:rsidRDefault="00A801ED">
      <w:pPr>
        <w:autoSpaceDE/>
        <w:autoSpaceDN/>
        <w:adjustRightInd/>
        <w:spacing w:after="0" w:line="240" w:lineRule="auto"/>
        <w:rPr>
          <w:lang w:val="nn-NO"/>
        </w:rPr>
      </w:pPr>
      <w:r w:rsidRPr="004140A8">
        <w:rPr>
          <w:lang w:val="nn-NO"/>
        </w:rPr>
        <w:br w:type="page"/>
      </w:r>
    </w:p>
    <w:p w14:paraId="36181BDA" w14:textId="361756C7" w:rsidR="00A801ED" w:rsidRDefault="00C04940" w:rsidP="00C04940">
      <w:pPr>
        <w:pStyle w:val="Overskrift2"/>
        <w:rPr>
          <w:lang w:val="nn-NO"/>
        </w:rPr>
      </w:pPr>
      <w:bookmarkStart w:id="98" w:name="_Toc606367005"/>
      <w:r w:rsidRPr="1770D85E">
        <w:rPr>
          <w:lang w:val="nn-NO"/>
        </w:rPr>
        <w:lastRenderedPageBreak/>
        <w:t xml:space="preserve">12.7 </w:t>
      </w:r>
      <w:r w:rsidR="6DA2F5B7" w:rsidRPr="1770D85E">
        <w:rPr>
          <w:lang w:val="nn-NO"/>
        </w:rPr>
        <w:t xml:space="preserve"> </w:t>
      </w:r>
      <w:r w:rsidR="44E566D7" w:rsidRPr="1770D85E">
        <w:rPr>
          <w:lang w:val="nn-NO"/>
        </w:rPr>
        <w:t>Mal til dagsplan</w:t>
      </w:r>
      <w:bookmarkEnd w:id="98"/>
      <w:r w:rsidR="25396C27" w:rsidRPr="1770D85E">
        <w:rPr>
          <w:lang w:val="nn-NO"/>
        </w:rPr>
        <w:t xml:space="preserve"> </w:t>
      </w:r>
    </w:p>
    <w:p w14:paraId="33F58345" w14:textId="77777777" w:rsidR="00C04940" w:rsidRPr="00C04940" w:rsidRDefault="00C04940" w:rsidP="00C04940">
      <w:pPr>
        <w:rPr>
          <w:lang w:val="nn-NO"/>
        </w:rPr>
      </w:pPr>
    </w:p>
    <w:tbl>
      <w:tblPr>
        <w:tblStyle w:val="Tabellrutenett"/>
        <w:tblW w:w="9634" w:type="dxa"/>
        <w:tblLook w:val="04A0" w:firstRow="1" w:lastRow="0" w:firstColumn="1" w:lastColumn="0" w:noHBand="0" w:noVBand="1"/>
      </w:tblPr>
      <w:tblGrid>
        <w:gridCol w:w="1170"/>
        <w:gridCol w:w="1802"/>
        <w:gridCol w:w="2835"/>
        <w:gridCol w:w="3827"/>
      </w:tblGrid>
      <w:tr w:rsidR="00BB7E6E" w:rsidRPr="004140A8" w14:paraId="382A5898" w14:textId="77777777" w:rsidTr="2AC3F813">
        <w:trPr>
          <w:trHeight w:val="505"/>
        </w:trPr>
        <w:tc>
          <w:tcPr>
            <w:tcW w:w="1170" w:type="dxa"/>
          </w:tcPr>
          <w:p w14:paraId="33F97541" w14:textId="18B77237" w:rsidR="00AC5CCE" w:rsidRPr="004140A8" w:rsidRDefault="00AC5CCE" w:rsidP="005726B0">
            <w:pPr>
              <w:rPr>
                <w:lang w:val="nn-NO"/>
              </w:rPr>
            </w:pPr>
            <w:r w:rsidRPr="004140A8">
              <w:rPr>
                <w:lang w:val="nn-NO"/>
              </w:rPr>
              <w:t xml:space="preserve">Tidspunkt </w:t>
            </w:r>
          </w:p>
        </w:tc>
        <w:tc>
          <w:tcPr>
            <w:tcW w:w="1802" w:type="dxa"/>
          </w:tcPr>
          <w:p w14:paraId="041400B5" w14:textId="3168D07B" w:rsidR="00AC5CCE" w:rsidRPr="004140A8" w:rsidRDefault="00AC5CCE" w:rsidP="005726B0">
            <w:pPr>
              <w:rPr>
                <w:lang w:val="nn-NO"/>
              </w:rPr>
            </w:pPr>
            <w:r w:rsidRPr="004140A8">
              <w:rPr>
                <w:lang w:val="nn-NO"/>
              </w:rPr>
              <w:t>Kor</w:t>
            </w:r>
          </w:p>
        </w:tc>
        <w:tc>
          <w:tcPr>
            <w:tcW w:w="2835" w:type="dxa"/>
          </w:tcPr>
          <w:p w14:paraId="0E6BC050" w14:textId="5E38B072" w:rsidR="00AC5CCE" w:rsidRPr="004140A8" w:rsidRDefault="00AC5CCE" w:rsidP="005726B0">
            <w:pPr>
              <w:rPr>
                <w:lang w:val="nn-NO"/>
              </w:rPr>
            </w:pPr>
            <w:r w:rsidRPr="004140A8">
              <w:rPr>
                <w:lang w:val="nn-NO"/>
              </w:rPr>
              <w:t>Kva skjer</w:t>
            </w:r>
          </w:p>
        </w:tc>
        <w:tc>
          <w:tcPr>
            <w:tcW w:w="3827" w:type="dxa"/>
          </w:tcPr>
          <w:p w14:paraId="56BD80C2" w14:textId="080E5B78" w:rsidR="00AC5CCE" w:rsidRPr="004140A8" w:rsidRDefault="00AC5CCE" w:rsidP="005726B0">
            <w:pPr>
              <w:rPr>
                <w:lang w:val="nn-NO"/>
              </w:rPr>
            </w:pPr>
            <w:r w:rsidRPr="004140A8">
              <w:rPr>
                <w:lang w:val="nn-NO"/>
              </w:rPr>
              <w:t xml:space="preserve">Ansvar </w:t>
            </w:r>
          </w:p>
        </w:tc>
      </w:tr>
      <w:tr w:rsidR="00BB7E6E" w:rsidRPr="004140A8" w14:paraId="0037B286" w14:textId="77777777" w:rsidTr="2AC3F813">
        <w:trPr>
          <w:trHeight w:val="69"/>
        </w:trPr>
        <w:tc>
          <w:tcPr>
            <w:tcW w:w="1170" w:type="dxa"/>
          </w:tcPr>
          <w:p w14:paraId="4B958221" w14:textId="66BB709A" w:rsidR="00AC5CCE" w:rsidRPr="004140A8" w:rsidRDefault="00AC5CCE" w:rsidP="005726B0">
            <w:pPr>
              <w:rPr>
                <w:lang w:val="nn-NO"/>
              </w:rPr>
            </w:pPr>
            <w:r w:rsidRPr="004140A8">
              <w:rPr>
                <w:lang w:val="nn-NO"/>
              </w:rPr>
              <w:t>06:00</w:t>
            </w:r>
          </w:p>
        </w:tc>
        <w:tc>
          <w:tcPr>
            <w:tcW w:w="1802" w:type="dxa"/>
          </w:tcPr>
          <w:p w14:paraId="41AE0DB2" w14:textId="77777777" w:rsidR="00AC5CCE" w:rsidRPr="004140A8" w:rsidRDefault="00AC5CCE" w:rsidP="005726B0">
            <w:pPr>
              <w:rPr>
                <w:lang w:val="nn-NO"/>
              </w:rPr>
            </w:pPr>
          </w:p>
        </w:tc>
        <w:tc>
          <w:tcPr>
            <w:tcW w:w="2835" w:type="dxa"/>
          </w:tcPr>
          <w:p w14:paraId="4D503A1C" w14:textId="77777777" w:rsidR="00AC5CCE" w:rsidRPr="004140A8" w:rsidRDefault="00AC5CCE" w:rsidP="005726B0">
            <w:pPr>
              <w:rPr>
                <w:lang w:val="nn-NO"/>
              </w:rPr>
            </w:pPr>
          </w:p>
        </w:tc>
        <w:tc>
          <w:tcPr>
            <w:tcW w:w="3827" w:type="dxa"/>
          </w:tcPr>
          <w:p w14:paraId="19D212D9" w14:textId="77777777" w:rsidR="00AC5CCE" w:rsidRPr="004140A8" w:rsidRDefault="00AC5CCE" w:rsidP="005726B0">
            <w:pPr>
              <w:rPr>
                <w:lang w:val="nn-NO"/>
              </w:rPr>
            </w:pPr>
          </w:p>
        </w:tc>
      </w:tr>
      <w:tr w:rsidR="00BB7E6E" w:rsidRPr="004140A8" w14:paraId="79FDFD41" w14:textId="77777777" w:rsidTr="2AC3F813">
        <w:trPr>
          <w:trHeight w:val="505"/>
        </w:trPr>
        <w:tc>
          <w:tcPr>
            <w:tcW w:w="1170" w:type="dxa"/>
          </w:tcPr>
          <w:p w14:paraId="73C87B72" w14:textId="0ADCB641" w:rsidR="00AC5CCE" w:rsidRPr="004140A8" w:rsidRDefault="00AC5CCE" w:rsidP="005726B0">
            <w:pPr>
              <w:rPr>
                <w:lang w:val="nn-NO"/>
              </w:rPr>
            </w:pPr>
            <w:r w:rsidRPr="004140A8">
              <w:rPr>
                <w:lang w:val="nn-NO"/>
              </w:rPr>
              <w:t>07:00</w:t>
            </w:r>
          </w:p>
        </w:tc>
        <w:tc>
          <w:tcPr>
            <w:tcW w:w="1802" w:type="dxa"/>
          </w:tcPr>
          <w:p w14:paraId="6D34AA2A" w14:textId="77777777" w:rsidR="00AC5CCE" w:rsidRPr="004140A8" w:rsidRDefault="00AC5CCE" w:rsidP="005726B0">
            <w:pPr>
              <w:rPr>
                <w:lang w:val="nn-NO"/>
              </w:rPr>
            </w:pPr>
          </w:p>
        </w:tc>
        <w:tc>
          <w:tcPr>
            <w:tcW w:w="2835" w:type="dxa"/>
          </w:tcPr>
          <w:p w14:paraId="18710F1C" w14:textId="77777777" w:rsidR="00AC5CCE" w:rsidRPr="004140A8" w:rsidRDefault="00AC5CCE" w:rsidP="005726B0">
            <w:pPr>
              <w:rPr>
                <w:lang w:val="nn-NO"/>
              </w:rPr>
            </w:pPr>
          </w:p>
        </w:tc>
        <w:tc>
          <w:tcPr>
            <w:tcW w:w="3827" w:type="dxa"/>
          </w:tcPr>
          <w:p w14:paraId="445D76C5" w14:textId="77777777" w:rsidR="00AC5CCE" w:rsidRPr="004140A8" w:rsidRDefault="00AC5CCE" w:rsidP="005726B0">
            <w:pPr>
              <w:rPr>
                <w:lang w:val="nn-NO"/>
              </w:rPr>
            </w:pPr>
          </w:p>
        </w:tc>
      </w:tr>
      <w:tr w:rsidR="00BB7E6E" w:rsidRPr="004140A8" w14:paraId="3436DDB8" w14:textId="77777777" w:rsidTr="2AC3F813">
        <w:trPr>
          <w:trHeight w:val="505"/>
        </w:trPr>
        <w:tc>
          <w:tcPr>
            <w:tcW w:w="1170" w:type="dxa"/>
          </w:tcPr>
          <w:p w14:paraId="5084FF38" w14:textId="4834C6A1" w:rsidR="00AC5CCE" w:rsidRPr="004140A8" w:rsidRDefault="00AC5CCE" w:rsidP="005726B0">
            <w:pPr>
              <w:rPr>
                <w:lang w:val="nn-NO"/>
              </w:rPr>
            </w:pPr>
            <w:r w:rsidRPr="004140A8">
              <w:rPr>
                <w:lang w:val="nn-NO"/>
              </w:rPr>
              <w:t>08:00</w:t>
            </w:r>
          </w:p>
        </w:tc>
        <w:tc>
          <w:tcPr>
            <w:tcW w:w="1802" w:type="dxa"/>
          </w:tcPr>
          <w:p w14:paraId="193FD5F2" w14:textId="77777777" w:rsidR="00AC5CCE" w:rsidRPr="004140A8" w:rsidRDefault="00AC5CCE" w:rsidP="005726B0">
            <w:pPr>
              <w:rPr>
                <w:lang w:val="nn-NO"/>
              </w:rPr>
            </w:pPr>
          </w:p>
        </w:tc>
        <w:tc>
          <w:tcPr>
            <w:tcW w:w="2835" w:type="dxa"/>
          </w:tcPr>
          <w:p w14:paraId="40FF6D25" w14:textId="77777777" w:rsidR="00AC5CCE" w:rsidRPr="004140A8" w:rsidRDefault="00AC5CCE" w:rsidP="005726B0">
            <w:pPr>
              <w:rPr>
                <w:lang w:val="nn-NO"/>
              </w:rPr>
            </w:pPr>
          </w:p>
        </w:tc>
        <w:tc>
          <w:tcPr>
            <w:tcW w:w="3827" w:type="dxa"/>
          </w:tcPr>
          <w:p w14:paraId="220B022E" w14:textId="77777777" w:rsidR="00AC5CCE" w:rsidRPr="004140A8" w:rsidRDefault="00AC5CCE" w:rsidP="005726B0">
            <w:pPr>
              <w:rPr>
                <w:lang w:val="nn-NO"/>
              </w:rPr>
            </w:pPr>
          </w:p>
        </w:tc>
      </w:tr>
      <w:tr w:rsidR="00BB7E6E" w:rsidRPr="004140A8" w14:paraId="35CC8BD1" w14:textId="77777777" w:rsidTr="2AC3F813">
        <w:trPr>
          <w:trHeight w:val="505"/>
        </w:trPr>
        <w:tc>
          <w:tcPr>
            <w:tcW w:w="1170" w:type="dxa"/>
          </w:tcPr>
          <w:p w14:paraId="24CA9AFA" w14:textId="7508113E" w:rsidR="00AC5CCE" w:rsidRPr="004140A8" w:rsidRDefault="00AC5CCE" w:rsidP="005726B0">
            <w:pPr>
              <w:rPr>
                <w:lang w:val="nn-NO"/>
              </w:rPr>
            </w:pPr>
            <w:r w:rsidRPr="004140A8">
              <w:rPr>
                <w:lang w:val="nn-NO"/>
              </w:rPr>
              <w:t>09:00</w:t>
            </w:r>
          </w:p>
        </w:tc>
        <w:tc>
          <w:tcPr>
            <w:tcW w:w="1802" w:type="dxa"/>
          </w:tcPr>
          <w:p w14:paraId="0BA82C8F" w14:textId="77777777" w:rsidR="00AC5CCE" w:rsidRPr="004140A8" w:rsidRDefault="00AC5CCE" w:rsidP="005726B0">
            <w:pPr>
              <w:rPr>
                <w:lang w:val="nn-NO"/>
              </w:rPr>
            </w:pPr>
          </w:p>
        </w:tc>
        <w:tc>
          <w:tcPr>
            <w:tcW w:w="2835" w:type="dxa"/>
          </w:tcPr>
          <w:p w14:paraId="4DC22538" w14:textId="77777777" w:rsidR="00AC5CCE" w:rsidRPr="004140A8" w:rsidRDefault="00AC5CCE" w:rsidP="005726B0">
            <w:pPr>
              <w:rPr>
                <w:lang w:val="nn-NO"/>
              </w:rPr>
            </w:pPr>
          </w:p>
        </w:tc>
        <w:tc>
          <w:tcPr>
            <w:tcW w:w="3827" w:type="dxa"/>
          </w:tcPr>
          <w:p w14:paraId="2C1AA2D2" w14:textId="77777777" w:rsidR="00AC5CCE" w:rsidRPr="004140A8" w:rsidRDefault="00AC5CCE" w:rsidP="005726B0">
            <w:pPr>
              <w:rPr>
                <w:lang w:val="nn-NO"/>
              </w:rPr>
            </w:pPr>
          </w:p>
        </w:tc>
      </w:tr>
      <w:tr w:rsidR="00BB7E6E" w:rsidRPr="004140A8" w14:paraId="132EB5B1" w14:textId="77777777" w:rsidTr="2AC3F813">
        <w:trPr>
          <w:trHeight w:val="505"/>
        </w:trPr>
        <w:tc>
          <w:tcPr>
            <w:tcW w:w="1170" w:type="dxa"/>
          </w:tcPr>
          <w:p w14:paraId="211DE443" w14:textId="065ED5D2" w:rsidR="00AC5CCE" w:rsidRPr="004140A8" w:rsidRDefault="00AC5CCE" w:rsidP="005726B0">
            <w:pPr>
              <w:rPr>
                <w:lang w:val="nn-NO"/>
              </w:rPr>
            </w:pPr>
            <w:r w:rsidRPr="004140A8">
              <w:rPr>
                <w:lang w:val="nn-NO"/>
              </w:rPr>
              <w:t>10:00</w:t>
            </w:r>
          </w:p>
        </w:tc>
        <w:tc>
          <w:tcPr>
            <w:tcW w:w="1802" w:type="dxa"/>
          </w:tcPr>
          <w:p w14:paraId="12CA9E7B" w14:textId="77777777" w:rsidR="00AC5CCE" w:rsidRPr="004140A8" w:rsidRDefault="00AC5CCE" w:rsidP="005726B0">
            <w:pPr>
              <w:rPr>
                <w:lang w:val="nn-NO"/>
              </w:rPr>
            </w:pPr>
          </w:p>
        </w:tc>
        <w:tc>
          <w:tcPr>
            <w:tcW w:w="2835" w:type="dxa"/>
          </w:tcPr>
          <w:p w14:paraId="022E9ABF" w14:textId="77777777" w:rsidR="00AC5CCE" w:rsidRPr="004140A8" w:rsidRDefault="00AC5CCE" w:rsidP="005726B0">
            <w:pPr>
              <w:rPr>
                <w:lang w:val="nn-NO"/>
              </w:rPr>
            </w:pPr>
          </w:p>
        </w:tc>
        <w:tc>
          <w:tcPr>
            <w:tcW w:w="3827" w:type="dxa"/>
          </w:tcPr>
          <w:p w14:paraId="50F33E7E" w14:textId="77777777" w:rsidR="00AC5CCE" w:rsidRPr="004140A8" w:rsidRDefault="00AC5CCE" w:rsidP="005726B0">
            <w:pPr>
              <w:rPr>
                <w:lang w:val="nn-NO"/>
              </w:rPr>
            </w:pPr>
          </w:p>
        </w:tc>
      </w:tr>
      <w:tr w:rsidR="00BB7E6E" w:rsidRPr="004140A8" w14:paraId="1639CA4C" w14:textId="77777777" w:rsidTr="2AC3F813">
        <w:trPr>
          <w:trHeight w:val="505"/>
        </w:trPr>
        <w:tc>
          <w:tcPr>
            <w:tcW w:w="1170" w:type="dxa"/>
          </w:tcPr>
          <w:p w14:paraId="2EFD2D10" w14:textId="3530284D" w:rsidR="00AC5CCE" w:rsidRPr="004140A8" w:rsidRDefault="00AC5CCE" w:rsidP="005726B0">
            <w:pPr>
              <w:rPr>
                <w:lang w:val="nn-NO"/>
              </w:rPr>
            </w:pPr>
            <w:r w:rsidRPr="004140A8">
              <w:rPr>
                <w:lang w:val="nn-NO"/>
              </w:rPr>
              <w:t>11:00</w:t>
            </w:r>
          </w:p>
        </w:tc>
        <w:tc>
          <w:tcPr>
            <w:tcW w:w="1802" w:type="dxa"/>
          </w:tcPr>
          <w:p w14:paraId="41B690C9" w14:textId="77777777" w:rsidR="00AC5CCE" w:rsidRPr="004140A8" w:rsidRDefault="00AC5CCE" w:rsidP="005726B0">
            <w:pPr>
              <w:rPr>
                <w:lang w:val="nn-NO"/>
              </w:rPr>
            </w:pPr>
          </w:p>
        </w:tc>
        <w:tc>
          <w:tcPr>
            <w:tcW w:w="2835" w:type="dxa"/>
          </w:tcPr>
          <w:p w14:paraId="13DD3DEC" w14:textId="77777777" w:rsidR="00AC5CCE" w:rsidRPr="004140A8" w:rsidRDefault="00AC5CCE" w:rsidP="005726B0">
            <w:pPr>
              <w:rPr>
                <w:lang w:val="nn-NO"/>
              </w:rPr>
            </w:pPr>
          </w:p>
        </w:tc>
        <w:tc>
          <w:tcPr>
            <w:tcW w:w="3827" w:type="dxa"/>
          </w:tcPr>
          <w:p w14:paraId="299D447A" w14:textId="77777777" w:rsidR="00AC5CCE" w:rsidRPr="004140A8" w:rsidRDefault="00AC5CCE" w:rsidP="005726B0">
            <w:pPr>
              <w:rPr>
                <w:lang w:val="nn-NO"/>
              </w:rPr>
            </w:pPr>
          </w:p>
        </w:tc>
      </w:tr>
      <w:tr w:rsidR="00BB7E6E" w:rsidRPr="004140A8" w14:paraId="584E3C0E" w14:textId="77777777" w:rsidTr="2AC3F813">
        <w:trPr>
          <w:trHeight w:val="505"/>
        </w:trPr>
        <w:tc>
          <w:tcPr>
            <w:tcW w:w="1170" w:type="dxa"/>
          </w:tcPr>
          <w:p w14:paraId="5FD318F8" w14:textId="46178232" w:rsidR="00AC5CCE" w:rsidRPr="004140A8" w:rsidRDefault="00AC5CCE" w:rsidP="005726B0">
            <w:pPr>
              <w:rPr>
                <w:lang w:val="nn-NO"/>
              </w:rPr>
            </w:pPr>
            <w:r w:rsidRPr="004140A8">
              <w:rPr>
                <w:lang w:val="nn-NO"/>
              </w:rPr>
              <w:t>12:00</w:t>
            </w:r>
          </w:p>
        </w:tc>
        <w:tc>
          <w:tcPr>
            <w:tcW w:w="1802" w:type="dxa"/>
          </w:tcPr>
          <w:p w14:paraId="4071CD3E" w14:textId="77777777" w:rsidR="00AC5CCE" w:rsidRPr="004140A8" w:rsidRDefault="00AC5CCE" w:rsidP="005726B0">
            <w:pPr>
              <w:rPr>
                <w:lang w:val="nn-NO"/>
              </w:rPr>
            </w:pPr>
          </w:p>
        </w:tc>
        <w:tc>
          <w:tcPr>
            <w:tcW w:w="2835" w:type="dxa"/>
          </w:tcPr>
          <w:p w14:paraId="68DB939F" w14:textId="77777777" w:rsidR="00AC5CCE" w:rsidRPr="004140A8" w:rsidRDefault="00AC5CCE" w:rsidP="005726B0">
            <w:pPr>
              <w:rPr>
                <w:lang w:val="nn-NO"/>
              </w:rPr>
            </w:pPr>
          </w:p>
        </w:tc>
        <w:tc>
          <w:tcPr>
            <w:tcW w:w="3827" w:type="dxa"/>
          </w:tcPr>
          <w:p w14:paraId="4ABB1B45" w14:textId="77777777" w:rsidR="00AC5CCE" w:rsidRPr="004140A8" w:rsidRDefault="00AC5CCE" w:rsidP="005726B0">
            <w:pPr>
              <w:rPr>
                <w:lang w:val="nn-NO"/>
              </w:rPr>
            </w:pPr>
          </w:p>
        </w:tc>
      </w:tr>
      <w:tr w:rsidR="00BB7E6E" w:rsidRPr="004140A8" w14:paraId="656538DC" w14:textId="77777777" w:rsidTr="2AC3F813">
        <w:trPr>
          <w:trHeight w:val="505"/>
        </w:trPr>
        <w:tc>
          <w:tcPr>
            <w:tcW w:w="1170" w:type="dxa"/>
          </w:tcPr>
          <w:p w14:paraId="1C4164D4" w14:textId="3140EC59" w:rsidR="00AC5CCE" w:rsidRPr="004140A8" w:rsidRDefault="00AC5CCE" w:rsidP="005726B0">
            <w:pPr>
              <w:rPr>
                <w:lang w:val="nn-NO"/>
              </w:rPr>
            </w:pPr>
            <w:r w:rsidRPr="004140A8">
              <w:rPr>
                <w:lang w:val="nn-NO"/>
              </w:rPr>
              <w:t>13:00</w:t>
            </w:r>
          </w:p>
        </w:tc>
        <w:tc>
          <w:tcPr>
            <w:tcW w:w="1802" w:type="dxa"/>
          </w:tcPr>
          <w:p w14:paraId="13C5D09E" w14:textId="77777777" w:rsidR="00AC5CCE" w:rsidRPr="004140A8" w:rsidRDefault="00AC5CCE" w:rsidP="005726B0">
            <w:pPr>
              <w:rPr>
                <w:lang w:val="nn-NO"/>
              </w:rPr>
            </w:pPr>
          </w:p>
        </w:tc>
        <w:tc>
          <w:tcPr>
            <w:tcW w:w="2835" w:type="dxa"/>
          </w:tcPr>
          <w:p w14:paraId="26E0E856" w14:textId="77777777" w:rsidR="00AC5CCE" w:rsidRPr="004140A8" w:rsidRDefault="00AC5CCE" w:rsidP="005726B0">
            <w:pPr>
              <w:rPr>
                <w:lang w:val="nn-NO"/>
              </w:rPr>
            </w:pPr>
          </w:p>
        </w:tc>
        <w:tc>
          <w:tcPr>
            <w:tcW w:w="3827" w:type="dxa"/>
          </w:tcPr>
          <w:p w14:paraId="1D3DE1CB" w14:textId="77777777" w:rsidR="00AC5CCE" w:rsidRPr="004140A8" w:rsidRDefault="00AC5CCE" w:rsidP="005726B0">
            <w:pPr>
              <w:rPr>
                <w:lang w:val="nn-NO"/>
              </w:rPr>
            </w:pPr>
          </w:p>
        </w:tc>
      </w:tr>
      <w:tr w:rsidR="00BB7E6E" w:rsidRPr="004140A8" w14:paraId="5E1D5533" w14:textId="77777777" w:rsidTr="2AC3F813">
        <w:trPr>
          <w:trHeight w:val="505"/>
        </w:trPr>
        <w:tc>
          <w:tcPr>
            <w:tcW w:w="1170" w:type="dxa"/>
          </w:tcPr>
          <w:p w14:paraId="60A2E71F" w14:textId="0D8CC121" w:rsidR="00AC5CCE" w:rsidRPr="004140A8" w:rsidRDefault="00AC5CCE" w:rsidP="005726B0">
            <w:pPr>
              <w:rPr>
                <w:lang w:val="nn-NO"/>
              </w:rPr>
            </w:pPr>
            <w:r w:rsidRPr="004140A8">
              <w:rPr>
                <w:lang w:val="nn-NO"/>
              </w:rPr>
              <w:t>14:00</w:t>
            </w:r>
          </w:p>
        </w:tc>
        <w:tc>
          <w:tcPr>
            <w:tcW w:w="1802" w:type="dxa"/>
          </w:tcPr>
          <w:p w14:paraId="64898765" w14:textId="77777777" w:rsidR="00AC5CCE" w:rsidRPr="004140A8" w:rsidRDefault="00AC5CCE" w:rsidP="005726B0">
            <w:pPr>
              <w:rPr>
                <w:lang w:val="nn-NO"/>
              </w:rPr>
            </w:pPr>
          </w:p>
        </w:tc>
        <w:tc>
          <w:tcPr>
            <w:tcW w:w="2835" w:type="dxa"/>
          </w:tcPr>
          <w:p w14:paraId="0B1C268E" w14:textId="77777777" w:rsidR="00AC5CCE" w:rsidRPr="004140A8" w:rsidRDefault="00AC5CCE" w:rsidP="005726B0">
            <w:pPr>
              <w:rPr>
                <w:lang w:val="nn-NO"/>
              </w:rPr>
            </w:pPr>
          </w:p>
        </w:tc>
        <w:tc>
          <w:tcPr>
            <w:tcW w:w="3827" w:type="dxa"/>
          </w:tcPr>
          <w:p w14:paraId="51FFC889" w14:textId="77777777" w:rsidR="00AC5CCE" w:rsidRPr="004140A8" w:rsidRDefault="00AC5CCE" w:rsidP="005726B0">
            <w:pPr>
              <w:rPr>
                <w:lang w:val="nn-NO"/>
              </w:rPr>
            </w:pPr>
          </w:p>
        </w:tc>
      </w:tr>
      <w:tr w:rsidR="00BB7E6E" w:rsidRPr="004140A8" w14:paraId="75F89E79" w14:textId="77777777" w:rsidTr="2AC3F813">
        <w:trPr>
          <w:trHeight w:val="505"/>
        </w:trPr>
        <w:tc>
          <w:tcPr>
            <w:tcW w:w="1170" w:type="dxa"/>
          </w:tcPr>
          <w:p w14:paraId="4BB0434B" w14:textId="012884C4" w:rsidR="00AC5CCE" w:rsidRPr="004140A8" w:rsidRDefault="00AC5CCE" w:rsidP="005726B0">
            <w:pPr>
              <w:rPr>
                <w:lang w:val="nn-NO"/>
              </w:rPr>
            </w:pPr>
            <w:r w:rsidRPr="004140A8">
              <w:rPr>
                <w:lang w:val="nn-NO"/>
              </w:rPr>
              <w:t>15:00</w:t>
            </w:r>
          </w:p>
        </w:tc>
        <w:tc>
          <w:tcPr>
            <w:tcW w:w="1802" w:type="dxa"/>
          </w:tcPr>
          <w:p w14:paraId="441263E5" w14:textId="77777777" w:rsidR="00AC5CCE" w:rsidRPr="004140A8" w:rsidRDefault="00AC5CCE" w:rsidP="005726B0">
            <w:pPr>
              <w:rPr>
                <w:lang w:val="nn-NO"/>
              </w:rPr>
            </w:pPr>
          </w:p>
        </w:tc>
        <w:tc>
          <w:tcPr>
            <w:tcW w:w="2835" w:type="dxa"/>
          </w:tcPr>
          <w:p w14:paraId="108F2541" w14:textId="77777777" w:rsidR="00AC5CCE" w:rsidRPr="004140A8" w:rsidRDefault="00AC5CCE" w:rsidP="005726B0">
            <w:pPr>
              <w:rPr>
                <w:lang w:val="nn-NO"/>
              </w:rPr>
            </w:pPr>
          </w:p>
        </w:tc>
        <w:tc>
          <w:tcPr>
            <w:tcW w:w="3827" w:type="dxa"/>
          </w:tcPr>
          <w:p w14:paraId="5E94F904" w14:textId="77777777" w:rsidR="00AC5CCE" w:rsidRPr="004140A8" w:rsidRDefault="00AC5CCE" w:rsidP="005726B0">
            <w:pPr>
              <w:rPr>
                <w:lang w:val="nn-NO"/>
              </w:rPr>
            </w:pPr>
          </w:p>
        </w:tc>
      </w:tr>
      <w:tr w:rsidR="00BB7E6E" w:rsidRPr="004140A8" w14:paraId="77E047FA" w14:textId="77777777" w:rsidTr="2AC3F813">
        <w:trPr>
          <w:trHeight w:val="505"/>
        </w:trPr>
        <w:tc>
          <w:tcPr>
            <w:tcW w:w="1170" w:type="dxa"/>
          </w:tcPr>
          <w:p w14:paraId="06ED2BD4" w14:textId="5C52E499" w:rsidR="00AC5CCE" w:rsidRPr="004140A8" w:rsidRDefault="00AC5CCE" w:rsidP="005726B0">
            <w:pPr>
              <w:rPr>
                <w:lang w:val="nn-NO"/>
              </w:rPr>
            </w:pPr>
            <w:r w:rsidRPr="004140A8">
              <w:rPr>
                <w:lang w:val="nn-NO"/>
              </w:rPr>
              <w:t>16:00</w:t>
            </w:r>
          </w:p>
        </w:tc>
        <w:tc>
          <w:tcPr>
            <w:tcW w:w="1802" w:type="dxa"/>
          </w:tcPr>
          <w:p w14:paraId="53B72B46" w14:textId="77777777" w:rsidR="00AC5CCE" w:rsidRPr="004140A8" w:rsidRDefault="00AC5CCE" w:rsidP="005726B0">
            <w:pPr>
              <w:rPr>
                <w:lang w:val="nn-NO"/>
              </w:rPr>
            </w:pPr>
          </w:p>
        </w:tc>
        <w:tc>
          <w:tcPr>
            <w:tcW w:w="2835" w:type="dxa"/>
          </w:tcPr>
          <w:p w14:paraId="3503EC4E" w14:textId="77777777" w:rsidR="00AC5CCE" w:rsidRPr="004140A8" w:rsidRDefault="00AC5CCE" w:rsidP="005726B0">
            <w:pPr>
              <w:rPr>
                <w:lang w:val="nn-NO"/>
              </w:rPr>
            </w:pPr>
          </w:p>
        </w:tc>
        <w:tc>
          <w:tcPr>
            <w:tcW w:w="3827" w:type="dxa"/>
          </w:tcPr>
          <w:p w14:paraId="728D37F0" w14:textId="77777777" w:rsidR="00AC5CCE" w:rsidRPr="004140A8" w:rsidRDefault="00AC5CCE" w:rsidP="005726B0">
            <w:pPr>
              <w:rPr>
                <w:lang w:val="nn-NO"/>
              </w:rPr>
            </w:pPr>
          </w:p>
        </w:tc>
      </w:tr>
      <w:tr w:rsidR="00BB7E6E" w:rsidRPr="004140A8" w14:paraId="62FE2E52" w14:textId="77777777" w:rsidTr="2AC3F813">
        <w:trPr>
          <w:trHeight w:val="505"/>
        </w:trPr>
        <w:tc>
          <w:tcPr>
            <w:tcW w:w="1170" w:type="dxa"/>
          </w:tcPr>
          <w:p w14:paraId="678A1DE0" w14:textId="72C1BF62" w:rsidR="00AC5CCE" w:rsidRPr="004140A8" w:rsidRDefault="00AC5CCE" w:rsidP="005726B0">
            <w:pPr>
              <w:rPr>
                <w:lang w:val="nn-NO"/>
              </w:rPr>
            </w:pPr>
            <w:r w:rsidRPr="004140A8">
              <w:rPr>
                <w:lang w:val="nn-NO"/>
              </w:rPr>
              <w:t>17:00</w:t>
            </w:r>
          </w:p>
        </w:tc>
        <w:tc>
          <w:tcPr>
            <w:tcW w:w="1802" w:type="dxa"/>
          </w:tcPr>
          <w:p w14:paraId="38A8F93C" w14:textId="77777777" w:rsidR="00AC5CCE" w:rsidRPr="004140A8" w:rsidRDefault="00AC5CCE" w:rsidP="005726B0">
            <w:pPr>
              <w:rPr>
                <w:lang w:val="nn-NO"/>
              </w:rPr>
            </w:pPr>
          </w:p>
        </w:tc>
        <w:tc>
          <w:tcPr>
            <w:tcW w:w="2835" w:type="dxa"/>
          </w:tcPr>
          <w:p w14:paraId="456E4AFD" w14:textId="77777777" w:rsidR="00AC5CCE" w:rsidRPr="004140A8" w:rsidRDefault="00AC5CCE" w:rsidP="005726B0">
            <w:pPr>
              <w:rPr>
                <w:lang w:val="nn-NO"/>
              </w:rPr>
            </w:pPr>
          </w:p>
        </w:tc>
        <w:tc>
          <w:tcPr>
            <w:tcW w:w="3827" w:type="dxa"/>
          </w:tcPr>
          <w:p w14:paraId="333F9DBC" w14:textId="77777777" w:rsidR="00AC5CCE" w:rsidRPr="004140A8" w:rsidRDefault="00AC5CCE" w:rsidP="005726B0">
            <w:pPr>
              <w:rPr>
                <w:lang w:val="nn-NO"/>
              </w:rPr>
            </w:pPr>
          </w:p>
        </w:tc>
      </w:tr>
      <w:tr w:rsidR="00BB7E6E" w:rsidRPr="004140A8" w14:paraId="3C1367D8" w14:textId="77777777" w:rsidTr="2AC3F813">
        <w:trPr>
          <w:trHeight w:val="505"/>
        </w:trPr>
        <w:tc>
          <w:tcPr>
            <w:tcW w:w="1170" w:type="dxa"/>
          </w:tcPr>
          <w:p w14:paraId="7FA180EB" w14:textId="6A3D5642" w:rsidR="00AC5CCE" w:rsidRPr="004140A8" w:rsidRDefault="00AC5CCE" w:rsidP="005726B0">
            <w:pPr>
              <w:rPr>
                <w:lang w:val="nn-NO"/>
              </w:rPr>
            </w:pPr>
            <w:r w:rsidRPr="004140A8">
              <w:rPr>
                <w:lang w:val="nn-NO"/>
              </w:rPr>
              <w:t>18:00</w:t>
            </w:r>
          </w:p>
        </w:tc>
        <w:tc>
          <w:tcPr>
            <w:tcW w:w="1802" w:type="dxa"/>
          </w:tcPr>
          <w:p w14:paraId="71DBC296" w14:textId="77777777" w:rsidR="00AC5CCE" w:rsidRPr="004140A8" w:rsidRDefault="00AC5CCE" w:rsidP="005726B0">
            <w:pPr>
              <w:rPr>
                <w:lang w:val="nn-NO"/>
              </w:rPr>
            </w:pPr>
          </w:p>
        </w:tc>
        <w:tc>
          <w:tcPr>
            <w:tcW w:w="2835" w:type="dxa"/>
          </w:tcPr>
          <w:p w14:paraId="16C4E111" w14:textId="77777777" w:rsidR="00AC5CCE" w:rsidRPr="004140A8" w:rsidRDefault="00AC5CCE" w:rsidP="005726B0">
            <w:pPr>
              <w:rPr>
                <w:lang w:val="nn-NO"/>
              </w:rPr>
            </w:pPr>
          </w:p>
        </w:tc>
        <w:tc>
          <w:tcPr>
            <w:tcW w:w="3827" w:type="dxa"/>
          </w:tcPr>
          <w:p w14:paraId="19FB044C" w14:textId="77777777" w:rsidR="00AC5CCE" w:rsidRPr="004140A8" w:rsidRDefault="00AC5CCE" w:rsidP="005726B0">
            <w:pPr>
              <w:rPr>
                <w:lang w:val="nn-NO"/>
              </w:rPr>
            </w:pPr>
          </w:p>
        </w:tc>
      </w:tr>
      <w:tr w:rsidR="00BB7E6E" w:rsidRPr="004140A8" w14:paraId="2E31B798" w14:textId="77777777" w:rsidTr="2AC3F813">
        <w:trPr>
          <w:trHeight w:val="505"/>
        </w:trPr>
        <w:tc>
          <w:tcPr>
            <w:tcW w:w="1170" w:type="dxa"/>
          </w:tcPr>
          <w:p w14:paraId="530FAD46" w14:textId="59A17888" w:rsidR="00AC5CCE" w:rsidRPr="004140A8" w:rsidRDefault="00AC5CCE" w:rsidP="005726B0">
            <w:pPr>
              <w:rPr>
                <w:lang w:val="nn-NO"/>
              </w:rPr>
            </w:pPr>
            <w:r w:rsidRPr="004140A8">
              <w:rPr>
                <w:lang w:val="nn-NO"/>
              </w:rPr>
              <w:t>19:00</w:t>
            </w:r>
          </w:p>
        </w:tc>
        <w:tc>
          <w:tcPr>
            <w:tcW w:w="1802" w:type="dxa"/>
          </w:tcPr>
          <w:p w14:paraId="1B773BF6" w14:textId="77777777" w:rsidR="00AC5CCE" w:rsidRPr="004140A8" w:rsidRDefault="00AC5CCE" w:rsidP="005726B0">
            <w:pPr>
              <w:rPr>
                <w:lang w:val="nn-NO"/>
              </w:rPr>
            </w:pPr>
          </w:p>
        </w:tc>
        <w:tc>
          <w:tcPr>
            <w:tcW w:w="2835" w:type="dxa"/>
          </w:tcPr>
          <w:p w14:paraId="48440490" w14:textId="77777777" w:rsidR="00AC5CCE" w:rsidRPr="004140A8" w:rsidRDefault="00AC5CCE" w:rsidP="005726B0">
            <w:pPr>
              <w:rPr>
                <w:lang w:val="nn-NO"/>
              </w:rPr>
            </w:pPr>
          </w:p>
        </w:tc>
        <w:tc>
          <w:tcPr>
            <w:tcW w:w="3827" w:type="dxa"/>
          </w:tcPr>
          <w:p w14:paraId="746FEAFD" w14:textId="77777777" w:rsidR="00AC5CCE" w:rsidRPr="004140A8" w:rsidRDefault="00AC5CCE" w:rsidP="005726B0">
            <w:pPr>
              <w:rPr>
                <w:lang w:val="nn-NO"/>
              </w:rPr>
            </w:pPr>
          </w:p>
        </w:tc>
      </w:tr>
      <w:tr w:rsidR="00BB7E6E" w:rsidRPr="004140A8" w14:paraId="089A890D" w14:textId="77777777" w:rsidTr="2AC3F813">
        <w:trPr>
          <w:trHeight w:val="505"/>
        </w:trPr>
        <w:tc>
          <w:tcPr>
            <w:tcW w:w="1170" w:type="dxa"/>
          </w:tcPr>
          <w:p w14:paraId="635E60CD" w14:textId="0E1E798F" w:rsidR="00AC5CCE" w:rsidRPr="004140A8" w:rsidRDefault="00AC5CCE" w:rsidP="005726B0">
            <w:pPr>
              <w:rPr>
                <w:lang w:val="nn-NO"/>
              </w:rPr>
            </w:pPr>
            <w:r w:rsidRPr="004140A8">
              <w:rPr>
                <w:lang w:val="nn-NO"/>
              </w:rPr>
              <w:t>20:00</w:t>
            </w:r>
          </w:p>
        </w:tc>
        <w:tc>
          <w:tcPr>
            <w:tcW w:w="1802" w:type="dxa"/>
          </w:tcPr>
          <w:p w14:paraId="36B47456" w14:textId="77777777" w:rsidR="00AC5CCE" w:rsidRPr="004140A8" w:rsidRDefault="00AC5CCE" w:rsidP="005726B0">
            <w:pPr>
              <w:rPr>
                <w:lang w:val="nn-NO"/>
              </w:rPr>
            </w:pPr>
          </w:p>
        </w:tc>
        <w:tc>
          <w:tcPr>
            <w:tcW w:w="2835" w:type="dxa"/>
          </w:tcPr>
          <w:p w14:paraId="43DFD53E" w14:textId="77777777" w:rsidR="00AC5CCE" w:rsidRPr="004140A8" w:rsidRDefault="00AC5CCE" w:rsidP="005726B0">
            <w:pPr>
              <w:rPr>
                <w:lang w:val="nn-NO"/>
              </w:rPr>
            </w:pPr>
          </w:p>
        </w:tc>
        <w:tc>
          <w:tcPr>
            <w:tcW w:w="3827" w:type="dxa"/>
          </w:tcPr>
          <w:p w14:paraId="7D0488BB" w14:textId="77777777" w:rsidR="00AC5CCE" w:rsidRPr="004140A8" w:rsidRDefault="00AC5CCE" w:rsidP="005726B0">
            <w:pPr>
              <w:rPr>
                <w:lang w:val="nn-NO"/>
              </w:rPr>
            </w:pPr>
          </w:p>
        </w:tc>
      </w:tr>
      <w:tr w:rsidR="00BB7E6E" w:rsidRPr="004140A8" w14:paraId="77C94865" w14:textId="77777777" w:rsidTr="2AC3F813">
        <w:trPr>
          <w:trHeight w:val="505"/>
        </w:trPr>
        <w:tc>
          <w:tcPr>
            <w:tcW w:w="1170" w:type="dxa"/>
          </w:tcPr>
          <w:p w14:paraId="416717E9" w14:textId="6940F30E" w:rsidR="00AC5CCE" w:rsidRPr="004140A8" w:rsidRDefault="00AC5CCE" w:rsidP="005726B0">
            <w:pPr>
              <w:rPr>
                <w:lang w:val="nn-NO"/>
              </w:rPr>
            </w:pPr>
            <w:r w:rsidRPr="004140A8">
              <w:rPr>
                <w:lang w:val="nn-NO"/>
              </w:rPr>
              <w:t>21:00</w:t>
            </w:r>
          </w:p>
        </w:tc>
        <w:tc>
          <w:tcPr>
            <w:tcW w:w="1802" w:type="dxa"/>
          </w:tcPr>
          <w:p w14:paraId="2B0D1E5C" w14:textId="77777777" w:rsidR="00AC5CCE" w:rsidRPr="004140A8" w:rsidRDefault="00AC5CCE" w:rsidP="005726B0">
            <w:pPr>
              <w:rPr>
                <w:lang w:val="nn-NO"/>
              </w:rPr>
            </w:pPr>
          </w:p>
        </w:tc>
        <w:tc>
          <w:tcPr>
            <w:tcW w:w="2835" w:type="dxa"/>
          </w:tcPr>
          <w:p w14:paraId="31528BA9" w14:textId="77777777" w:rsidR="00AC5CCE" w:rsidRPr="004140A8" w:rsidRDefault="00AC5CCE" w:rsidP="005726B0">
            <w:pPr>
              <w:rPr>
                <w:lang w:val="nn-NO"/>
              </w:rPr>
            </w:pPr>
          </w:p>
        </w:tc>
        <w:tc>
          <w:tcPr>
            <w:tcW w:w="3827" w:type="dxa"/>
          </w:tcPr>
          <w:p w14:paraId="46C49CE0" w14:textId="77777777" w:rsidR="00AC5CCE" w:rsidRPr="004140A8" w:rsidRDefault="00AC5CCE" w:rsidP="005726B0">
            <w:pPr>
              <w:rPr>
                <w:lang w:val="nn-NO"/>
              </w:rPr>
            </w:pPr>
          </w:p>
        </w:tc>
      </w:tr>
      <w:tr w:rsidR="00BB7E6E" w:rsidRPr="004140A8" w14:paraId="6F14BF11" w14:textId="77777777" w:rsidTr="2AC3F813">
        <w:trPr>
          <w:trHeight w:val="505"/>
        </w:trPr>
        <w:tc>
          <w:tcPr>
            <w:tcW w:w="1170" w:type="dxa"/>
          </w:tcPr>
          <w:p w14:paraId="7B3283FF" w14:textId="72D229AA" w:rsidR="00AC5CCE" w:rsidRPr="004140A8" w:rsidRDefault="00AC5CCE" w:rsidP="005726B0">
            <w:pPr>
              <w:rPr>
                <w:lang w:val="nn-NO"/>
              </w:rPr>
            </w:pPr>
            <w:r w:rsidRPr="004140A8">
              <w:rPr>
                <w:lang w:val="nn-NO"/>
              </w:rPr>
              <w:t>22:00</w:t>
            </w:r>
          </w:p>
        </w:tc>
        <w:tc>
          <w:tcPr>
            <w:tcW w:w="1802" w:type="dxa"/>
          </w:tcPr>
          <w:p w14:paraId="5BFED33C" w14:textId="77777777" w:rsidR="00AC5CCE" w:rsidRPr="004140A8" w:rsidRDefault="00AC5CCE" w:rsidP="005726B0">
            <w:pPr>
              <w:rPr>
                <w:lang w:val="nn-NO"/>
              </w:rPr>
            </w:pPr>
          </w:p>
        </w:tc>
        <w:tc>
          <w:tcPr>
            <w:tcW w:w="2835" w:type="dxa"/>
          </w:tcPr>
          <w:p w14:paraId="59FA798A" w14:textId="77777777" w:rsidR="00AC5CCE" w:rsidRPr="004140A8" w:rsidRDefault="00AC5CCE" w:rsidP="005726B0">
            <w:pPr>
              <w:rPr>
                <w:lang w:val="nn-NO"/>
              </w:rPr>
            </w:pPr>
          </w:p>
        </w:tc>
        <w:tc>
          <w:tcPr>
            <w:tcW w:w="3827" w:type="dxa"/>
          </w:tcPr>
          <w:p w14:paraId="79158DAD" w14:textId="77777777" w:rsidR="00AC5CCE" w:rsidRPr="004140A8" w:rsidRDefault="00AC5CCE" w:rsidP="005726B0">
            <w:pPr>
              <w:rPr>
                <w:lang w:val="nn-NO"/>
              </w:rPr>
            </w:pPr>
          </w:p>
        </w:tc>
      </w:tr>
      <w:tr w:rsidR="00BB7E6E" w:rsidRPr="004140A8" w14:paraId="177B325C" w14:textId="77777777" w:rsidTr="2AC3F813">
        <w:trPr>
          <w:trHeight w:val="505"/>
        </w:trPr>
        <w:tc>
          <w:tcPr>
            <w:tcW w:w="1170" w:type="dxa"/>
          </w:tcPr>
          <w:p w14:paraId="6EFE61F4" w14:textId="4AA08D9F" w:rsidR="00AC5CCE" w:rsidRPr="004140A8" w:rsidRDefault="00AC5CCE" w:rsidP="005726B0">
            <w:pPr>
              <w:rPr>
                <w:lang w:val="nn-NO"/>
              </w:rPr>
            </w:pPr>
            <w:r w:rsidRPr="004140A8">
              <w:rPr>
                <w:lang w:val="nn-NO"/>
              </w:rPr>
              <w:t>23:00</w:t>
            </w:r>
          </w:p>
        </w:tc>
        <w:tc>
          <w:tcPr>
            <w:tcW w:w="1802" w:type="dxa"/>
          </w:tcPr>
          <w:p w14:paraId="3000B27F" w14:textId="77777777" w:rsidR="00AC5CCE" w:rsidRPr="004140A8" w:rsidRDefault="00AC5CCE" w:rsidP="005726B0">
            <w:pPr>
              <w:rPr>
                <w:lang w:val="nn-NO"/>
              </w:rPr>
            </w:pPr>
          </w:p>
        </w:tc>
        <w:tc>
          <w:tcPr>
            <w:tcW w:w="2835" w:type="dxa"/>
          </w:tcPr>
          <w:p w14:paraId="25CC7859" w14:textId="77777777" w:rsidR="00AC5CCE" w:rsidRPr="004140A8" w:rsidRDefault="00AC5CCE" w:rsidP="005726B0">
            <w:pPr>
              <w:rPr>
                <w:lang w:val="nn-NO"/>
              </w:rPr>
            </w:pPr>
          </w:p>
        </w:tc>
        <w:tc>
          <w:tcPr>
            <w:tcW w:w="3827" w:type="dxa"/>
          </w:tcPr>
          <w:p w14:paraId="3031A960" w14:textId="77777777" w:rsidR="00AC5CCE" w:rsidRPr="004140A8" w:rsidRDefault="00AC5CCE" w:rsidP="005726B0">
            <w:pPr>
              <w:rPr>
                <w:lang w:val="nn-NO"/>
              </w:rPr>
            </w:pPr>
          </w:p>
        </w:tc>
      </w:tr>
      <w:tr w:rsidR="00BB7E6E" w:rsidRPr="004140A8" w14:paraId="44DBD1FA" w14:textId="77777777" w:rsidTr="2AC3F813">
        <w:trPr>
          <w:trHeight w:val="505"/>
        </w:trPr>
        <w:tc>
          <w:tcPr>
            <w:tcW w:w="1170" w:type="dxa"/>
          </w:tcPr>
          <w:p w14:paraId="6436C152" w14:textId="302C0E1D" w:rsidR="00AC5CCE" w:rsidRPr="004140A8" w:rsidRDefault="00AC5CCE" w:rsidP="005726B0">
            <w:pPr>
              <w:rPr>
                <w:lang w:val="nn-NO"/>
              </w:rPr>
            </w:pPr>
            <w:r w:rsidRPr="004140A8">
              <w:rPr>
                <w:lang w:val="nn-NO"/>
              </w:rPr>
              <w:t>24:00</w:t>
            </w:r>
          </w:p>
        </w:tc>
        <w:tc>
          <w:tcPr>
            <w:tcW w:w="1802" w:type="dxa"/>
          </w:tcPr>
          <w:p w14:paraId="23A351A4" w14:textId="77777777" w:rsidR="00AC5CCE" w:rsidRPr="004140A8" w:rsidRDefault="00AC5CCE" w:rsidP="005726B0">
            <w:pPr>
              <w:rPr>
                <w:lang w:val="nn-NO"/>
              </w:rPr>
            </w:pPr>
          </w:p>
        </w:tc>
        <w:tc>
          <w:tcPr>
            <w:tcW w:w="2835" w:type="dxa"/>
          </w:tcPr>
          <w:p w14:paraId="4B7FB4CE" w14:textId="77777777" w:rsidR="00AC5CCE" w:rsidRPr="004140A8" w:rsidRDefault="00AC5CCE" w:rsidP="005726B0">
            <w:pPr>
              <w:rPr>
                <w:lang w:val="nn-NO"/>
              </w:rPr>
            </w:pPr>
          </w:p>
        </w:tc>
        <w:tc>
          <w:tcPr>
            <w:tcW w:w="3827" w:type="dxa"/>
          </w:tcPr>
          <w:p w14:paraId="7D480D76" w14:textId="77777777" w:rsidR="00AC5CCE" w:rsidRPr="004140A8" w:rsidRDefault="00AC5CCE" w:rsidP="005726B0">
            <w:pPr>
              <w:rPr>
                <w:lang w:val="nn-NO"/>
              </w:rPr>
            </w:pPr>
          </w:p>
        </w:tc>
      </w:tr>
    </w:tbl>
    <w:p w14:paraId="6BDC258B" w14:textId="77777777" w:rsidR="005726B0" w:rsidRPr="004140A8" w:rsidRDefault="005726B0" w:rsidP="005726B0">
      <w:pPr>
        <w:rPr>
          <w:lang w:val="nn-NO"/>
        </w:rPr>
      </w:pPr>
    </w:p>
    <w:p w14:paraId="30AA8535" w14:textId="77777777" w:rsidR="00CB4631" w:rsidRPr="004140A8" w:rsidRDefault="00CB4631" w:rsidP="005726B0">
      <w:pPr>
        <w:rPr>
          <w:lang w:val="nn-NO"/>
        </w:rPr>
      </w:pPr>
    </w:p>
    <w:p w14:paraId="5D019452" w14:textId="181007E5" w:rsidR="00CB4631" w:rsidRPr="004140A8" w:rsidRDefault="00CB4631" w:rsidP="005726B0">
      <w:pPr>
        <w:rPr>
          <w:lang w:val="nn-NO"/>
        </w:rPr>
      </w:pPr>
    </w:p>
    <w:p w14:paraId="4D787CC2" w14:textId="77777777" w:rsidR="005726B0" w:rsidRPr="004140A8" w:rsidRDefault="005726B0" w:rsidP="005726B0">
      <w:pPr>
        <w:rPr>
          <w:lang w:val="nn-NO"/>
        </w:rPr>
      </w:pPr>
    </w:p>
    <w:p w14:paraId="6876A616" w14:textId="77777777" w:rsidR="00CB4631" w:rsidRPr="004140A8" w:rsidRDefault="00CB4631">
      <w:pPr>
        <w:autoSpaceDE/>
        <w:autoSpaceDN/>
        <w:adjustRightInd/>
        <w:spacing w:after="0" w:line="240" w:lineRule="auto"/>
        <w:rPr>
          <w:rFonts w:eastAsia="Calibri"/>
          <w:b/>
          <w:bCs/>
          <w:lang w:val="nn-NO"/>
        </w:rPr>
      </w:pPr>
    </w:p>
    <w:p w14:paraId="4D9A7FE9" w14:textId="77777777" w:rsidR="00CB4631" w:rsidRPr="004140A8" w:rsidRDefault="00CB4631">
      <w:pPr>
        <w:autoSpaceDE/>
        <w:autoSpaceDN/>
        <w:adjustRightInd/>
        <w:spacing w:after="0" w:line="240" w:lineRule="auto"/>
        <w:rPr>
          <w:rFonts w:eastAsia="Calibri"/>
          <w:b/>
          <w:bCs/>
          <w:lang w:val="nn-NO"/>
        </w:rPr>
      </w:pPr>
    </w:p>
    <w:p w14:paraId="44F6DCEF" w14:textId="77777777" w:rsidR="00997534" w:rsidRPr="004140A8" w:rsidRDefault="00CB4631">
      <w:pPr>
        <w:autoSpaceDE/>
        <w:autoSpaceDN/>
        <w:adjustRightInd/>
        <w:spacing w:after="0" w:line="240" w:lineRule="auto"/>
        <w:rPr>
          <w:lang w:val="nn-NO"/>
        </w:rPr>
      </w:pPr>
      <w:r w:rsidRPr="004140A8">
        <w:rPr>
          <w:lang w:val="nn-NO"/>
        </w:rPr>
        <w:fldChar w:fldCharType="begin"/>
      </w:r>
      <w:r w:rsidRPr="004140A8">
        <w:rPr>
          <w:lang w:val="nn-NO"/>
        </w:rPr>
        <w:instrText xml:space="preserve"> INCLUDEPICTURE "/Users/camillavestre/Library/Group Containers/UBF8T346G9.ms/WebArchiveCopyPasteTempFiles/com.microsoft.Word/eksempel-dagsplan.png" \* MERGEFORMATINET </w:instrText>
      </w:r>
      <w:r w:rsidRPr="004140A8">
        <w:rPr>
          <w:lang w:val="nn-NO"/>
        </w:rPr>
        <w:fldChar w:fldCharType="separate"/>
      </w:r>
      <w:r w:rsidRPr="004140A8">
        <w:rPr>
          <w:noProof/>
          <w:lang w:val="nn-NO"/>
        </w:rPr>
        <w:drawing>
          <wp:inline distT="0" distB="0" distL="0" distR="0" wp14:anchorId="54CCED3F" wp14:editId="54B67E66">
            <wp:extent cx="5755640" cy="4051300"/>
            <wp:effectExtent l="0" t="0" r="0" b="0"/>
            <wp:docPr id="1652876109" name="Bilde 71" descr="Eksempel på visuell uk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empel på visuell ukepl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5640" cy="4051300"/>
                    </a:xfrm>
                    <a:prstGeom prst="rect">
                      <a:avLst/>
                    </a:prstGeom>
                    <a:noFill/>
                    <a:ln>
                      <a:noFill/>
                    </a:ln>
                  </pic:spPr>
                </pic:pic>
              </a:graphicData>
            </a:graphic>
          </wp:inline>
        </w:drawing>
      </w:r>
      <w:r w:rsidRPr="004140A8">
        <w:rPr>
          <w:lang w:val="nn-NO"/>
        </w:rPr>
        <w:fldChar w:fldCharType="end"/>
      </w:r>
    </w:p>
    <w:p w14:paraId="3FECE251" w14:textId="77777777" w:rsidR="00997534" w:rsidRPr="004140A8" w:rsidRDefault="00997534">
      <w:pPr>
        <w:autoSpaceDE/>
        <w:autoSpaceDN/>
        <w:adjustRightInd/>
        <w:spacing w:after="0" w:line="240" w:lineRule="auto"/>
        <w:rPr>
          <w:lang w:val="nn-NO"/>
        </w:rPr>
      </w:pPr>
    </w:p>
    <w:p w14:paraId="0F900F3C" w14:textId="4686BBE2" w:rsidR="00E7460B" w:rsidRPr="00E7460B" w:rsidRDefault="00E7460B" w:rsidP="00E7460B">
      <w:pPr>
        <w:rPr>
          <w:lang w:val="nn-NO"/>
        </w:rPr>
      </w:pPr>
      <w:r w:rsidRPr="004140A8">
        <w:rPr>
          <w:lang w:val="nn-NO"/>
        </w:rPr>
        <w:t>For meir informasjon</w:t>
      </w:r>
      <w:r w:rsidR="00044C62">
        <w:rPr>
          <w:lang w:val="nn-NO"/>
        </w:rPr>
        <w:t xml:space="preserve"> </w:t>
      </w:r>
      <w:hyperlink r:id="rId52" w:history="1">
        <w:r w:rsidR="00044C62" w:rsidRPr="00044C62">
          <w:rPr>
            <w:rStyle w:val="Hyperkobling"/>
          </w:rPr>
          <w:t xml:space="preserve">Visuell støtte i skolen - </w:t>
        </w:r>
        <w:proofErr w:type="spellStart"/>
        <w:r w:rsidR="00044C62" w:rsidRPr="00044C62">
          <w:rPr>
            <w:rStyle w:val="Hyperkobling"/>
          </w:rPr>
          <w:t>Statped</w:t>
        </w:r>
        <w:proofErr w:type="spellEnd"/>
      </w:hyperlink>
    </w:p>
    <w:p w14:paraId="7DDE3102" w14:textId="77777777" w:rsidR="00C81AD2" w:rsidRDefault="00C81AD2" w:rsidP="00C04940">
      <w:pPr>
        <w:pStyle w:val="Overskrift2"/>
        <w:rPr>
          <w:lang w:val="nn-NO"/>
        </w:rPr>
      </w:pPr>
    </w:p>
    <w:p w14:paraId="6CB9C9C7" w14:textId="2253A498" w:rsidR="00C04940" w:rsidRDefault="00FB29CB" w:rsidP="00C04940">
      <w:pPr>
        <w:pStyle w:val="Overskrift2"/>
        <w:rPr>
          <w:lang w:val="nn-NO"/>
        </w:rPr>
      </w:pPr>
      <w:bookmarkStart w:id="99" w:name="_Toc1020763531"/>
      <w:r w:rsidRPr="1770D85E">
        <w:rPr>
          <w:lang w:val="nn-NO"/>
        </w:rPr>
        <w:br w:type="page"/>
      </w:r>
      <w:r w:rsidR="00C04940" w:rsidRPr="1770D85E">
        <w:rPr>
          <w:lang w:val="nn-NO"/>
        </w:rPr>
        <w:lastRenderedPageBreak/>
        <w:t>12.8 Tiltaksbank</w:t>
      </w:r>
      <w:bookmarkEnd w:id="99"/>
      <w:r w:rsidR="00C04940" w:rsidRPr="1770D85E">
        <w:rPr>
          <w:lang w:val="nn-NO"/>
        </w:rPr>
        <w:t xml:space="preserve">  </w:t>
      </w:r>
    </w:p>
    <w:p w14:paraId="6D56CF9F" w14:textId="46166208" w:rsidR="00231685" w:rsidRPr="004140A8" w:rsidRDefault="00231685" w:rsidP="00A801ED">
      <w:pPr>
        <w:rPr>
          <w:lang w:val="nn-NO"/>
        </w:rPr>
      </w:pPr>
      <w:r w:rsidRPr="004140A8">
        <w:rPr>
          <w:lang w:val="nn-NO"/>
        </w:rPr>
        <w:t xml:space="preserve">Tiltaksbanken kan nyttast </w:t>
      </w:r>
      <w:r w:rsidR="000170A7" w:rsidRPr="004140A8">
        <w:rPr>
          <w:lang w:val="nn-NO"/>
        </w:rPr>
        <w:t>for å finne tiltak som kan hjelpa elevar med høgt skulefråvær tilbake til ein trygg og meiningsfull skuledag.</w:t>
      </w:r>
      <w:r w:rsidRPr="004140A8">
        <w:rPr>
          <w:lang w:val="nn-NO"/>
        </w:rPr>
        <w:t xml:space="preserve"> </w:t>
      </w:r>
      <w:r w:rsidR="009F4DB3" w:rsidRPr="004140A8">
        <w:rPr>
          <w:lang w:val="nn-NO"/>
        </w:rPr>
        <w:t xml:space="preserve">Banken </w:t>
      </w:r>
      <w:r w:rsidR="00627F82" w:rsidRPr="004140A8">
        <w:rPr>
          <w:lang w:val="nn-NO"/>
        </w:rPr>
        <w:t xml:space="preserve">inneheld eit breitt utval av moglege tiltak, men </w:t>
      </w:r>
      <w:r w:rsidR="009F4DB3" w:rsidRPr="004140A8">
        <w:rPr>
          <w:lang w:val="nn-NO"/>
        </w:rPr>
        <w:t xml:space="preserve">er ikkje </w:t>
      </w:r>
      <w:r w:rsidR="00627F82" w:rsidRPr="004140A8">
        <w:rPr>
          <w:lang w:val="nn-NO"/>
        </w:rPr>
        <w:t>uttømmande</w:t>
      </w:r>
      <w:r w:rsidR="00D1650E" w:rsidRPr="004140A8">
        <w:rPr>
          <w:lang w:val="nn-NO"/>
        </w:rPr>
        <w:t xml:space="preserve"> – den gir ikkje alle svar, og det finns ingen «oppskrift» som passar for alle. Kva elev er unik, og kvart fråværsforløp er forskjellig. Derfor må banken brukast dynamisk og fleksibelt, </w:t>
      </w:r>
      <w:r w:rsidR="00627F82" w:rsidRPr="004140A8">
        <w:rPr>
          <w:lang w:val="nn-NO"/>
        </w:rPr>
        <w:t xml:space="preserve">noko som betyr at </w:t>
      </w:r>
      <w:r w:rsidR="00D233E5" w:rsidRPr="004140A8">
        <w:rPr>
          <w:lang w:val="nn-NO"/>
        </w:rPr>
        <w:t xml:space="preserve">tiltaka blir vald i samarbeid med eleven, og blir justert etter kva eleven sjølv opplev som mogleg og trygt. Det er ofte naudsynt å prøva seg fram, evaluera og gjera endringar undervegs. </w:t>
      </w:r>
      <w:r w:rsidR="00D1650E" w:rsidRPr="004140A8">
        <w:rPr>
          <w:lang w:val="nn-NO"/>
        </w:rPr>
        <w:t>D</w:t>
      </w:r>
      <w:r w:rsidR="009F4DB3" w:rsidRPr="004140A8">
        <w:rPr>
          <w:lang w:val="nn-NO"/>
        </w:rPr>
        <w:t>et vil vere behov for å utarbeide eigne tiltak etter som kvar sak er unik.</w:t>
      </w:r>
      <w:r w:rsidR="0058634B" w:rsidRPr="004140A8">
        <w:rPr>
          <w:lang w:val="nn-NO"/>
        </w:rPr>
        <w:t xml:space="preserve"> Tiltaka må kombinerast og tilpassast, gjerne trappast opp gradvis, og vurderast saman med elev, føresette og skulen.</w:t>
      </w:r>
      <w:r w:rsidR="009F4DB3" w:rsidRPr="004140A8">
        <w:rPr>
          <w:lang w:val="nn-NO"/>
        </w:rPr>
        <w:t xml:space="preserve"> Tilpass språk og format ut frå eleven sin alder og funksjonsnivå. </w:t>
      </w:r>
      <w:r w:rsidR="000170A7" w:rsidRPr="004140A8">
        <w:rPr>
          <w:lang w:val="nn-NO"/>
        </w:rPr>
        <w:t>Merk gjerne tiltaka i grøn – gul – raudt etter kva eleven kjenner seg klar for. Arbeid med eitt par tiltak om gongen, før ein evaluerer dei i ein satt tidsperiode.</w:t>
      </w:r>
      <w:r w:rsidR="00D233E5" w:rsidRPr="004140A8">
        <w:rPr>
          <w:lang w:val="nn-NO"/>
        </w:rPr>
        <w:t xml:space="preserve"> </w:t>
      </w:r>
      <w:r w:rsidR="0058634B" w:rsidRPr="004140A8">
        <w:rPr>
          <w:lang w:val="nn-NO"/>
        </w:rPr>
        <w:t xml:space="preserve">Tiltaka i banken bør sjåast i samanheng med dei andre visuelle verktøya presentert ovanfor, der ein nyttar seg av fargekoding, rangering eller </w:t>
      </w:r>
      <w:proofErr w:type="spellStart"/>
      <w:r w:rsidR="0058634B" w:rsidRPr="004140A8">
        <w:rPr>
          <w:lang w:val="nn-NO"/>
        </w:rPr>
        <w:t>avkryss</w:t>
      </w:r>
      <w:r w:rsidR="004D1907" w:rsidRPr="004140A8">
        <w:rPr>
          <w:lang w:val="nn-NO"/>
        </w:rPr>
        <w:t>ing</w:t>
      </w:r>
      <w:proofErr w:type="spellEnd"/>
      <w:r w:rsidR="004D1907" w:rsidRPr="004140A8">
        <w:rPr>
          <w:lang w:val="nn-NO"/>
        </w:rPr>
        <w:t xml:space="preserve"> for å skapa ei felles forståing og framdrift. </w:t>
      </w:r>
      <w:r w:rsidR="00D233E5" w:rsidRPr="004140A8">
        <w:rPr>
          <w:lang w:val="nn-NO"/>
        </w:rPr>
        <w:t xml:space="preserve"> </w:t>
      </w:r>
    </w:p>
    <w:p w14:paraId="43669740" w14:textId="56CDACAA" w:rsidR="000170A7" w:rsidRPr="004140A8" w:rsidRDefault="004D1907" w:rsidP="00A801ED">
      <w:pPr>
        <w:rPr>
          <w:lang w:val="nn-NO"/>
        </w:rPr>
      </w:pPr>
      <w:r w:rsidRPr="004140A8">
        <w:rPr>
          <w:lang w:val="nn-NO"/>
        </w:rPr>
        <w:t xml:space="preserve">Målet er ikkje å nytta flest mogleg tiltak, men å bygga ein plan rundt det som faktisk fungerer for den enkelte eleven, og gjera det i samarbeid, med rom for små steg og trygg utvikling. </w:t>
      </w:r>
    </w:p>
    <w:p w14:paraId="74DBDFC4" w14:textId="32D9EC9B" w:rsidR="00A801ED" w:rsidRPr="004140A8" w:rsidRDefault="00231685" w:rsidP="00A801ED">
      <w:pPr>
        <w:rPr>
          <w:b/>
          <w:bCs/>
          <w:lang w:val="nn-NO"/>
        </w:rPr>
      </w:pPr>
      <w:r w:rsidRPr="004140A8">
        <w:rPr>
          <w:b/>
          <w:bCs/>
          <w:lang w:val="nn-NO"/>
        </w:rPr>
        <w:t>Relasjon og tryggleik</w:t>
      </w:r>
    </w:p>
    <w:p w14:paraId="7B76490F" w14:textId="645C770A" w:rsidR="00231685" w:rsidRPr="004140A8" w:rsidRDefault="00D14339" w:rsidP="00910A8D">
      <w:pPr>
        <w:pStyle w:val="Listeavsnitt"/>
        <w:numPr>
          <w:ilvl w:val="0"/>
          <w:numId w:val="34"/>
        </w:numPr>
        <w:rPr>
          <w:lang w:val="nn-NO"/>
        </w:rPr>
      </w:pPr>
      <w:r w:rsidRPr="004140A8">
        <w:rPr>
          <w:lang w:val="nn-NO"/>
        </w:rPr>
        <w:t xml:space="preserve">Fast vaksenkontakt / støttelærar / tryggleiksperson / los </w:t>
      </w:r>
    </w:p>
    <w:p w14:paraId="6A13D6B9" w14:textId="4CC7B3E0" w:rsidR="00D14339" w:rsidRPr="004140A8" w:rsidRDefault="00D14339" w:rsidP="00910A8D">
      <w:pPr>
        <w:pStyle w:val="Listeavsnitt"/>
        <w:numPr>
          <w:ilvl w:val="0"/>
          <w:numId w:val="34"/>
        </w:numPr>
        <w:rPr>
          <w:lang w:val="nn-NO"/>
        </w:rPr>
      </w:pPr>
      <w:r w:rsidRPr="004140A8">
        <w:rPr>
          <w:lang w:val="nn-NO"/>
        </w:rPr>
        <w:t xml:space="preserve">Morgonmøte med vaksen før skuledagen startar </w:t>
      </w:r>
    </w:p>
    <w:p w14:paraId="232580E6" w14:textId="2E6D970F" w:rsidR="00D14339" w:rsidRPr="004140A8" w:rsidRDefault="00D14339" w:rsidP="00910A8D">
      <w:pPr>
        <w:pStyle w:val="Listeavsnitt"/>
        <w:numPr>
          <w:ilvl w:val="0"/>
          <w:numId w:val="34"/>
        </w:numPr>
        <w:rPr>
          <w:lang w:val="nn-NO"/>
        </w:rPr>
      </w:pPr>
      <w:r w:rsidRPr="004140A8">
        <w:rPr>
          <w:lang w:val="nn-NO"/>
        </w:rPr>
        <w:t>«Velkommen inn» rutine (bli møtt ved døra, følge inn, osb.)</w:t>
      </w:r>
    </w:p>
    <w:p w14:paraId="2E166301" w14:textId="15302E29" w:rsidR="00D14339" w:rsidRPr="004140A8" w:rsidRDefault="00D14339" w:rsidP="00910A8D">
      <w:pPr>
        <w:pStyle w:val="Listeavsnitt"/>
        <w:numPr>
          <w:ilvl w:val="0"/>
          <w:numId w:val="34"/>
        </w:numPr>
        <w:rPr>
          <w:lang w:val="nn-NO"/>
        </w:rPr>
      </w:pPr>
      <w:r w:rsidRPr="004140A8">
        <w:rPr>
          <w:lang w:val="nn-NO"/>
        </w:rPr>
        <w:t>Kort melding mellom vaksen og elev før dagen startar (</w:t>
      </w:r>
      <w:proofErr w:type="spellStart"/>
      <w:r w:rsidRPr="004140A8">
        <w:rPr>
          <w:lang w:val="nn-NO"/>
        </w:rPr>
        <w:t>sms</w:t>
      </w:r>
      <w:proofErr w:type="spellEnd"/>
      <w:r w:rsidRPr="004140A8">
        <w:rPr>
          <w:lang w:val="nn-NO"/>
        </w:rPr>
        <w:t xml:space="preserve">, Teams, Visma, </w:t>
      </w:r>
      <w:proofErr w:type="spellStart"/>
      <w:r w:rsidRPr="004140A8">
        <w:rPr>
          <w:lang w:val="nn-NO"/>
        </w:rPr>
        <w:t>ItsLearning</w:t>
      </w:r>
      <w:proofErr w:type="spellEnd"/>
      <w:r w:rsidRPr="004140A8">
        <w:rPr>
          <w:lang w:val="nn-NO"/>
        </w:rPr>
        <w:t>, liten lapp)</w:t>
      </w:r>
    </w:p>
    <w:p w14:paraId="44409F03" w14:textId="0CDD9BEC" w:rsidR="00D14339" w:rsidRPr="004140A8" w:rsidRDefault="00D14339" w:rsidP="00910A8D">
      <w:pPr>
        <w:pStyle w:val="Listeavsnitt"/>
        <w:numPr>
          <w:ilvl w:val="0"/>
          <w:numId w:val="34"/>
        </w:numPr>
        <w:rPr>
          <w:lang w:val="nn-NO"/>
        </w:rPr>
      </w:pPr>
      <w:r w:rsidRPr="004140A8">
        <w:rPr>
          <w:lang w:val="nn-NO"/>
        </w:rPr>
        <w:t>Førehandsavta</w:t>
      </w:r>
      <w:r w:rsidR="0086653C" w:rsidRPr="004140A8">
        <w:rPr>
          <w:lang w:val="nn-NO"/>
        </w:rPr>
        <w:t xml:space="preserve">lar </w:t>
      </w:r>
    </w:p>
    <w:p w14:paraId="7BE8A1F8" w14:textId="381C1E91" w:rsidR="0086653C" w:rsidRPr="004140A8" w:rsidRDefault="0086653C" w:rsidP="00910A8D">
      <w:pPr>
        <w:pStyle w:val="Listeavsnitt"/>
        <w:numPr>
          <w:ilvl w:val="0"/>
          <w:numId w:val="34"/>
        </w:numPr>
        <w:rPr>
          <w:lang w:val="nn-NO"/>
        </w:rPr>
      </w:pPr>
      <w:r w:rsidRPr="004140A8">
        <w:rPr>
          <w:lang w:val="nn-NO"/>
        </w:rPr>
        <w:t xml:space="preserve">Pausekort eller avtalte pausar med trygg vaksen </w:t>
      </w:r>
    </w:p>
    <w:p w14:paraId="475B543C" w14:textId="5D46A1E3" w:rsidR="0086653C" w:rsidRPr="004140A8" w:rsidRDefault="0086653C" w:rsidP="00910A8D">
      <w:pPr>
        <w:pStyle w:val="Listeavsnitt"/>
        <w:numPr>
          <w:ilvl w:val="0"/>
          <w:numId w:val="34"/>
        </w:numPr>
        <w:rPr>
          <w:lang w:val="nn-NO"/>
        </w:rPr>
      </w:pPr>
      <w:r w:rsidRPr="004140A8">
        <w:rPr>
          <w:lang w:val="nn-NO"/>
        </w:rPr>
        <w:t xml:space="preserve">Ein-til-ein undervisning som bru til </w:t>
      </w:r>
      <w:proofErr w:type="spellStart"/>
      <w:r w:rsidRPr="004140A8">
        <w:rPr>
          <w:lang w:val="nn-NO"/>
        </w:rPr>
        <w:t>klasseromsdeltaking</w:t>
      </w:r>
      <w:proofErr w:type="spellEnd"/>
      <w:r w:rsidRPr="004140A8">
        <w:rPr>
          <w:lang w:val="nn-NO"/>
        </w:rPr>
        <w:t xml:space="preserve"> </w:t>
      </w:r>
    </w:p>
    <w:p w14:paraId="73FC679F" w14:textId="00CC0910" w:rsidR="0086653C" w:rsidRPr="004140A8" w:rsidRDefault="0086653C" w:rsidP="00910A8D">
      <w:pPr>
        <w:pStyle w:val="Listeavsnitt"/>
        <w:numPr>
          <w:ilvl w:val="0"/>
          <w:numId w:val="34"/>
        </w:numPr>
        <w:rPr>
          <w:lang w:val="nn-NO"/>
        </w:rPr>
      </w:pPr>
      <w:r w:rsidRPr="004140A8">
        <w:rPr>
          <w:lang w:val="nn-NO"/>
        </w:rPr>
        <w:t xml:space="preserve">Roleg rom / base tilgjengeleg heile eller deler av dagen </w:t>
      </w:r>
    </w:p>
    <w:p w14:paraId="6F7D3903" w14:textId="7E2A6D18" w:rsidR="00231685" w:rsidRPr="004140A8" w:rsidRDefault="00231685" w:rsidP="00A801ED">
      <w:pPr>
        <w:rPr>
          <w:b/>
          <w:bCs/>
          <w:lang w:val="nn-NO"/>
        </w:rPr>
      </w:pPr>
      <w:r w:rsidRPr="004140A8">
        <w:rPr>
          <w:b/>
          <w:bCs/>
          <w:lang w:val="nn-NO"/>
        </w:rPr>
        <w:t xml:space="preserve">Nærvær og deltaking </w:t>
      </w:r>
    </w:p>
    <w:p w14:paraId="1CE32D39" w14:textId="4CE6594A" w:rsidR="00231685" w:rsidRPr="004140A8" w:rsidRDefault="0086653C" w:rsidP="00910A8D">
      <w:pPr>
        <w:pStyle w:val="Listeavsnitt"/>
        <w:numPr>
          <w:ilvl w:val="0"/>
          <w:numId w:val="34"/>
        </w:numPr>
        <w:rPr>
          <w:lang w:val="nn-NO"/>
        </w:rPr>
      </w:pPr>
      <w:r w:rsidRPr="004140A8">
        <w:rPr>
          <w:lang w:val="nn-NO"/>
        </w:rPr>
        <w:t>Delvis oppmøte (t.d. berre første time, eller éin fagtime)</w:t>
      </w:r>
    </w:p>
    <w:p w14:paraId="5972EBB6" w14:textId="102145BD" w:rsidR="0086653C" w:rsidRPr="004140A8" w:rsidRDefault="0086653C" w:rsidP="00910A8D">
      <w:pPr>
        <w:pStyle w:val="Listeavsnitt"/>
        <w:numPr>
          <w:ilvl w:val="0"/>
          <w:numId w:val="34"/>
        </w:numPr>
        <w:rPr>
          <w:lang w:val="nn-NO"/>
        </w:rPr>
      </w:pPr>
      <w:r w:rsidRPr="004140A8">
        <w:rPr>
          <w:lang w:val="nn-NO"/>
        </w:rPr>
        <w:t xml:space="preserve">Avgrensa rom </w:t>
      </w:r>
      <w:r w:rsidR="008E5E26" w:rsidRPr="004140A8">
        <w:rPr>
          <w:lang w:val="nn-NO"/>
        </w:rPr>
        <w:t>(t.d. vera på biblioteket, arbeidsrom, anna avdeling)</w:t>
      </w:r>
    </w:p>
    <w:p w14:paraId="488DE19D" w14:textId="25A3920F" w:rsidR="008E5E26" w:rsidRPr="004140A8" w:rsidRDefault="008E5E26" w:rsidP="00910A8D">
      <w:pPr>
        <w:pStyle w:val="Listeavsnitt"/>
        <w:numPr>
          <w:ilvl w:val="0"/>
          <w:numId w:val="34"/>
        </w:numPr>
        <w:rPr>
          <w:lang w:val="nn-NO"/>
        </w:rPr>
      </w:pPr>
      <w:r w:rsidRPr="004140A8">
        <w:rPr>
          <w:lang w:val="nn-NO"/>
        </w:rPr>
        <w:t xml:space="preserve">Alternativ inngang eller tidspunkt for oppstart </w:t>
      </w:r>
    </w:p>
    <w:p w14:paraId="68F23D0A" w14:textId="0001D19E" w:rsidR="008E5E26" w:rsidRPr="004140A8" w:rsidRDefault="008E5E26" w:rsidP="00910A8D">
      <w:pPr>
        <w:pStyle w:val="Listeavsnitt"/>
        <w:numPr>
          <w:ilvl w:val="0"/>
          <w:numId w:val="34"/>
        </w:numPr>
        <w:rPr>
          <w:lang w:val="nn-NO"/>
        </w:rPr>
      </w:pPr>
      <w:r w:rsidRPr="004140A8">
        <w:rPr>
          <w:lang w:val="nn-NO"/>
        </w:rPr>
        <w:t xml:space="preserve">Fråværsfrie økter utan vurderingspress </w:t>
      </w:r>
    </w:p>
    <w:p w14:paraId="261D1384" w14:textId="4917FF14" w:rsidR="008E5E26" w:rsidRPr="004140A8" w:rsidRDefault="008E5E26" w:rsidP="00910A8D">
      <w:pPr>
        <w:pStyle w:val="Listeavsnitt"/>
        <w:numPr>
          <w:ilvl w:val="0"/>
          <w:numId w:val="34"/>
        </w:numPr>
        <w:rPr>
          <w:lang w:val="nn-NO"/>
        </w:rPr>
      </w:pPr>
      <w:r w:rsidRPr="004140A8">
        <w:rPr>
          <w:lang w:val="nn-NO"/>
        </w:rPr>
        <w:t xml:space="preserve">Pausar heime med avtale om retur (t.d. etter 2 timar) </w:t>
      </w:r>
    </w:p>
    <w:p w14:paraId="23E9C317" w14:textId="2136703C" w:rsidR="008E5E26" w:rsidRPr="004140A8" w:rsidRDefault="008E5E26" w:rsidP="00910A8D">
      <w:pPr>
        <w:pStyle w:val="Listeavsnitt"/>
        <w:numPr>
          <w:ilvl w:val="0"/>
          <w:numId w:val="34"/>
        </w:numPr>
        <w:rPr>
          <w:lang w:val="nn-NO"/>
        </w:rPr>
      </w:pPr>
      <w:r w:rsidRPr="004140A8">
        <w:rPr>
          <w:lang w:val="nn-NO"/>
        </w:rPr>
        <w:t xml:space="preserve">Skjerma plass i klasserommet </w:t>
      </w:r>
    </w:p>
    <w:p w14:paraId="013BEE9F" w14:textId="3840E62E" w:rsidR="008E5E26" w:rsidRPr="004140A8" w:rsidRDefault="008E5E26" w:rsidP="00910A8D">
      <w:pPr>
        <w:pStyle w:val="Listeavsnitt"/>
        <w:numPr>
          <w:ilvl w:val="0"/>
          <w:numId w:val="34"/>
        </w:numPr>
        <w:rPr>
          <w:lang w:val="nn-NO"/>
        </w:rPr>
      </w:pPr>
      <w:r w:rsidRPr="004140A8">
        <w:rPr>
          <w:lang w:val="nn-NO"/>
        </w:rPr>
        <w:t>Arbeid på gangen med friheit til å koma og gå</w:t>
      </w:r>
    </w:p>
    <w:p w14:paraId="156DF708" w14:textId="1124F550" w:rsidR="00231685" w:rsidRPr="004140A8" w:rsidRDefault="00231685" w:rsidP="00A801ED">
      <w:pPr>
        <w:rPr>
          <w:b/>
          <w:bCs/>
          <w:lang w:val="nn-NO"/>
        </w:rPr>
      </w:pPr>
      <w:r w:rsidRPr="004140A8">
        <w:rPr>
          <w:b/>
          <w:bCs/>
          <w:lang w:val="nn-NO"/>
        </w:rPr>
        <w:t xml:space="preserve">Sosialt og relasjonelt </w:t>
      </w:r>
    </w:p>
    <w:p w14:paraId="25728013" w14:textId="128718F3" w:rsidR="00231685" w:rsidRPr="004140A8" w:rsidRDefault="00363C33" w:rsidP="00910A8D">
      <w:pPr>
        <w:pStyle w:val="Listeavsnitt"/>
        <w:numPr>
          <w:ilvl w:val="0"/>
          <w:numId w:val="34"/>
        </w:numPr>
        <w:rPr>
          <w:lang w:val="nn-NO"/>
        </w:rPr>
      </w:pPr>
      <w:r w:rsidRPr="004140A8">
        <w:rPr>
          <w:lang w:val="nn-NO"/>
        </w:rPr>
        <w:t>Skreddarsydd</w:t>
      </w:r>
      <w:r w:rsidR="008E5E26" w:rsidRPr="004140A8">
        <w:rPr>
          <w:lang w:val="nn-NO"/>
        </w:rPr>
        <w:t xml:space="preserve"> friminuttsplan (t.d. </w:t>
      </w:r>
      <w:proofErr w:type="spellStart"/>
      <w:r w:rsidR="008E5E26" w:rsidRPr="004140A8">
        <w:rPr>
          <w:lang w:val="nn-NO"/>
        </w:rPr>
        <w:t>innepause</w:t>
      </w:r>
      <w:proofErr w:type="spellEnd"/>
      <w:r w:rsidR="008E5E26" w:rsidRPr="004140A8">
        <w:rPr>
          <w:lang w:val="nn-NO"/>
        </w:rPr>
        <w:t xml:space="preserve">, vaksenfølge, TL lek, «safe </w:t>
      </w:r>
      <w:proofErr w:type="spellStart"/>
      <w:r w:rsidR="008E5E26" w:rsidRPr="004140A8">
        <w:rPr>
          <w:lang w:val="nn-NO"/>
        </w:rPr>
        <w:t>buddy</w:t>
      </w:r>
      <w:proofErr w:type="spellEnd"/>
      <w:r w:rsidR="008E5E26" w:rsidRPr="004140A8">
        <w:rPr>
          <w:lang w:val="nn-NO"/>
        </w:rPr>
        <w:t>»)</w:t>
      </w:r>
    </w:p>
    <w:p w14:paraId="62CCE69C" w14:textId="6469568E" w:rsidR="008E5E26" w:rsidRPr="004140A8" w:rsidRDefault="008E5E26" w:rsidP="00910A8D">
      <w:pPr>
        <w:pStyle w:val="Listeavsnitt"/>
        <w:numPr>
          <w:ilvl w:val="0"/>
          <w:numId w:val="34"/>
        </w:numPr>
        <w:rPr>
          <w:lang w:val="nn-NO"/>
        </w:rPr>
      </w:pPr>
      <w:r w:rsidRPr="004140A8">
        <w:rPr>
          <w:lang w:val="nn-NO"/>
        </w:rPr>
        <w:t xml:space="preserve">Trygg </w:t>
      </w:r>
      <w:proofErr w:type="spellStart"/>
      <w:r w:rsidRPr="004140A8">
        <w:rPr>
          <w:lang w:val="nn-NO"/>
        </w:rPr>
        <w:t>medelev</w:t>
      </w:r>
      <w:proofErr w:type="spellEnd"/>
      <w:r w:rsidRPr="004140A8">
        <w:rPr>
          <w:lang w:val="nn-NO"/>
        </w:rPr>
        <w:t xml:space="preserve"> / venn som </w:t>
      </w:r>
      <w:proofErr w:type="spellStart"/>
      <w:r w:rsidRPr="004140A8">
        <w:rPr>
          <w:lang w:val="nn-NO"/>
        </w:rPr>
        <w:t>ledsager</w:t>
      </w:r>
      <w:proofErr w:type="spellEnd"/>
      <w:r w:rsidRPr="004140A8">
        <w:rPr>
          <w:lang w:val="nn-NO"/>
        </w:rPr>
        <w:t xml:space="preserve"> eller støtte </w:t>
      </w:r>
    </w:p>
    <w:p w14:paraId="04408327" w14:textId="5BA4D7DB" w:rsidR="008E5E26" w:rsidRPr="004140A8" w:rsidRDefault="008E5E26" w:rsidP="00910A8D">
      <w:pPr>
        <w:pStyle w:val="Listeavsnitt"/>
        <w:numPr>
          <w:ilvl w:val="0"/>
          <w:numId w:val="34"/>
        </w:numPr>
        <w:rPr>
          <w:lang w:val="nn-NO"/>
        </w:rPr>
      </w:pPr>
      <w:r w:rsidRPr="004140A8">
        <w:rPr>
          <w:lang w:val="nn-NO"/>
        </w:rPr>
        <w:t xml:space="preserve">Støtte til deltaking i gruppeaktivitetar </w:t>
      </w:r>
    </w:p>
    <w:p w14:paraId="54876E58" w14:textId="365861AC" w:rsidR="008E5E26" w:rsidRPr="004140A8" w:rsidRDefault="008E5E26" w:rsidP="00910A8D">
      <w:pPr>
        <w:pStyle w:val="Listeavsnitt"/>
        <w:numPr>
          <w:ilvl w:val="0"/>
          <w:numId w:val="34"/>
        </w:numPr>
        <w:rPr>
          <w:lang w:val="nn-NO"/>
        </w:rPr>
      </w:pPr>
      <w:r w:rsidRPr="004140A8">
        <w:rPr>
          <w:lang w:val="nn-NO"/>
        </w:rPr>
        <w:t xml:space="preserve">Smågruppe-aktivitetar før full klasse </w:t>
      </w:r>
    </w:p>
    <w:p w14:paraId="7F2D1BF3" w14:textId="7069CD81" w:rsidR="008E5E26" w:rsidRPr="004140A8" w:rsidRDefault="008E5E26" w:rsidP="00910A8D">
      <w:pPr>
        <w:pStyle w:val="Listeavsnitt"/>
        <w:numPr>
          <w:ilvl w:val="0"/>
          <w:numId w:val="34"/>
        </w:numPr>
        <w:rPr>
          <w:lang w:val="nn-NO"/>
        </w:rPr>
      </w:pPr>
      <w:r w:rsidRPr="004140A8">
        <w:rPr>
          <w:lang w:val="nn-NO"/>
        </w:rPr>
        <w:t xml:space="preserve">«Stille rom» som alternativ til friminutt </w:t>
      </w:r>
    </w:p>
    <w:p w14:paraId="122832C2" w14:textId="25DBEC4F" w:rsidR="008E5E26" w:rsidRPr="004140A8" w:rsidRDefault="00363C33" w:rsidP="00910A8D">
      <w:pPr>
        <w:pStyle w:val="Listeavsnitt"/>
        <w:numPr>
          <w:ilvl w:val="0"/>
          <w:numId w:val="34"/>
        </w:numPr>
        <w:rPr>
          <w:lang w:val="nn-NO"/>
        </w:rPr>
      </w:pPr>
      <w:r w:rsidRPr="004140A8">
        <w:rPr>
          <w:lang w:val="nn-NO"/>
        </w:rPr>
        <w:t>Vel</w:t>
      </w:r>
      <w:r w:rsidR="00951530" w:rsidRPr="004140A8">
        <w:rPr>
          <w:lang w:val="nn-NO"/>
        </w:rPr>
        <w:t>ja</w:t>
      </w:r>
      <w:r w:rsidR="008E5E26" w:rsidRPr="004140A8">
        <w:rPr>
          <w:lang w:val="nn-NO"/>
        </w:rPr>
        <w:t xml:space="preserve"> plass i klasserommet sjølv </w:t>
      </w:r>
    </w:p>
    <w:p w14:paraId="50A18C54" w14:textId="4D48671F" w:rsidR="008E5E26" w:rsidRPr="004140A8" w:rsidRDefault="008E5E26" w:rsidP="00910A8D">
      <w:pPr>
        <w:pStyle w:val="Listeavsnitt"/>
        <w:numPr>
          <w:ilvl w:val="0"/>
          <w:numId w:val="34"/>
        </w:numPr>
        <w:rPr>
          <w:lang w:val="nn-NO"/>
        </w:rPr>
      </w:pPr>
      <w:r w:rsidRPr="004140A8">
        <w:rPr>
          <w:lang w:val="nn-NO"/>
        </w:rPr>
        <w:t>Planlagt «sosial pauseak</w:t>
      </w:r>
      <w:r w:rsidR="0002698A" w:rsidRPr="004140A8">
        <w:rPr>
          <w:lang w:val="nn-NO"/>
        </w:rPr>
        <w:t xml:space="preserve">tivitet» med vaksenstøtte </w:t>
      </w:r>
    </w:p>
    <w:p w14:paraId="33A6D516" w14:textId="60B4FC06" w:rsidR="00231685" w:rsidRPr="004140A8" w:rsidRDefault="0002698A" w:rsidP="00910A8D">
      <w:pPr>
        <w:pStyle w:val="Listeavsnitt"/>
        <w:numPr>
          <w:ilvl w:val="0"/>
          <w:numId w:val="34"/>
        </w:numPr>
        <w:rPr>
          <w:lang w:val="nn-NO"/>
        </w:rPr>
      </w:pPr>
      <w:r w:rsidRPr="004140A8">
        <w:rPr>
          <w:lang w:val="nn-NO"/>
        </w:rPr>
        <w:lastRenderedPageBreak/>
        <w:t xml:space="preserve">Moglegheit til å vere i klassen utan krav om deltaking </w:t>
      </w:r>
    </w:p>
    <w:p w14:paraId="75CFB8B3" w14:textId="0FEA82D0" w:rsidR="00231685" w:rsidRPr="004140A8" w:rsidRDefault="00231685" w:rsidP="00A801ED">
      <w:pPr>
        <w:rPr>
          <w:b/>
          <w:bCs/>
          <w:lang w:val="nn-NO"/>
        </w:rPr>
      </w:pPr>
      <w:r w:rsidRPr="004140A8">
        <w:rPr>
          <w:b/>
          <w:bCs/>
          <w:lang w:val="nn-NO"/>
        </w:rPr>
        <w:t xml:space="preserve">Fag og forventningar </w:t>
      </w:r>
    </w:p>
    <w:p w14:paraId="1C32664F" w14:textId="5D8B2AFE" w:rsidR="00231685" w:rsidRPr="004140A8" w:rsidRDefault="0002698A" w:rsidP="00910A8D">
      <w:pPr>
        <w:pStyle w:val="Listeavsnitt"/>
        <w:numPr>
          <w:ilvl w:val="0"/>
          <w:numId w:val="34"/>
        </w:numPr>
        <w:rPr>
          <w:lang w:val="nn-NO"/>
        </w:rPr>
      </w:pPr>
      <w:r w:rsidRPr="004140A8">
        <w:rPr>
          <w:lang w:val="nn-NO"/>
        </w:rPr>
        <w:t>Individuelt tilpassa oppgåver</w:t>
      </w:r>
    </w:p>
    <w:p w14:paraId="14F07F6A" w14:textId="00F3062F" w:rsidR="0002698A" w:rsidRPr="004140A8" w:rsidRDefault="0002698A" w:rsidP="00910A8D">
      <w:pPr>
        <w:pStyle w:val="Listeavsnitt"/>
        <w:numPr>
          <w:ilvl w:val="0"/>
          <w:numId w:val="34"/>
        </w:numPr>
        <w:rPr>
          <w:lang w:val="nn-NO"/>
        </w:rPr>
      </w:pPr>
      <w:r w:rsidRPr="004140A8">
        <w:rPr>
          <w:lang w:val="nn-NO"/>
        </w:rPr>
        <w:t xml:space="preserve">Tydelege vekeplanar og føreseieleg heit </w:t>
      </w:r>
    </w:p>
    <w:p w14:paraId="36AF62A9" w14:textId="01C123B7" w:rsidR="0002698A" w:rsidRPr="004140A8" w:rsidRDefault="0002698A" w:rsidP="00910A8D">
      <w:pPr>
        <w:pStyle w:val="Listeavsnitt"/>
        <w:numPr>
          <w:ilvl w:val="0"/>
          <w:numId w:val="34"/>
        </w:numPr>
        <w:rPr>
          <w:lang w:val="nn-NO"/>
        </w:rPr>
      </w:pPr>
      <w:r w:rsidRPr="004140A8">
        <w:rPr>
          <w:lang w:val="nn-NO"/>
        </w:rPr>
        <w:t xml:space="preserve">Moglegheit for å visa kompetanse på alternative måtar </w:t>
      </w:r>
    </w:p>
    <w:p w14:paraId="002DF9F4" w14:textId="28CE8F0D" w:rsidR="0002698A" w:rsidRPr="004140A8" w:rsidRDefault="0002698A" w:rsidP="00910A8D">
      <w:pPr>
        <w:pStyle w:val="Listeavsnitt"/>
        <w:numPr>
          <w:ilvl w:val="0"/>
          <w:numId w:val="34"/>
        </w:numPr>
        <w:rPr>
          <w:lang w:val="nn-NO"/>
        </w:rPr>
      </w:pPr>
      <w:r w:rsidRPr="004140A8">
        <w:rPr>
          <w:lang w:val="nn-NO"/>
        </w:rPr>
        <w:t>Fråvær av vurdering i starten</w:t>
      </w:r>
    </w:p>
    <w:p w14:paraId="57FFB45D" w14:textId="755165F0" w:rsidR="0002698A" w:rsidRPr="004140A8" w:rsidRDefault="0002698A" w:rsidP="00910A8D">
      <w:pPr>
        <w:pStyle w:val="Listeavsnitt"/>
        <w:numPr>
          <w:ilvl w:val="0"/>
          <w:numId w:val="34"/>
        </w:numPr>
        <w:rPr>
          <w:lang w:val="nn-NO"/>
        </w:rPr>
      </w:pPr>
      <w:r w:rsidRPr="004140A8">
        <w:rPr>
          <w:lang w:val="nn-NO"/>
        </w:rPr>
        <w:t>Fokus på innsats, ikkje prestasjon</w:t>
      </w:r>
    </w:p>
    <w:p w14:paraId="4D0C387A" w14:textId="6A29C0EB" w:rsidR="0002698A" w:rsidRPr="004140A8" w:rsidRDefault="0002698A" w:rsidP="00910A8D">
      <w:pPr>
        <w:pStyle w:val="Listeavsnitt"/>
        <w:numPr>
          <w:ilvl w:val="0"/>
          <w:numId w:val="34"/>
        </w:numPr>
        <w:rPr>
          <w:lang w:val="nn-NO"/>
        </w:rPr>
      </w:pPr>
      <w:r w:rsidRPr="004140A8">
        <w:rPr>
          <w:lang w:val="nn-NO"/>
        </w:rPr>
        <w:t>Ingen munnleg framføring eller tavlebruk utan samtykke frå elev</w:t>
      </w:r>
    </w:p>
    <w:p w14:paraId="109DBC7C" w14:textId="11E52A06" w:rsidR="0002698A" w:rsidRPr="004140A8" w:rsidRDefault="0002698A" w:rsidP="00910A8D">
      <w:pPr>
        <w:pStyle w:val="Listeavsnitt"/>
        <w:numPr>
          <w:ilvl w:val="0"/>
          <w:numId w:val="34"/>
        </w:numPr>
        <w:rPr>
          <w:lang w:val="nn-NO"/>
        </w:rPr>
      </w:pPr>
      <w:r w:rsidRPr="004140A8">
        <w:rPr>
          <w:lang w:val="nn-NO"/>
        </w:rPr>
        <w:t>Førehandsinformasjon om timeinnhald og tema (t.d. gjennom dagsplan)</w:t>
      </w:r>
    </w:p>
    <w:p w14:paraId="15CB5C1A" w14:textId="4BF7FE54" w:rsidR="0002698A" w:rsidRPr="004140A8" w:rsidRDefault="0002698A" w:rsidP="00910A8D">
      <w:pPr>
        <w:pStyle w:val="Listeavsnitt"/>
        <w:numPr>
          <w:ilvl w:val="0"/>
          <w:numId w:val="34"/>
        </w:numPr>
        <w:rPr>
          <w:lang w:val="nn-NO"/>
        </w:rPr>
      </w:pPr>
      <w:r w:rsidRPr="004140A8">
        <w:rPr>
          <w:lang w:val="nn-NO"/>
        </w:rPr>
        <w:t xml:space="preserve">Tilgang til undervisning heime (t.d. Teams-deltaking, PowerPoint, </w:t>
      </w:r>
      <w:proofErr w:type="spellStart"/>
      <w:r w:rsidRPr="004140A8">
        <w:rPr>
          <w:lang w:val="nn-NO"/>
        </w:rPr>
        <w:t>osb</w:t>
      </w:r>
      <w:proofErr w:type="spellEnd"/>
      <w:r w:rsidRPr="004140A8">
        <w:rPr>
          <w:lang w:val="nn-NO"/>
        </w:rPr>
        <w:t>)</w:t>
      </w:r>
    </w:p>
    <w:p w14:paraId="0A4888CD" w14:textId="348607E9" w:rsidR="00231685" w:rsidRPr="004140A8" w:rsidRDefault="00231685" w:rsidP="00A801ED">
      <w:pPr>
        <w:rPr>
          <w:b/>
          <w:bCs/>
          <w:lang w:val="nn-NO"/>
        </w:rPr>
      </w:pPr>
      <w:r w:rsidRPr="004140A8">
        <w:rPr>
          <w:b/>
          <w:bCs/>
          <w:lang w:val="nn-NO"/>
        </w:rPr>
        <w:t>Meistring og motivasjon</w:t>
      </w:r>
    </w:p>
    <w:p w14:paraId="7D42AAD8" w14:textId="489EAF54" w:rsidR="00231685" w:rsidRPr="004140A8" w:rsidRDefault="0002698A" w:rsidP="00910A8D">
      <w:pPr>
        <w:pStyle w:val="Listeavsnitt"/>
        <w:numPr>
          <w:ilvl w:val="0"/>
          <w:numId w:val="34"/>
        </w:numPr>
        <w:rPr>
          <w:lang w:val="nn-NO"/>
        </w:rPr>
      </w:pPr>
      <w:r w:rsidRPr="004140A8">
        <w:rPr>
          <w:lang w:val="nn-NO"/>
        </w:rPr>
        <w:t>Bruk av angststige eller tryggleikstrapp</w:t>
      </w:r>
    </w:p>
    <w:p w14:paraId="78DC138B" w14:textId="2523519B" w:rsidR="0002698A" w:rsidRPr="004140A8" w:rsidRDefault="0002698A" w:rsidP="00910A8D">
      <w:pPr>
        <w:pStyle w:val="Listeavsnitt"/>
        <w:numPr>
          <w:ilvl w:val="0"/>
          <w:numId w:val="34"/>
        </w:numPr>
        <w:rPr>
          <w:lang w:val="nn-NO"/>
        </w:rPr>
      </w:pPr>
      <w:r w:rsidRPr="004140A8">
        <w:rPr>
          <w:lang w:val="nn-NO"/>
        </w:rPr>
        <w:t xml:space="preserve">Elevmedverknad i plan og tiltak </w:t>
      </w:r>
    </w:p>
    <w:p w14:paraId="7B48F082" w14:textId="21D850E3" w:rsidR="0002698A" w:rsidRPr="004140A8" w:rsidRDefault="0002698A" w:rsidP="00910A8D">
      <w:pPr>
        <w:pStyle w:val="Listeavsnitt"/>
        <w:numPr>
          <w:ilvl w:val="0"/>
          <w:numId w:val="34"/>
        </w:numPr>
        <w:rPr>
          <w:lang w:val="nn-NO"/>
        </w:rPr>
      </w:pPr>
      <w:r w:rsidRPr="004140A8">
        <w:rPr>
          <w:lang w:val="nn-NO"/>
        </w:rPr>
        <w:t xml:space="preserve">Små, konkrete delmål med feiring og forsterking </w:t>
      </w:r>
    </w:p>
    <w:p w14:paraId="6253CD8A" w14:textId="660EFC3D" w:rsidR="0002698A" w:rsidRPr="004140A8" w:rsidRDefault="0002698A" w:rsidP="00910A8D">
      <w:pPr>
        <w:pStyle w:val="Listeavsnitt"/>
        <w:numPr>
          <w:ilvl w:val="0"/>
          <w:numId w:val="34"/>
        </w:numPr>
        <w:rPr>
          <w:lang w:val="nn-NO"/>
        </w:rPr>
      </w:pPr>
      <w:r w:rsidRPr="004140A8">
        <w:rPr>
          <w:lang w:val="nn-NO"/>
        </w:rPr>
        <w:t xml:space="preserve">Visuell oversikt over framgang </w:t>
      </w:r>
    </w:p>
    <w:p w14:paraId="6EB5BDB7" w14:textId="664DEB99" w:rsidR="0002698A" w:rsidRPr="004140A8" w:rsidRDefault="0002698A" w:rsidP="00910A8D">
      <w:pPr>
        <w:pStyle w:val="Listeavsnitt"/>
        <w:numPr>
          <w:ilvl w:val="0"/>
          <w:numId w:val="34"/>
        </w:numPr>
        <w:rPr>
          <w:lang w:val="nn-NO"/>
        </w:rPr>
      </w:pPr>
      <w:r w:rsidRPr="004140A8">
        <w:rPr>
          <w:lang w:val="nn-NO"/>
        </w:rPr>
        <w:t>Dagsplan laga saman med eleven</w:t>
      </w:r>
    </w:p>
    <w:p w14:paraId="7A5A94F7" w14:textId="278AD235" w:rsidR="0002698A" w:rsidRPr="004140A8" w:rsidRDefault="0002698A" w:rsidP="00910A8D">
      <w:pPr>
        <w:pStyle w:val="Listeavsnitt"/>
        <w:numPr>
          <w:ilvl w:val="0"/>
          <w:numId w:val="34"/>
        </w:numPr>
        <w:rPr>
          <w:lang w:val="nn-NO"/>
        </w:rPr>
      </w:pPr>
      <w:r w:rsidRPr="004140A8">
        <w:rPr>
          <w:lang w:val="nn-NO"/>
        </w:rPr>
        <w:t>Bruk av smilefjes, sirklar, fargeskala eller andre visuelle verktøy</w:t>
      </w:r>
    </w:p>
    <w:p w14:paraId="3DD1D683" w14:textId="78E6DB7D" w:rsidR="0002698A" w:rsidRPr="004140A8" w:rsidRDefault="0002698A" w:rsidP="00910A8D">
      <w:pPr>
        <w:pStyle w:val="Listeavsnitt"/>
        <w:numPr>
          <w:ilvl w:val="0"/>
          <w:numId w:val="34"/>
        </w:numPr>
        <w:rPr>
          <w:lang w:val="nn-NO"/>
        </w:rPr>
      </w:pPr>
      <w:r w:rsidRPr="004140A8">
        <w:rPr>
          <w:lang w:val="nn-NO"/>
        </w:rPr>
        <w:t xml:space="preserve">Fast evalueringsmøte med eleven </w:t>
      </w:r>
    </w:p>
    <w:p w14:paraId="762D1DD4" w14:textId="1D06C969" w:rsidR="0002698A" w:rsidRPr="004140A8" w:rsidRDefault="0002698A" w:rsidP="00910A8D">
      <w:pPr>
        <w:pStyle w:val="Listeavsnitt"/>
        <w:numPr>
          <w:ilvl w:val="0"/>
          <w:numId w:val="34"/>
        </w:numPr>
        <w:rPr>
          <w:lang w:val="nn-NO"/>
        </w:rPr>
      </w:pPr>
      <w:r w:rsidRPr="004140A8">
        <w:rPr>
          <w:lang w:val="nn-NO"/>
        </w:rPr>
        <w:t>Meistringskort / «i dag klarte eg...» / refleksjonslogg</w:t>
      </w:r>
    </w:p>
    <w:p w14:paraId="1B55B058" w14:textId="5D7028CB" w:rsidR="00231685" w:rsidRPr="004140A8" w:rsidRDefault="00231685" w:rsidP="00A801ED">
      <w:pPr>
        <w:rPr>
          <w:b/>
          <w:bCs/>
          <w:lang w:val="nn-NO"/>
        </w:rPr>
      </w:pPr>
      <w:r w:rsidRPr="004140A8">
        <w:rPr>
          <w:b/>
          <w:bCs/>
          <w:lang w:val="nn-NO"/>
        </w:rPr>
        <w:t>Samarbeid med heimen</w:t>
      </w:r>
    </w:p>
    <w:p w14:paraId="0C3CEEFF" w14:textId="28243DD6" w:rsidR="00A801ED" w:rsidRPr="004140A8" w:rsidRDefault="0002698A" w:rsidP="00910A8D">
      <w:pPr>
        <w:pStyle w:val="Listeavsnitt"/>
        <w:numPr>
          <w:ilvl w:val="0"/>
          <w:numId w:val="34"/>
        </w:numPr>
        <w:rPr>
          <w:lang w:val="nn-NO"/>
        </w:rPr>
      </w:pPr>
      <w:r w:rsidRPr="004140A8">
        <w:rPr>
          <w:lang w:val="nn-NO"/>
        </w:rPr>
        <w:t xml:space="preserve">Faste </w:t>
      </w:r>
      <w:proofErr w:type="spellStart"/>
      <w:r w:rsidRPr="004140A8">
        <w:rPr>
          <w:lang w:val="nn-NO"/>
        </w:rPr>
        <w:t>samarbeidsmøter</w:t>
      </w:r>
      <w:proofErr w:type="spellEnd"/>
      <w:r w:rsidRPr="004140A8">
        <w:rPr>
          <w:lang w:val="nn-NO"/>
        </w:rPr>
        <w:t xml:space="preserve"> med føresette og elev </w:t>
      </w:r>
    </w:p>
    <w:p w14:paraId="685E764A" w14:textId="401C330A" w:rsidR="0002698A" w:rsidRPr="004140A8" w:rsidRDefault="0002698A" w:rsidP="00910A8D">
      <w:pPr>
        <w:pStyle w:val="Listeavsnitt"/>
        <w:numPr>
          <w:ilvl w:val="0"/>
          <w:numId w:val="34"/>
        </w:numPr>
        <w:rPr>
          <w:lang w:val="nn-NO"/>
        </w:rPr>
      </w:pPr>
      <w:r w:rsidRPr="004140A8">
        <w:rPr>
          <w:lang w:val="nn-NO"/>
        </w:rPr>
        <w:t xml:space="preserve">Førehandsavtalar for oppmøte og henting </w:t>
      </w:r>
    </w:p>
    <w:p w14:paraId="641501CA" w14:textId="56A60387" w:rsidR="0002698A" w:rsidRPr="004140A8" w:rsidRDefault="4AC77B38" w:rsidP="2DCFDDD4">
      <w:pPr>
        <w:pStyle w:val="Listeavsnitt"/>
        <w:numPr>
          <w:ilvl w:val="0"/>
          <w:numId w:val="34"/>
        </w:numPr>
        <w:rPr>
          <w:lang w:val="nn-NO"/>
        </w:rPr>
      </w:pPr>
      <w:r w:rsidRPr="004140A8">
        <w:rPr>
          <w:lang w:val="nn-NO"/>
        </w:rPr>
        <w:t xml:space="preserve">Låg terskel for dialog </w:t>
      </w:r>
    </w:p>
    <w:p w14:paraId="4E797C47" w14:textId="5DDEDB7E" w:rsidR="0002698A" w:rsidRPr="004140A8" w:rsidRDefault="0002698A" w:rsidP="00910A8D">
      <w:pPr>
        <w:pStyle w:val="Listeavsnitt"/>
        <w:numPr>
          <w:ilvl w:val="0"/>
          <w:numId w:val="34"/>
        </w:numPr>
        <w:rPr>
          <w:lang w:val="nn-NO"/>
        </w:rPr>
      </w:pPr>
      <w:r w:rsidRPr="004140A8">
        <w:rPr>
          <w:lang w:val="nn-NO"/>
        </w:rPr>
        <w:t xml:space="preserve">Ulike formar for heimeoppfølging (t.d. heimeoppgåver, digital kontakt, </w:t>
      </w:r>
      <w:proofErr w:type="spellStart"/>
      <w:r w:rsidRPr="004140A8">
        <w:rPr>
          <w:lang w:val="nn-NO"/>
        </w:rPr>
        <w:t>osb</w:t>
      </w:r>
      <w:proofErr w:type="spellEnd"/>
      <w:r w:rsidRPr="004140A8">
        <w:rPr>
          <w:lang w:val="nn-NO"/>
        </w:rPr>
        <w:t>)</w:t>
      </w:r>
    </w:p>
    <w:p w14:paraId="4C7AD62E" w14:textId="14348A87" w:rsidR="0002698A" w:rsidRPr="004140A8" w:rsidRDefault="0002698A" w:rsidP="00910A8D">
      <w:pPr>
        <w:pStyle w:val="Listeavsnitt"/>
        <w:numPr>
          <w:ilvl w:val="0"/>
          <w:numId w:val="34"/>
        </w:numPr>
        <w:rPr>
          <w:lang w:val="nn-NO"/>
        </w:rPr>
      </w:pPr>
      <w:r w:rsidRPr="004140A8">
        <w:rPr>
          <w:lang w:val="nn-NO"/>
        </w:rPr>
        <w:t xml:space="preserve">Skulen melder frå til føresette korleis dagen / veka har gått </w:t>
      </w:r>
    </w:p>
    <w:p w14:paraId="5B188BF2" w14:textId="7DF7BA96" w:rsidR="6A29AF0A" w:rsidRPr="004140A8" w:rsidRDefault="1EB8E02D" w:rsidP="00905959">
      <w:pPr>
        <w:rPr>
          <w:b/>
          <w:bCs/>
          <w:lang w:val="nn-NO"/>
        </w:rPr>
      </w:pPr>
      <w:r w:rsidRPr="004140A8">
        <w:rPr>
          <w:b/>
          <w:bCs/>
          <w:lang w:val="nn-NO"/>
        </w:rPr>
        <w:t>Tiltak utanfor skul</w:t>
      </w:r>
      <w:r w:rsidR="4CB5E5EA" w:rsidRPr="004140A8">
        <w:rPr>
          <w:b/>
          <w:bCs/>
          <w:lang w:val="nn-NO"/>
        </w:rPr>
        <w:t>en</w:t>
      </w:r>
    </w:p>
    <w:p w14:paraId="52CB5CE1" w14:textId="3FEA9A96" w:rsidR="00077A88" w:rsidRPr="004140A8" w:rsidRDefault="4AC77B38" w:rsidP="2DCFDDD4">
      <w:pPr>
        <w:pStyle w:val="Listeavsnitt"/>
        <w:numPr>
          <w:ilvl w:val="0"/>
          <w:numId w:val="11"/>
        </w:numPr>
        <w:rPr>
          <w:lang w:val="nn-NO"/>
        </w:rPr>
      </w:pPr>
      <w:r w:rsidRPr="004140A8">
        <w:rPr>
          <w:lang w:val="nn-NO"/>
        </w:rPr>
        <w:t xml:space="preserve">Heimebesøk frå skule eller støtteapparat ved behov </w:t>
      </w:r>
    </w:p>
    <w:p w14:paraId="1814C196" w14:textId="6D8CF323" w:rsidR="0DB7CF66" w:rsidRPr="004140A8" w:rsidRDefault="0DB7CF66" w:rsidP="2DCFDDD4">
      <w:pPr>
        <w:pStyle w:val="Listeavsnitt"/>
        <w:numPr>
          <w:ilvl w:val="0"/>
          <w:numId w:val="10"/>
        </w:numPr>
        <w:rPr>
          <w:lang w:val="nn-NO"/>
        </w:rPr>
      </w:pPr>
      <w:r w:rsidRPr="004140A8">
        <w:rPr>
          <w:lang w:val="nn-NO"/>
        </w:rPr>
        <w:t xml:space="preserve">Køyre eleven til skulen. </w:t>
      </w:r>
    </w:p>
    <w:p w14:paraId="40B09087" w14:textId="5EEC3A30" w:rsidR="0DB7CF66" w:rsidRPr="004140A8" w:rsidRDefault="0DB7CF66" w:rsidP="2DCFDDD4">
      <w:pPr>
        <w:pStyle w:val="Listeavsnitt"/>
        <w:numPr>
          <w:ilvl w:val="0"/>
          <w:numId w:val="9"/>
        </w:numPr>
        <w:rPr>
          <w:lang w:val="nn-NO"/>
        </w:rPr>
      </w:pPr>
      <w:r w:rsidRPr="004140A8">
        <w:rPr>
          <w:lang w:val="nn-NO"/>
        </w:rPr>
        <w:t xml:space="preserve">Ha positive forventningar til at eleven følgjer avtalt plan. </w:t>
      </w:r>
    </w:p>
    <w:p w14:paraId="403FF9DA" w14:textId="1EFEEBF5" w:rsidR="0DB7CF66" w:rsidRPr="004140A8" w:rsidRDefault="0DB7CF66" w:rsidP="2DCFDDD4">
      <w:pPr>
        <w:pStyle w:val="Listeavsnitt"/>
        <w:numPr>
          <w:ilvl w:val="0"/>
          <w:numId w:val="8"/>
        </w:numPr>
        <w:rPr>
          <w:lang w:val="nn-NO"/>
        </w:rPr>
      </w:pPr>
      <w:r w:rsidRPr="004140A8">
        <w:rPr>
          <w:lang w:val="nn-NO"/>
        </w:rPr>
        <w:t xml:space="preserve">Felles tilnærming til eleven og fråværet (uavhengig av felles eller delt bustad). </w:t>
      </w:r>
    </w:p>
    <w:p w14:paraId="359561AF" w14:textId="40B5B5AC" w:rsidR="0DB7CF66" w:rsidRPr="004140A8" w:rsidRDefault="0DB7CF66" w:rsidP="2DCFDDD4">
      <w:pPr>
        <w:pStyle w:val="Listeavsnitt"/>
        <w:numPr>
          <w:ilvl w:val="0"/>
          <w:numId w:val="7"/>
        </w:numPr>
        <w:rPr>
          <w:lang w:val="nn-NO"/>
        </w:rPr>
      </w:pPr>
      <w:proofErr w:type="spellStart"/>
      <w:r w:rsidRPr="004140A8">
        <w:rPr>
          <w:lang w:val="nn-NO"/>
        </w:rPr>
        <w:t>Motta</w:t>
      </w:r>
      <w:proofErr w:type="spellEnd"/>
      <w:r w:rsidRPr="004140A8">
        <w:rPr>
          <w:lang w:val="nn-NO"/>
        </w:rPr>
        <w:t xml:space="preserve"> støtte og rettleiing frå hjelpeinstansar, ved behov. </w:t>
      </w:r>
    </w:p>
    <w:p w14:paraId="5493DBD2" w14:textId="435825AE" w:rsidR="0DB7CF66" w:rsidRPr="004140A8" w:rsidRDefault="0DB7CF66" w:rsidP="2DCFDDD4">
      <w:pPr>
        <w:pStyle w:val="Listeavsnitt"/>
        <w:numPr>
          <w:ilvl w:val="0"/>
          <w:numId w:val="6"/>
        </w:numPr>
        <w:rPr>
          <w:lang w:val="nn-NO"/>
        </w:rPr>
      </w:pPr>
      <w:r w:rsidRPr="004140A8">
        <w:rPr>
          <w:lang w:val="nn-NO"/>
        </w:rPr>
        <w:t>Fokus på positiv opplevingar i periodar der skulefråvær skapar slitasje og uro i familien.</w:t>
      </w:r>
    </w:p>
    <w:p w14:paraId="06533BE1" w14:textId="6A6E4C56" w:rsidR="0DB7CF66" w:rsidRPr="004140A8" w:rsidRDefault="0DB7CF66" w:rsidP="2DCFDDD4">
      <w:pPr>
        <w:pStyle w:val="Listeavsnitt"/>
        <w:numPr>
          <w:ilvl w:val="0"/>
          <w:numId w:val="5"/>
        </w:numPr>
        <w:rPr>
          <w:lang w:val="nn-NO"/>
        </w:rPr>
      </w:pPr>
      <w:r w:rsidRPr="004140A8">
        <w:rPr>
          <w:lang w:val="nn-NO"/>
        </w:rPr>
        <w:t xml:space="preserve">Gjera noko hyggeleg saman. </w:t>
      </w:r>
    </w:p>
    <w:p w14:paraId="5FAE7396" w14:textId="1D741E2E" w:rsidR="0DB7CF66" w:rsidRPr="004140A8" w:rsidRDefault="0DB7CF66" w:rsidP="2DCFDDD4">
      <w:pPr>
        <w:pStyle w:val="Listeavsnitt"/>
        <w:numPr>
          <w:ilvl w:val="0"/>
          <w:numId w:val="4"/>
        </w:numPr>
        <w:rPr>
          <w:lang w:val="nn-NO"/>
        </w:rPr>
      </w:pPr>
      <w:r w:rsidRPr="004140A8">
        <w:rPr>
          <w:lang w:val="nn-NO"/>
        </w:rPr>
        <w:t xml:space="preserve">Vera fysisk aktive saman ein gong i veka (bra for både søvn, psykisk og fysisk helse). </w:t>
      </w:r>
    </w:p>
    <w:p w14:paraId="198A6138" w14:textId="385ED7FA" w:rsidR="0DB7CF66" w:rsidRPr="004140A8" w:rsidRDefault="0DB7CF66" w:rsidP="2DCFDDD4">
      <w:pPr>
        <w:pStyle w:val="Listeavsnitt"/>
        <w:numPr>
          <w:ilvl w:val="0"/>
          <w:numId w:val="3"/>
        </w:numPr>
        <w:rPr>
          <w:lang w:val="nn-NO"/>
        </w:rPr>
      </w:pPr>
      <w:r w:rsidRPr="004140A8">
        <w:rPr>
          <w:lang w:val="nn-NO"/>
        </w:rPr>
        <w:t xml:space="preserve">Openheit med venner og familie. </w:t>
      </w:r>
    </w:p>
    <w:p w14:paraId="218BA0F8" w14:textId="7E195DBD" w:rsidR="0DB7CF66" w:rsidRPr="004140A8" w:rsidRDefault="0DB7CF66" w:rsidP="2DCFDDD4">
      <w:pPr>
        <w:pStyle w:val="Listeavsnitt"/>
        <w:numPr>
          <w:ilvl w:val="0"/>
          <w:numId w:val="2"/>
        </w:numPr>
        <w:rPr>
          <w:lang w:val="nn-NO"/>
        </w:rPr>
      </w:pPr>
      <w:r w:rsidRPr="004140A8">
        <w:rPr>
          <w:lang w:val="nn-NO"/>
        </w:rPr>
        <w:t>Støtt eleven i å ha ei positiv fritid. Oppmuntra ungdommen til å delta på andre sosiale arena, som fritidsaktivitetar og kontakt med medelevar/venner sjølv om, og kanskje særleg når oppmøte på skulen blir for vanskeleg. Dette kan bidra til å oppretthalda funksjon og relasjonar, som igjen kan letta tilbakeføring til sk</w:t>
      </w:r>
      <w:r w:rsidR="65F2F8B1" w:rsidRPr="004140A8">
        <w:rPr>
          <w:lang w:val="nn-NO"/>
        </w:rPr>
        <w:t>ulen.</w:t>
      </w:r>
    </w:p>
    <w:p w14:paraId="4E49659F" w14:textId="42C36573" w:rsidR="4776F878" w:rsidRPr="004140A8" w:rsidRDefault="4776F878" w:rsidP="00AD53CE">
      <w:pPr>
        <w:spacing w:line="276" w:lineRule="auto"/>
        <w:rPr>
          <w:lang w:val="nn-NO"/>
        </w:rPr>
      </w:pPr>
      <w:bookmarkStart w:id="100" w:name="_Toc184372789"/>
      <w:bookmarkStart w:id="101" w:name="_Toc76625846"/>
      <w:bookmarkEnd w:id="83"/>
      <w:bookmarkEnd w:id="84"/>
      <w:bookmarkEnd w:id="85"/>
      <w:r w:rsidRPr="004140A8">
        <w:rPr>
          <w:lang w:val="nn-NO"/>
        </w:rPr>
        <w:br w:type="page"/>
      </w:r>
    </w:p>
    <w:bookmarkEnd w:id="101" w:displacedByCustomXml="next"/>
    <w:bookmarkEnd w:id="100" w:displacedByCustomXml="next"/>
    <w:bookmarkStart w:id="102" w:name="_Toc1626421109" w:displacedByCustomXml="next"/>
    <w:bookmarkStart w:id="103" w:name="_Toc76625847" w:displacedByCustomXml="next"/>
    <w:bookmarkStart w:id="104" w:name="_Toc184372790" w:displacedByCustomXml="next"/>
    <w:bookmarkStart w:id="105" w:name="_Toc197707954" w:displacedByCustomXml="next"/>
    <w:sdt>
      <w:sdtPr>
        <w:rPr>
          <w:rFonts w:eastAsiaTheme="minorEastAsia"/>
          <w:sz w:val="20"/>
          <w:szCs w:val="20"/>
          <w:lang w:val="nn-NO"/>
        </w:rPr>
        <w:id w:val="-1599396207"/>
        <w:docPartObj>
          <w:docPartGallery w:val="Bibliographies"/>
          <w:docPartUnique/>
        </w:docPartObj>
      </w:sdtPr>
      <w:sdtContent>
        <w:p w14:paraId="6ED97F9C" w14:textId="200335A8" w:rsidR="005F6FE4" w:rsidRPr="004140A8" w:rsidRDefault="741AC533" w:rsidP="4776F878">
          <w:pPr>
            <w:pStyle w:val="Overskrift1"/>
            <w:spacing w:line="276" w:lineRule="auto"/>
            <w:rPr>
              <w:b/>
              <w:bCs/>
              <w:lang w:val="nn-NO"/>
            </w:rPr>
          </w:pPr>
          <w:r w:rsidRPr="1770D85E">
            <w:rPr>
              <w:b/>
              <w:bCs/>
              <w:lang w:val="nn-NO"/>
            </w:rPr>
            <w:t>1</w:t>
          </w:r>
          <w:r w:rsidR="00E82B82" w:rsidRPr="1770D85E">
            <w:rPr>
              <w:b/>
              <w:bCs/>
              <w:lang w:val="nn-NO"/>
            </w:rPr>
            <w:t>3</w:t>
          </w:r>
          <w:r w:rsidRPr="1770D85E">
            <w:rPr>
              <w:b/>
              <w:bCs/>
              <w:lang w:val="nn-NO"/>
            </w:rPr>
            <w:t>. Litteraturliste</w:t>
          </w:r>
          <w:bookmarkEnd w:id="102"/>
        </w:p>
        <w:sdt>
          <w:sdtPr>
            <w:rPr>
              <w:lang w:val="nn-NO"/>
            </w:rPr>
            <w:id w:val="111145805"/>
            <w:bibliography/>
          </w:sdtPr>
          <w:sdtContent>
            <w:p w14:paraId="255ED828" w14:textId="77777777" w:rsidR="00121A88" w:rsidRDefault="005D684B" w:rsidP="005D684B">
              <w:pPr>
                <w:autoSpaceDE/>
                <w:autoSpaceDN/>
                <w:adjustRightInd/>
                <w:spacing w:after="0" w:line="240" w:lineRule="auto"/>
                <w:rPr>
                  <w:rFonts w:ascii="Calibri" w:eastAsia="Calibri" w:hAnsi="Calibri" w:cs="Calibri"/>
                  <w:i/>
                  <w:iCs/>
                  <w:kern w:val="32"/>
                  <w:sz w:val="22"/>
                  <w:szCs w:val="22"/>
                  <w:lang w:val="nn-NO"/>
                </w:rPr>
              </w:pPr>
              <w:r>
                <w:rPr>
                  <w:rFonts w:ascii="Calibri" w:eastAsia="Calibri" w:hAnsi="Calibri" w:cs="Calibri"/>
                  <w:kern w:val="32"/>
                  <w:sz w:val="22"/>
                  <w:szCs w:val="22"/>
                  <w:lang w:val="nn-NO"/>
                </w:rPr>
                <w:t xml:space="preserve">Amundsen, M.-L. &amp; Holtan Møller G. (2022) </w:t>
              </w:r>
              <w:proofErr w:type="spellStart"/>
              <w:r w:rsidRPr="00795E59">
                <w:rPr>
                  <w:rFonts w:ascii="Calibri" w:eastAsia="Calibri" w:hAnsi="Calibri" w:cs="Calibri"/>
                  <w:i/>
                  <w:iCs/>
                  <w:kern w:val="32"/>
                  <w:sz w:val="22"/>
                  <w:szCs w:val="22"/>
                  <w:lang w:val="nn-NO"/>
                </w:rPr>
                <w:t>Faglig</w:t>
              </w:r>
              <w:proofErr w:type="spellEnd"/>
              <w:r w:rsidRPr="00795E59">
                <w:rPr>
                  <w:rFonts w:ascii="Calibri" w:eastAsia="Calibri" w:hAnsi="Calibri" w:cs="Calibri"/>
                  <w:i/>
                  <w:iCs/>
                  <w:kern w:val="32"/>
                  <w:sz w:val="22"/>
                  <w:szCs w:val="22"/>
                  <w:lang w:val="nn-NO"/>
                </w:rPr>
                <w:t xml:space="preserve"> </w:t>
              </w:r>
              <w:proofErr w:type="spellStart"/>
              <w:r w:rsidRPr="00795E59">
                <w:rPr>
                  <w:rFonts w:ascii="Calibri" w:eastAsia="Calibri" w:hAnsi="Calibri" w:cs="Calibri"/>
                  <w:i/>
                  <w:iCs/>
                  <w:kern w:val="32"/>
                  <w:sz w:val="22"/>
                  <w:szCs w:val="22"/>
                  <w:lang w:val="nn-NO"/>
                </w:rPr>
                <w:t>mestring</w:t>
              </w:r>
              <w:proofErr w:type="spellEnd"/>
              <w:r w:rsidRPr="00795E59">
                <w:rPr>
                  <w:rFonts w:ascii="Calibri" w:eastAsia="Calibri" w:hAnsi="Calibri" w:cs="Calibri"/>
                  <w:i/>
                  <w:iCs/>
                  <w:kern w:val="32"/>
                  <w:sz w:val="22"/>
                  <w:szCs w:val="22"/>
                  <w:lang w:val="nn-NO"/>
                </w:rPr>
                <w:t xml:space="preserve"> og prestasjonsangst hos elever med     </w:t>
              </w:r>
            </w:p>
            <w:p w14:paraId="4C32C820" w14:textId="22292C14" w:rsidR="005D684B" w:rsidRDefault="005D684B" w:rsidP="005D0244">
              <w:pPr>
                <w:autoSpaceDE/>
                <w:autoSpaceDN/>
                <w:adjustRightInd/>
                <w:spacing w:after="0" w:line="240" w:lineRule="auto"/>
                <w:ind w:left="708"/>
                <w:rPr>
                  <w:rFonts w:ascii="Calibri" w:eastAsia="Calibri" w:hAnsi="Calibri" w:cs="Calibri"/>
                  <w:kern w:val="32"/>
                  <w:sz w:val="22"/>
                  <w:szCs w:val="22"/>
                </w:rPr>
              </w:pPr>
              <w:proofErr w:type="spellStart"/>
              <w:r w:rsidRPr="00795E59">
                <w:rPr>
                  <w:rFonts w:ascii="Calibri" w:eastAsia="Calibri" w:hAnsi="Calibri" w:cs="Calibri"/>
                  <w:i/>
                  <w:iCs/>
                  <w:kern w:val="32"/>
                  <w:sz w:val="22"/>
                  <w:szCs w:val="22"/>
                  <w:lang w:val="nn-NO"/>
                </w:rPr>
                <w:t>ufrivilliig</w:t>
              </w:r>
              <w:proofErr w:type="spellEnd"/>
              <w:r w:rsidRPr="00795E59">
                <w:rPr>
                  <w:rFonts w:ascii="Calibri" w:eastAsia="Calibri" w:hAnsi="Calibri" w:cs="Calibri"/>
                  <w:i/>
                  <w:iCs/>
                  <w:kern w:val="32"/>
                  <w:sz w:val="22"/>
                  <w:szCs w:val="22"/>
                  <w:lang w:val="nn-NO"/>
                </w:rPr>
                <w:t xml:space="preserve"> </w:t>
              </w:r>
              <w:proofErr w:type="spellStart"/>
              <w:r w:rsidRPr="00795E59">
                <w:rPr>
                  <w:rFonts w:ascii="Calibri" w:eastAsia="Calibri" w:hAnsi="Calibri" w:cs="Calibri"/>
                  <w:i/>
                  <w:iCs/>
                  <w:kern w:val="32"/>
                  <w:sz w:val="22"/>
                  <w:szCs w:val="22"/>
                  <w:lang w:val="nn-NO"/>
                </w:rPr>
                <w:t>skolefravær</w:t>
              </w:r>
              <w:proofErr w:type="spellEnd"/>
              <w:r>
                <w:rPr>
                  <w:rFonts w:ascii="Calibri" w:eastAsia="Calibri" w:hAnsi="Calibri" w:cs="Calibri"/>
                  <w:kern w:val="32"/>
                  <w:sz w:val="22"/>
                  <w:szCs w:val="22"/>
                  <w:lang w:val="nn-NO"/>
                </w:rPr>
                <w:t xml:space="preserve">. </w:t>
              </w:r>
              <w:hyperlink r:id="rId53" w:history="1">
                <w:r w:rsidRPr="005D684B">
                  <w:rPr>
                    <w:rStyle w:val="Hyperkobling"/>
                    <w:rFonts w:ascii="Calibri" w:eastAsia="Calibri" w:hAnsi="Calibri" w:cs="Calibri"/>
                    <w:color w:val="auto"/>
                    <w:kern w:val="32"/>
                    <w:sz w:val="22"/>
                    <w:szCs w:val="22"/>
                    <w:u w:val="none"/>
                  </w:rPr>
                  <w:t>Tidsskrift for velferdsforskning</w:t>
                </w:r>
              </w:hyperlink>
              <w:r w:rsidRPr="005D684B">
                <w:rPr>
                  <w:rFonts w:ascii="Calibri" w:eastAsia="Calibri" w:hAnsi="Calibri" w:cs="Calibri"/>
                  <w:kern w:val="32"/>
                  <w:sz w:val="22"/>
                  <w:szCs w:val="22"/>
                </w:rPr>
                <w:t xml:space="preserve"> </w:t>
              </w:r>
              <w:hyperlink r:id="rId54" w:history="1">
                <w:r w:rsidRPr="005D684B">
                  <w:rPr>
                    <w:rStyle w:val="Hyperkobling"/>
                    <w:rFonts w:ascii="Calibri" w:eastAsia="Calibri" w:hAnsi="Calibri" w:cs="Calibri"/>
                    <w:color w:val="auto"/>
                    <w:kern w:val="32"/>
                    <w:sz w:val="22"/>
                    <w:szCs w:val="22"/>
                    <w:u w:val="none"/>
                  </w:rPr>
                  <w:t>Vol.25, Utg.4</w:t>
                </w:r>
              </w:hyperlink>
              <w:r w:rsidRPr="005D684B">
                <w:rPr>
                  <w:rFonts w:ascii="Calibri" w:eastAsia="Calibri" w:hAnsi="Calibri" w:cs="Calibri"/>
                  <w:kern w:val="32"/>
                  <w:sz w:val="22"/>
                  <w:szCs w:val="22"/>
                  <w:lang w:val="nn-NO"/>
                </w:rPr>
                <w:t xml:space="preserve"> </w:t>
              </w:r>
              <w:hyperlink r:id="rId55" w:history="1">
                <w:r w:rsidR="00121A88" w:rsidRPr="00A83D8C">
                  <w:rPr>
                    <w:rStyle w:val="Hyperkobling"/>
                    <w:rFonts w:ascii="Calibri" w:eastAsia="Calibri" w:hAnsi="Calibri" w:cs="Calibri"/>
                    <w:kern w:val="32"/>
                    <w:sz w:val="22"/>
                    <w:szCs w:val="22"/>
                  </w:rPr>
                  <w:t>https://doi.org/10.18261/tfv.25.4.6</w:t>
                </w:r>
              </w:hyperlink>
            </w:p>
            <w:p w14:paraId="536B5A6A" w14:textId="77777777" w:rsidR="005D0244" w:rsidRPr="0036527F" w:rsidRDefault="005D0244" w:rsidP="005D0244">
              <w:pPr>
                <w:autoSpaceDE/>
                <w:autoSpaceDN/>
                <w:adjustRightInd/>
                <w:spacing w:after="0" w:line="240" w:lineRule="auto"/>
                <w:ind w:left="708"/>
                <w:rPr>
                  <w:rFonts w:ascii="Calibri" w:eastAsia="Calibri" w:hAnsi="Calibri" w:cs="Calibri"/>
                  <w:kern w:val="32"/>
                  <w:sz w:val="22"/>
                  <w:szCs w:val="22"/>
                </w:rPr>
              </w:pPr>
            </w:p>
            <w:p w14:paraId="32A74DCB" w14:textId="0350A1F4" w:rsidR="00D76992" w:rsidRDefault="00D76992" w:rsidP="00D76992">
              <w:pPr>
                <w:pStyle w:val="Bibliografi"/>
                <w:ind w:left="720" w:hanging="720"/>
                <w:rPr>
                  <w:noProof/>
                  <w:sz w:val="24"/>
                  <w:szCs w:val="24"/>
                </w:rPr>
              </w:pPr>
              <w:r>
                <w:rPr>
                  <w:noProof/>
                </w:rPr>
                <w:t xml:space="preserve">Bufdir. (u.d.). </w:t>
              </w:r>
              <w:r>
                <w:rPr>
                  <w:i/>
                  <w:iCs/>
                  <w:noProof/>
                </w:rPr>
                <w:t>bufdir.no</w:t>
              </w:r>
              <w:r>
                <w:rPr>
                  <w:noProof/>
                </w:rPr>
                <w:t xml:space="preserve">. Hentet 06 27, 2025 fra Skolefravær: </w:t>
              </w:r>
              <w:hyperlink r:id="rId56" w:history="1">
                <w:r w:rsidR="00D46431" w:rsidRPr="00A83D8C">
                  <w:rPr>
                    <w:rStyle w:val="Hyperkobling"/>
                    <w:noProof/>
                  </w:rPr>
                  <w:t>https://www.bufdir.no/foreldrehverdag/ungdom/skole-og-vennskap/skolefravar-og-skolevegring/</w:t>
                </w:r>
              </w:hyperlink>
              <w:r w:rsidR="00D46431">
                <w:rPr>
                  <w:noProof/>
                </w:rPr>
                <w:t xml:space="preserve"> </w:t>
              </w:r>
            </w:p>
            <w:p w14:paraId="57602FE6" w14:textId="77777777" w:rsidR="00D76992" w:rsidRDefault="00D76992" w:rsidP="00D76992">
              <w:pPr>
                <w:pStyle w:val="Bibliografi"/>
                <w:ind w:left="720" w:hanging="720"/>
                <w:rPr>
                  <w:noProof/>
                </w:rPr>
              </w:pPr>
              <w:r>
                <w:rPr>
                  <w:noProof/>
                </w:rPr>
                <w:t xml:space="preserve">Havik, T. (2018). </w:t>
              </w:r>
              <w:r>
                <w:rPr>
                  <w:i/>
                  <w:iCs/>
                  <w:noProof/>
                </w:rPr>
                <w:t>Skolefravær - å forstå og håndtere skolefravær og skolevegring.</w:t>
              </w:r>
              <w:r>
                <w:rPr>
                  <w:noProof/>
                </w:rPr>
                <w:t xml:space="preserve"> Gyldendal.</w:t>
              </w:r>
            </w:p>
            <w:p w14:paraId="09589B37" w14:textId="77777777" w:rsidR="00D46431" w:rsidRDefault="005D0244" w:rsidP="00D46431">
              <w:pPr>
                <w:autoSpaceDE/>
                <w:autoSpaceDN/>
                <w:adjustRightInd/>
                <w:spacing w:after="0" w:line="240" w:lineRule="auto"/>
                <w:rPr>
                  <w:color w:val="231F1F" w:themeColor="text1"/>
                  <w:sz w:val="22"/>
                  <w:szCs w:val="22"/>
                </w:rPr>
              </w:pPr>
              <w:proofErr w:type="spellStart"/>
              <w:r>
                <w:rPr>
                  <w:color w:val="231F1F" w:themeColor="text1"/>
                  <w:sz w:val="22"/>
                  <w:szCs w:val="22"/>
                </w:rPr>
                <w:t>Hinarejos</w:t>
              </w:r>
              <w:proofErr w:type="spellEnd"/>
              <w:r>
                <w:rPr>
                  <w:color w:val="231F1F" w:themeColor="text1"/>
                  <w:sz w:val="22"/>
                  <w:szCs w:val="22"/>
                </w:rPr>
                <w:t xml:space="preserve">, I.M., 2022 Barn med </w:t>
              </w:r>
              <w:proofErr w:type="spellStart"/>
              <w:r>
                <w:rPr>
                  <w:color w:val="231F1F" w:themeColor="text1"/>
                  <w:sz w:val="22"/>
                  <w:szCs w:val="22"/>
                </w:rPr>
                <w:t>skoleforbi</w:t>
              </w:r>
              <w:proofErr w:type="spellEnd"/>
              <w:r>
                <w:rPr>
                  <w:color w:val="231F1F" w:themeColor="text1"/>
                  <w:sz w:val="22"/>
                  <w:szCs w:val="22"/>
                </w:rPr>
                <w:t>; Når skolen blir et problem. Utforsk sinnet.</w:t>
              </w:r>
            </w:p>
            <w:p w14:paraId="2047D155" w14:textId="5A2CF24F" w:rsidR="005D0244" w:rsidRDefault="005D0244" w:rsidP="00D46431">
              <w:pPr>
                <w:autoSpaceDE/>
                <w:autoSpaceDN/>
                <w:adjustRightInd/>
                <w:spacing w:after="0" w:line="240" w:lineRule="auto"/>
                <w:ind w:firstLine="708"/>
                <w:rPr>
                  <w:rFonts w:ascii="Calibri" w:eastAsia="Calibri" w:hAnsi="Calibri" w:cs="Calibri"/>
                  <w:kern w:val="32"/>
                  <w:sz w:val="22"/>
                  <w:szCs w:val="22"/>
                </w:rPr>
              </w:pPr>
              <w:r>
                <w:rPr>
                  <w:color w:val="231F1F" w:themeColor="text1"/>
                  <w:sz w:val="22"/>
                  <w:szCs w:val="22"/>
                </w:rPr>
                <w:t xml:space="preserve"> </w:t>
              </w:r>
              <w:hyperlink r:id="rId57" w:history="1">
                <w:r w:rsidRPr="00572556">
                  <w:rPr>
                    <w:rStyle w:val="Hyperkobling"/>
                    <w:sz w:val="22"/>
                    <w:szCs w:val="22"/>
                  </w:rPr>
                  <w:t>Barn med skolefobi: Når skolen blir et problem - Utforsk Sinnet</w:t>
                </w:r>
              </w:hyperlink>
            </w:p>
            <w:p w14:paraId="3DA41100" w14:textId="77777777" w:rsidR="00D46431" w:rsidRPr="00D46431" w:rsidRDefault="00D46431" w:rsidP="00D46431">
              <w:pPr>
                <w:autoSpaceDE/>
                <w:autoSpaceDN/>
                <w:adjustRightInd/>
                <w:spacing w:after="0" w:line="240" w:lineRule="auto"/>
                <w:rPr>
                  <w:rFonts w:ascii="Calibri" w:eastAsia="Calibri" w:hAnsi="Calibri" w:cs="Calibri"/>
                  <w:kern w:val="32"/>
                  <w:sz w:val="22"/>
                  <w:szCs w:val="22"/>
                </w:rPr>
              </w:pPr>
            </w:p>
            <w:p w14:paraId="201A6B84" w14:textId="77777777" w:rsidR="00D76992" w:rsidRDefault="00D76992" w:rsidP="00D76992">
              <w:pPr>
                <w:pStyle w:val="Bibliografi"/>
                <w:ind w:left="720" w:hanging="720"/>
                <w:rPr>
                  <w:noProof/>
                </w:rPr>
              </w:pPr>
              <w:r>
                <w:rPr>
                  <w:noProof/>
                </w:rPr>
                <w:t xml:space="preserve">Holden, B., &amp; Sållman, J.-I. (2010). </w:t>
              </w:r>
              <w:r>
                <w:rPr>
                  <w:i/>
                  <w:iCs/>
                  <w:noProof/>
                </w:rPr>
                <w:t>Skolenekting - årsaker, kartlegging og behandling.</w:t>
              </w:r>
              <w:r>
                <w:rPr>
                  <w:noProof/>
                </w:rPr>
                <w:t xml:space="preserve"> Kommuneforlaget.</w:t>
              </w:r>
            </w:p>
            <w:p w14:paraId="309B5C14" w14:textId="69FB9F6C" w:rsidR="00D76992" w:rsidRDefault="00D76992" w:rsidP="00D76992">
              <w:pPr>
                <w:pStyle w:val="Bibliografi"/>
                <w:ind w:left="720" w:hanging="720"/>
                <w:rPr>
                  <w:noProof/>
                </w:rPr>
              </w:pPr>
              <w:r>
                <w:rPr>
                  <w:noProof/>
                </w:rPr>
                <w:t xml:space="preserve">Ingul, J. M. (u.d.). </w:t>
              </w:r>
              <w:r>
                <w:rPr>
                  <w:i/>
                  <w:iCs/>
                  <w:noProof/>
                </w:rPr>
                <w:t>Psykologforeningen.no.</w:t>
              </w:r>
              <w:r>
                <w:rPr>
                  <w:noProof/>
                </w:rPr>
                <w:t xml:space="preserve"> Hentet fra Hva er skolevegring: </w:t>
              </w:r>
              <w:hyperlink r:id="rId58" w:history="1">
                <w:r w:rsidR="00D46431" w:rsidRPr="00A83D8C">
                  <w:rPr>
                    <w:rStyle w:val="Hyperkobling"/>
                    <w:noProof/>
                  </w:rPr>
                  <w:t>https://www.psykologforeningen.no/fag-og-politikk/psykisk-helse/psykologiske-temaer/hva-er-skolevegring</w:t>
                </w:r>
              </w:hyperlink>
              <w:r w:rsidR="00D46431">
                <w:rPr>
                  <w:noProof/>
                </w:rPr>
                <w:t xml:space="preserve"> </w:t>
              </w:r>
            </w:p>
            <w:p w14:paraId="53283CC9" w14:textId="6351827B" w:rsidR="00D76992" w:rsidRDefault="00D76992" w:rsidP="00D76992">
              <w:pPr>
                <w:pStyle w:val="Bibliografi"/>
                <w:ind w:left="720" w:hanging="720"/>
                <w:rPr>
                  <w:noProof/>
                </w:rPr>
              </w:pPr>
              <w:r>
                <w:rPr>
                  <w:noProof/>
                </w:rPr>
                <w:t xml:space="preserve">Ingul, J. M., &amp; Havik, T. (2022, 01 21). </w:t>
              </w:r>
              <w:r>
                <w:rPr>
                  <w:i/>
                  <w:iCs/>
                  <w:noProof/>
                </w:rPr>
                <w:t>Utdanningsforskning.no.</w:t>
              </w:r>
              <w:r>
                <w:rPr>
                  <w:noProof/>
                </w:rPr>
                <w:t xml:space="preserve"> Hentet fra Tidlig intervensjon ved skolevegring: </w:t>
              </w:r>
              <w:hyperlink r:id="rId59" w:history="1">
                <w:r w:rsidR="00D46431" w:rsidRPr="00A83D8C">
                  <w:rPr>
                    <w:rStyle w:val="Hyperkobling"/>
                    <w:noProof/>
                  </w:rPr>
                  <w:t>https://utdanningsforskning.no/artikler/2022/tidlig-intervensjon-ved-skolevegring/</w:t>
                </w:r>
              </w:hyperlink>
              <w:r w:rsidR="00D46431">
                <w:rPr>
                  <w:noProof/>
                </w:rPr>
                <w:t xml:space="preserve"> </w:t>
              </w:r>
            </w:p>
            <w:p w14:paraId="49B0DCD6" w14:textId="2F4C24AA" w:rsidR="00D76992" w:rsidRDefault="00D76992" w:rsidP="00D76992">
              <w:pPr>
                <w:pStyle w:val="Bibliografi"/>
                <w:ind w:left="720" w:hanging="720"/>
                <w:rPr>
                  <w:noProof/>
                </w:rPr>
              </w:pPr>
              <w:r>
                <w:rPr>
                  <w:noProof/>
                </w:rPr>
                <w:t xml:space="preserve">Kearney, C., &amp; Graczyk, P. (2013). A Response to Intervention Model to Promote School Attendance and Decrease School abstenteeism. </w:t>
              </w:r>
              <w:r>
                <w:rPr>
                  <w:i/>
                  <w:iCs/>
                  <w:noProof/>
                </w:rPr>
                <w:t>Springer Science + Business Media New York</w:t>
              </w:r>
              <w:r>
                <w:rPr>
                  <w:noProof/>
                </w:rPr>
                <w:t>.</w:t>
              </w:r>
            </w:p>
            <w:p w14:paraId="2114D436" w14:textId="0DB428B5" w:rsidR="00D76992" w:rsidRDefault="00D76992" w:rsidP="00D76992">
              <w:pPr>
                <w:pStyle w:val="Bibliografi"/>
                <w:ind w:left="720" w:hanging="720"/>
                <w:rPr>
                  <w:noProof/>
                </w:rPr>
              </w:pPr>
              <w:r>
                <w:rPr>
                  <w:noProof/>
                </w:rPr>
                <w:t xml:space="preserve">StatPed. (2025 , 06 11). </w:t>
              </w:r>
              <w:r>
                <w:rPr>
                  <w:i/>
                  <w:iCs/>
                  <w:noProof/>
                </w:rPr>
                <w:t>7 H-ene -pedagogiske verktøy.</w:t>
              </w:r>
              <w:r>
                <w:rPr>
                  <w:noProof/>
                </w:rPr>
                <w:t xml:space="preserve"> Hentet fra Statped.no: </w:t>
              </w:r>
              <w:hyperlink r:id="rId60" w:history="1">
                <w:r w:rsidR="00D46431" w:rsidRPr="00A83D8C">
                  <w:rPr>
                    <w:rStyle w:val="Hyperkobling"/>
                    <w:noProof/>
                  </w:rPr>
                  <w:t>https://www.statped.no/ressurser-og-verktoy/ressurser/7-h-ene-pedagogiske-verktoy/</w:t>
                </w:r>
              </w:hyperlink>
              <w:r w:rsidR="00D46431">
                <w:rPr>
                  <w:noProof/>
                </w:rPr>
                <w:t xml:space="preserve"> </w:t>
              </w:r>
            </w:p>
            <w:p w14:paraId="371DE69F" w14:textId="77777777" w:rsidR="00D76992" w:rsidRDefault="00D76992" w:rsidP="00D76992">
              <w:pPr>
                <w:pStyle w:val="Bibliografi"/>
                <w:ind w:left="720" w:hanging="720"/>
                <w:rPr>
                  <w:noProof/>
                </w:rPr>
              </w:pPr>
              <w:r>
                <w:rPr>
                  <w:noProof/>
                </w:rPr>
                <w:t xml:space="preserve">Sæhle, L. M. (2025). </w:t>
              </w:r>
              <w:r>
                <w:rPr>
                  <w:i/>
                  <w:iCs/>
                  <w:noProof/>
                </w:rPr>
                <w:t>Skolefravær - En praktisk håndbok for skolen.</w:t>
              </w:r>
              <w:r>
                <w:rPr>
                  <w:noProof/>
                </w:rPr>
                <w:t xml:space="preserve"> Fagbokforlaget.</w:t>
              </w:r>
            </w:p>
            <w:p w14:paraId="112534C9" w14:textId="77777777" w:rsidR="00D76992" w:rsidRDefault="00D76992" w:rsidP="00D76992">
              <w:pPr>
                <w:pStyle w:val="Bibliografi"/>
                <w:ind w:left="720" w:hanging="720"/>
                <w:rPr>
                  <w:noProof/>
                </w:rPr>
              </w:pPr>
              <w:r>
                <w:rPr>
                  <w:noProof/>
                </w:rPr>
                <w:t xml:space="preserve">Thambirajah, M., Grandison, K., &amp; De-Hayes, L. (2008). </w:t>
              </w:r>
              <w:r>
                <w:rPr>
                  <w:i/>
                  <w:iCs/>
                  <w:noProof/>
                </w:rPr>
                <w:t>Understanding school refusal .</w:t>
              </w:r>
              <w:r>
                <w:rPr>
                  <w:noProof/>
                </w:rPr>
                <w:t xml:space="preserve"> Jessica Kingsley Publishers.</w:t>
              </w:r>
            </w:p>
            <w:p w14:paraId="5B66C062" w14:textId="502CF9F7" w:rsidR="00D76992" w:rsidRDefault="00D76992" w:rsidP="00D76992">
              <w:pPr>
                <w:pStyle w:val="Bibliografi"/>
                <w:ind w:left="720" w:hanging="720"/>
                <w:rPr>
                  <w:noProof/>
                </w:rPr>
              </w:pPr>
              <w:r>
                <w:rPr>
                  <w:noProof/>
                </w:rPr>
                <w:t xml:space="preserve">Udir.no. (u.d.). </w:t>
              </w:r>
              <w:r>
                <w:rPr>
                  <w:i/>
                  <w:iCs/>
                  <w:noProof/>
                </w:rPr>
                <w:t>Udir.no</w:t>
              </w:r>
              <w:r>
                <w:rPr>
                  <w:noProof/>
                </w:rPr>
                <w:t xml:space="preserve">. Hentet 09 18, 2025 fra Hva omfattes av fraværsgrensen: </w:t>
              </w:r>
              <w:hyperlink r:id="rId61" w:history="1">
                <w:r w:rsidR="00D46431" w:rsidRPr="00A83D8C">
                  <w:rPr>
                    <w:rStyle w:val="Hyperkobling"/>
                    <w:noProof/>
                  </w:rPr>
                  <w:t>https://www.udir.no/regelverk-og-tilsyn/skole-og-opplaring/rundskriv-om-fravarsgrensen/3.-hva-omfattes-av-fravarsgrensen</w:t>
                </w:r>
              </w:hyperlink>
              <w:r w:rsidR="00D46431">
                <w:rPr>
                  <w:noProof/>
                </w:rPr>
                <w:t xml:space="preserve"> </w:t>
              </w:r>
            </w:p>
            <w:p w14:paraId="0FEF66BE" w14:textId="46BC314C" w:rsidR="00D76992" w:rsidRDefault="00D76992" w:rsidP="00D76992">
              <w:pPr>
                <w:pStyle w:val="Bibliografi"/>
                <w:ind w:left="720" w:hanging="720"/>
                <w:rPr>
                  <w:noProof/>
                </w:rPr>
              </w:pPr>
              <w:r>
                <w:rPr>
                  <w:noProof/>
                </w:rPr>
                <w:t xml:space="preserve">Utdanningsdirektoratet. (2024, 08 01). </w:t>
              </w:r>
              <w:r>
                <w:rPr>
                  <w:i/>
                  <w:iCs/>
                  <w:noProof/>
                </w:rPr>
                <w:t>Gode relasjoner skaper trygge og gode skolemiljø.</w:t>
              </w:r>
              <w:r>
                <w:rPr>
                  <w:noProof/>
                </w:rPr>
                <w:t xml:space="preserve"> Hentet fra Udir.no: </w:t>
              </w:r>
              <w:hyperlink r:id="rId62" w:history="1">
                <w:r w:rsidR="00D46431" w:rsidRPr="00A83D8C">
                  <w:rPr>
                    <w:rStyle w:val="Hyperkobling"/>
                    <w:noProof/>
                  </w:rPr>
                  <w:t>https://www.udir.no/laring-og-trivsel/skolemiljo/fremme-et-godt-skolemiljo-og-forebygge-krenkelser/relasjoner/</w:t>
                </w:r>
              </w:hyperlink>
              <w:r w:rsidR="00D46431">
                <w:rPr>
                  <w:noProof/>
                </w:rPr>
                <w:t xml:space="preserve"> </w:t>
              </w:r>
            </w:p>
            <w:p w14:paraId="1B232E7E" w14:textId="7B217081" w:rsidR="00C471C6" w:rsidRPr="00D46431" w:rsidRDefault="00000000" w:rsidP="00D46431">
              <w:pPr>
                <w:autoSpaceDE/>
                <w:autoSpaceDN/>
                <w:adjustRightInd/>
                <w:spacing w:after="0" w:line="276" w:lineRule="auto"/>
                <w:rPr>
                  <w:lang w:val="nn-NO"/>
                </w:rPr>
              </w:pPr>
            </w:p>
          </w:sdtContent>
        </w:sdt>
      </w:sdtContent>
    </w:sdt>
    <w:p w14:paraId="3EA76EE8" w14:textId="77777777" w:rsidR="005F6FE4" w:rsidRPr="004140A8" w:rsidRDefault="005F6FE4" w:rsidP="4776F878">
      <w:pPr>
        <w:autoSpaceDE/>
        <w:autoSpaceDN/>
        <w:adjustRightInd/>
        <w:spacing w:after="0" w:line="276" w:lineRule="auto"/>
        <w:jc w:val="both"/>
        <w:rPr>
          <w:rFonts w:ascii="Calibri" w:eastAsia="Calibri" w:hAnsi="Calibri" w:cs="Calibri"/>
          <w:kern w:val="32"/>
          <w:sz w:val="22"/>
          <w:szCs w:val="22"/>
          <w:lang w:val="en-US"/>
        </w:rPr>
      </w:pPr>
    </w:p>
    <w:p w14:paraId="7A94D5B0" w14:textId="77777777" w:rsidR="002A793A" w:rsidRPr="004140A8" w:rsidRDefault="002A793A">
      <w:pPr>
        <w:autoSpaceDE/>
        <w:autoSpaceDN/>
        <w:adjustRightInd/>
        <w:spacing w:after="0" w:line="240" w:lineRule="auto"/>
        <w:rPr>
          <w:rFonts w:ascii="Calibri" w:eastAsia="Calibri" w:hAnsi="Calibri" w:cs="Calibri"/>
          <w:b/>
          <w:bCs/>
          <w:color w:val="000000"/>
          <w:kern w:val="32"/>
          <w:sz w:val="22"/>
          <w:szCs w:val="22"/>
          <w:lang w:val="nn-NO"/>
        </w:rPr>
      </w:pPr>
      <w:r w:rsidRPr="004140A8">
        <w:rPr>
          <w:rFonts w:ascii="Calibri" w:eastAsia="Calibri" w:hAnsi="Calibri" w:cs="Calibri"/>
          <w:b/>
          <w:bCs/>
          <w:color w:val="000000"/>
          <w:kern w:val="32"/>
          <w:sz w:val="22"/>
          <w:szCs w:val="22"/>
          <w:lang w:val="nn-NO"/>
        </w:rPr>
        <w:br w:type="page"/>
      </w:r>
    </w:p>
    <w:p w14:paraId="65C746E9" w14:textId="7589BC90" w:rsidR="008C5C38" w:rsidRPr="004140A8" w:rsidRDefault="008C5C38" w:rsidP="008C5C38">
      <w:pPr>
        <w:pStyle w:val="Overskrift1"/>
        <w:spacing w:line="276" w:lineRule="auto"/>
        <w:rPr>
          <w:b/>
          <w:bCs/>
          <w:lang w:val="nn-NO"/>
        </w:rPr>
      </w:pPr>
      <w:bookmarkStart w:id="106" w:name="_Toc564233353"/>
      <w:r w:rsidRPr="1770D85E">
        <w:rPr>
          <w:b/>
          <w:bCs/>
          <w:lang w:val="nn-NO"/>
        </w:rPr>
        <w:lastRenderedPageBreak/>
        <w:t>1</w:t>
      </w:r>
      <w:r w:rsidR="00E82B82" w:rsidRPr="1770D85E">
        <w:rPr>
          <w:b/>
          <w:bCs/>
          <w:lang w:val="nn-NO"/>
        </w:rPr>
        <w:t>4</w:t>
      </w:r>
      <w:r w:rsidR="00F6096B" w:rsidRPr="1770D85E">
        <w:rPr>
          <w:b/>
          <w:bCs/>
          <w:lang w:val="nn-NO"/>
        </w:rPr>
        <w:t>. Nettressurs</w:t>
      </w:r>
      <w:r w:rsidR="00C06A98" w:rsidRPr="1770D85E">
        <w:rPr>
          <w:b/>
          <w:bCs/>
          <w:lang w:val="nn-NO"/>
        </w:rPr>
        <w:t>a</w:t>
      </w:r>
      <w:r w:rsidR="00F6096B" w:rsidRPr="1770D85E">
        <w:rPr>
          <w:b/>
          <w:bCs/>
          <w:lang w:val="nn-NO"/>
        </w:rPr>
        <w:t>r</w:t>
      </w:r>
      <w:bookmarkEnd w:id="106"/>
    </w:p>
    <w:p w14:paraId="4A8FA172" w14:textId="505962CF" w:rsidR="3C7B2D69" w:rsidRPr="00C06A98" w:rsidRDefault="3C7B2D69" w:rsidP="0CDAD0B0">
      <w:pPr>
        <w:spacing w:before="195" w:after="195" w:line="276" w:lineRule="auto"/>
        <w:rPr>
          <w:rFonts w:eastAsiaTheme="minorEastAsia" w:cstheme="minorBidi"/>
          <w:sz w:val="22"/>
          <w:szCs w:val="22"/>
          <w:lang w:val="nn-NO"/>
        </w:rPr>
      </w:pPr>
      <w:r w:rsidRPr="00C06A98">
        <w:rPr>
          <w:rFonts w:eastAsiaTheme="minorEastAsia" w:cstheme="minorBidi"/>
          <w:b/>
          <w:sz w:val="22"/>
          <w:szCs w:val="22"/>
          <w:lang w:val="nn-NO"/>
        </w:rPr>
        <w:t>Folkehelseinstituttet (FHI). (</w:t>
      </w:r>
      <w:r w:rsidR="6D1E0731" w:rsidRPr="00C06A98">
        <w:rPr>
          <w:rFonts w:eastAsiaTheme="minorEastAsia" w:cstheme="minorBidi"/>
          <w:b/>
          <w:sz w:val="22"/>
          <w:szCs w:val="22"/>
          <w:lang w:val="nn-NO"/>
        </w:rPr>
        <w:t>2019</w:t>
      </w:r>
      <w:r w:rsidRPr="00C06A98">
        <w:rPr>
          <w:rFonts w:eastAsiaTheme="minorEastAsia" w:cstheme="minorBidi"/>
          <w:b/>
          <w:sz w:val="22"/>
          <w:szCs w:val="22"/>
          <w:lang w:val="nn-NO"/>
        </w:rPr>
        <w:t>).</w:t>
      </w:r>
      <w:r w:rsidRPr="00C06A98">
        <w:rPr>
          <w:rFonts w:eastAsiaTheme="minorEastAsia" w:cstheme="minorBidi"/>
          <w:sz w:val="22"/>
          <w:szCs w:val="22"/>
          <w:lang w:val="nn-NO"/>
        </w:rPr>
        <w:t xml:space="preserve"> </w:t>
      </w:r>
      <w:r w:rsidRPr="00C06A98">
        <w:rPr>
          <w:rFonts w:eastAsiaTheme="minorEastAsia" w:cstheme="minorBidi"/>
          <w:i/>
          <w:sz w:val="22"/>
          <w:szCs w:val="22"/>
          <w:lang w:val="nn-NO"/>
        </w:rPr>
        <w:t xml:space="preserve">Risiko- og </w:t>
      </w:r>
      <w:proofErr w:type="spellStart"/>
      <w:r w:rsidRPr="00C06A98">
        <w:rPr>
          <w:rFonts w:eastAsiaTheme="minorEastAsia" w:cstheme="minorBidi"/>
          <w:i/>
          <w:sz w:val="22"/>
          <w:szCs w:val="22"/>
          <w:lang w:val="nn-NO"/>
        </w:rPr>
        <w:t>beskyttelsesfaktorer</w:t>
      </w:r>
      <w:proofErr w:type="spellEnd"/>
      <w:r w:rsidRPr="00C06A98">
        <w:rPr>
          <w:rFonts w:eastAsiaTheme="minorEastAsia" w:cstheme="minorBidi"/>
          <w:i/>
          <w:sz w:val="22"/>
          <w:szCs w:val="22"/>
          <w:lang w:val="nn-NO"/>
        </w:rPr>
        <w:t xml:space="preserve"> for psykiske </w:t>
      </w:r>
      <w:proofErr w:type="spellStart"/>
      <w:r w:rsidRPr="00C06A98">
        <w:rPr>
          <w:rFonts w:eastAsiaTheme="minorEastAsia" w:cstheme="minorBidi"/>
          <w:i/>
          <w:sz w:val="22"/>
          <w:szCs w:val="22"/>
          <w:lang w:val="nn-NO"/>
        </w:rPr>
        <w:t>lidelser</w:t>
      </w:r>
      <w:proofErr w:type="spellEnd"/>
      <w:r w:rsidRPr="00C06A98">
        <w:rPr>
          <w:rFonts w:eastAsiaTheme="minorEastAsia" w:cstheme="minorBidi"/>
          <w:i/>
          <w:sz w:val="22"/>
          <w:szCs w:val="22"/>
          <w:lang w:val="nn-NO"/>
        </w:rPr>
        <w:t>.</w:t>
      </w:r>
      <w:r w:rsidR="1236C775" w:rsidRPr="00C06A98">
        <w:rPr>
          <w:rFonts w:eastAsiaTheme="minorEastAsia" w:cstheme="minorBidi"/>
          <w:i/>
          <w:sz w:val="22"/>
          <w:szCs w:val="22"/>
          <w:lang w:val="nn-NO"/>
        </w:rPr>
        <w:t xml:space="preserve"> </w:t>
      </w:r>
      <w:hyperlink r:id="rId63">
        <w:r w:rsidRPr="00C06A98">
          <w:rPr>
            <w:rStyle w:val="Hyperkobling"/>
            <w:rFonts w:eastAsiaTheme="minorEastAsia" w:cstheme="minorBidi"/>
            <w:sz w:val="22"/>
            <w:szCs w:val="22"/>
            <w:lang w:val="nn-NO"/>
          </w:rPr>
          <w:t>https://www.fhi.no/ps/psykiskelidelser/risiko--og-</w:t>
        </w:r>
        <w:proofErr w:type="spellStart"/>
        <w:r w:rsidRPr="00C06A98">
          <w:rPr>
            <w:rStyle w:val="Hyperkobling"/>
            <w:rFonts w:eastAsiaTheme="minorEastAsia" w:cstheme="minorBidi"/>
            <w:sz w:val="22"/>
            <w:szCs w:val="22"/>
            <w:lang w:val="nn-NO"/>
          </w:rPr>
          <w:t>beskyttelsesfaktorer</w:t>
        </w:r>
        <w:proofErr w:type="spellEnd"/>
        <w:r w:rsidRPr="00C06A98">
          <w:rPr>
            <w:rStyle w:val="Hyperkobling"/>
            <w:rFonts w:eastAsiaTheme="minorEastAsia" w:cstheme="minorBidi"/>
            <w:sz w:val="22"/>
            <w:szCs w:val="22"/>
            <w:lang w:val="nn-NO"/>
          </w:rPr>
          <w:t>-for/</w:t>
        </w:r>
      </w:hyperlink>
      <w:r w:rsidRPr="00C06A98">
        <w:rPr>
          <w:rFonts w:eastAsiaTheme="minorEastAsia" w:cstheme="minorBidi"/>
          <w:sz w:val="22"/>
          <w:szCs w:val="22"/>
          <w:lang w:val="nn-NO"/>
        </w:rPr>
        <w:t> </w:t>
      </w:r>
    </w:p>
    <w:p w14:paraId="5C1BF343" w14:textId="77777777" w:rsidR="00882544" w:rsidRDefault="5E0E81BB" w:rsidP="22CC10F5">
      <w:pPr>
        <w:spacing w:before="195" w:after="195" w:line="276" w:lineRule="auto"/>
        <w:rPr>
          <w:rFonts w:eastAsiaTheme="minorEastAsia" w:cstheme="minorBidi"/>
          <w:sz w:val="22"/>
          <w:szCs w:val="22"/>
          <w:lang w:val="nn-NO"/>
        </w:rPr>
      </w:pPr>
      <w:r w:rsidRPr="00C06A98">
        <w:rPr>
          <w:rFonts w:eastAsiaTheme="minorEastAsia" w:cstheme="minorBidi"/>
          <w:b/>
          <w:sz w:val="22"/>
          <w:szCs w:val="22"/>
          <w:lang w:val="nn-NO"/>
        </w:rPr>
        <w:t>Helsedirektoratet. (2023</w:t>
      </w:r>
      <w:r w:rsidR="3C7B2D69" w:rsidRPr="00C06A98">
        <w:rPr>
          <w:rFonts w:eastAsiaTheme="minorEastAsia" w:cstheme="minorBidi"/>
          <w:b/>
          <w:sz w:val="22"/>
          <w:szCs w:val="22"/>
          <w:lang w:val="nn-NO"/>
        </w:rPr>
        <w:t>, 30. juni).</w:t>
      </w:r>
      <w:r w:rsidRPr="00C06A98">
        <w:rPr>
          <w:rFonts w:eastAsiaTheme="minorEastAsia" w:cstheme="minorBidi"/>
          <w:sz w:val="22"/>
          <w:szCs w:val="22"/>
          <w:lang w:val="nn-NO"/>
        </w:rPr>
        <w:t xml:space="preserve"> </w:t>
      </w:r>
      <w:proofErr w:type="spellStart"/>
      <w:r w:rsidRPr="00C06A98">
        <w:rPr>
          <w:rFonts w:eastAsiaTheme="minorEastAsia" w:cstheme="minorBidi"/>
          <w:i/>
          <w:sz w:val="22"/>
          <w:szCs w:val="22"/>
          <w:lang w:val="nn-NO"/>
        </w:rPr>
        <w:t>Veileder</w:t>
      </w:r>
      <w:proofErr w:type="spellEnd"/>
      <w:r w:rsidRPr="00C06A98">
        <w:rPr>
          <w:rFonts w:eastAsiaTheme="minorEastAsia" w:cstheme="minorBidi"/>
          <w:i/>
          <w:sz w:val="22"/>
          <w:szCs w:val="22"/>
          <w:lang w:val="nn-NO"/>
        </w:rPr>
        <w:t xml:space="preserve"> </w:t>
      </w:r>
      <w:r w:rsidR="3C7B2D69" w:rsidRPr="00C06A98">
        <w:rPr>
          <w:rFonts w:eastAsiaTheme="minorEastAsia" w:cstheme="minorBidi"/>
          <w:i/>
          <w:sz w:val="22"/>
          <w:szCs w:val="22"/>
          <w:lang w:val="nn-NO"/>
        </w:rPr>
        <w:t>til forskrift om</w:t>
      </w:r>
      <w:r w:rsidRPr="00C06A98">
        <w:rPr>
          <w:rFonts w:eastAsiaTheme="minorEastAsia" w:cstheme="minorBidi"/>
          <w:i/>
          <w:sz w:val="22"/>
          <w:szCs w:val="22"/>
          <w:lang w:val="nn-NO"/>
        </w:rPr>
        <w:t xml:space="preserve"> helse og miljø i </w:t>
      </w:r>
      <w:proofErr w:type="spellStart"/>
      <w:r w:rsidRPr="00C06A98">
        <w:rPr>
          <w:rFonts w:eastAsiaTheme="minorEastAsia" w:cstheme="minorBidi"/>
          <w:i/>
          <w:sz w:val="22"/>
          <w:szCs w:val="22"/>
          <w:lang w:val="nn-NO"/>
        </w:rPr>
        <w:t>barnehager</w:t>
      </w:r>
      <w:proofErr w:type="spellEnd"/>
      <w:r w:rsidRPr="00C06A98">
        <w:rPr>
          <w:rFonts w:eastAsiaTheme="minorEastAsia" w:cstheme="minorBidi"/>
          <w:i/>
          <w:sz w:val="22"/>
          <w:szCs w:val="22"/>
          <w:lang w:val="nn-NO"/>
        </w:rPr>
        <w:t xml:space="preserve">, skoler og </w:t>
      </w:r>
      <w:proofErr w:type="spellStart"/>
      <w:r w:rsidRPr="00C06A98">
        <w:rPr>
          <w:rFonts w:eastAsiaTheme="minorEastAsia" w:cstheme="minorBidi"/>
          <w:i/>
          <w:sz w:val="22"/>
          <w:szCs w:val="22"/>
          <w:lang w:val="nn-NO"/>
        </w:rPr>
        <w:t>skolefritidsordninger</w:t>
      </w:r>
      <w:proofErr w:type="spellEnd"/>
      <w:r w:rsidR="3C7B2D69" w:rsidRPr="00C06A98">
        <w:rPr>
          <w:rFonts w:eastAsiaTheme="minorEastAsia" w:cstheme="minorBidi"/>
          <w:sz w:val="22"/>
          <w:szCs w:val="22"/>
          <w:lang w:val="nn-NO"/>
        </w:rPr>
        <w:t>.</w:t>
      </w:r>
      <w:r w:rsidRPr="00C06A98">
        <w:rPr>
          <w:rFonts w:eastAsiaTheme="minorEastAsia" w:cstheme="minorBidi"/>
          <w:sz w:val="22"/>
          <w:szCs w:val="22"/>
          <w:lang w:val="nn-NO"/>
        </w:rPr>
        <w:t xml:space="preserve"> </w:t>
      </w:r>
    </w:p>
    <w:p w14:paraId="03D1B50F" w14:textId="21BE0F16" w:rsidR="1095D3BB" w:rsidRPr="00C06A98" w:rsidRDefault="0081133F" w:rsidP="22CC10F5">
      <w:pPr>
        <w:spacing w:before="195" w:after="195" w:line="276" w:lineRule="auto"/>
        <w:rPr>
          <w:rFonts w:eastAsiaTheme="minorEastAsia" w:cstheme="minorBidi"/>
          <w:sz w:val="22"/>
          <w:szCs w:val="22"/>
        </w:rPr>
      </w:pPr>
      <w:hyperlink r:id="rId64" w:history="1">
        <w:r w:rsidRPr="00904E16">
          <w:rPr>
            <w:rStyle w:val="Hyperkobling"/>
            <w:rFonts w:eastAsiaTheme="minorEastAsia" w:cstheme="minorBidi"/>
            <w:sz w:val="22"/>
            <w:szCs w:val="22"/>
            <w:lang w:val="nn-NO"/>
          </w:rPr>
          <w:t>https://www.helsedirektoratet.no/veiledere/helse-og-miljo-i-barnehager-skoler-skolefritidsordninger</w:t>
        </w:r>
      </w:hyperlink>
    </w:p>
    <w:p w14:paraId="5A7288A7" w14:textId="64C6CBD7" w:rsidR="1095D3BB" w:rsidRPr="00C06A98" w:rsidRDefault="09366651" w:rsidP="22CC10F5">
      <w:pPr>
        <w:spacing w:before="195" w:after="195" w:line="276" w:lineRule="auto"/>
        <w:rPr>
          <w:rFonts w:eastAsiaTheme="minorEastAsia" w:cstheme="minorBidi"/>
          <w:sz w:val="22"/>
          <w:szCs w:val="22"/>
          <w:lang w:val="nn-NO"/>
        </w:rPr>
      </w:pPr>
      <w:r w:rsidRPr="00C06A98">
        <w:rPr>
          <w:rFonts w:eastAsiaTheme="minorEastAsia" w:cstheme="minorBidi"/>
          <w:b/>
          <w:sz w:val="22"/>
          <w:szCs w:val="22"/>
          <w:lang w:val="nn-NO"/>
        </w:rPr>
        <w:t>KS (2019).</w:t>
      </w:r>
      <w:r w:rsidRPr="00C06A98">
        <w:rPr>
          <w:rFonts w:eastAsiaTheme="minorEastAsia" w:cstheme="minorBidi"/>
          <w:sz w:val="22"/>
          <w:szCs w:val="22"/>
          <w:lang w:val="nn-NO"/>
        </w:rPr>
        <w:t xml:space="preserve"> </w:t>
      </w:r>
      <w:proofErr w:type="spellStart"/>
      <w:r w:rsidRPr="00C06A98">
        <w:rPr>
          <w:rFonts w:eastAsiaTheme="minorEastAsia" w:cstheme="minorBidi"/>
          <w:i/>
          <w:sz w:val="22"/>
          <w:szCs w:val="22"/>
          <w:lang w:val="nn-NO"/>
        </w:rPr>
        <w:t>Taushetsplikt</w:t>
      </w:r>
      <w:proofErr w:type="spellEnd"/>
      <w:r w:rsidRPr="00C06A98">
        <w:rPr>
          <w:rFonts w:eastAsiaTheme="minorEastAsia" w:cstheme="minorBidi"/>
          <w:i/>
          <w:sz w:val="22"/>
          <w:szCs w:val="22"/>
          <w:lang w:val="nn-NO"/>
        </w:rPr>
        <w:t xml:space="preserve"> og samhandling i kommunalt arbeid for barn, ungdom og familiar</w:t>
      </w:r>
      <w:r w:rsidRPr="00C06A98">
        <w:rPr>
          <w:rFonts w:eastAsiaTheme="minorEastAsia" w:cstheme="minorBidi"/>
          <w:sz w:val="22"/>
          <w:szCs w:val="22"/>
          <w:lang w:val="nn-NO"/>
        </w:rPr>
        <w:t xml:space="preserve">. </w:t>
      </w:r>
      <w:hyperlink r:id="rId65">
        <w:r w:rsidRPr="00C06A98">
          <w:rPr>
            <w:rStyle w:val="Hyperkobling"/>
            <w:rFonts w:eastAsiaTheme="minorEastAsia" w:cstheme="minorBidi"/>
            <w:sz w:val="22"/>
            <w:szCs w:val="22"/>
            <w:lang w:val="nn-NO"/>
          </w:rPr>
          <w:t>https://www.ks.no/fagomrader/barn-og-unge/barnevern/nyheter/taushetsplikt-i-arbeid-med-barn-ungdom-og-familier/</w:t>
        </w:r>
      </w:hyperlink>
      <w:r w:rsidRPr="00C06A98">
        <w:rPr>
          <w:rFonts w:eastAsiaTheme="minorEastAsia" w:cstheme="minorBidi"/>
          <w:sz w:val="22"/>
          <w:szCs w:val="22"/>
          <w:lang w:val="nn-NO"/>
        </w:rPr>
        <w:t> </w:t>
      </w:r>
    </w:p>
    <w:p w14:paraId="52541D66" w14:textId="77777777" w:rsidR="0081133F" w:rsidRDefault="09366651" w:rsidP="22CC10F5">
      <w:pPr>
        <w:spacing w:before="195" w:after="195" w:line="276" w:lineRule="auto"/>
        <w:rPr>
          <w:rFonts w:eastAsiaTheme="minorEastAsia" w:cstheme="minorBidi"/>
          <w:sz w:val="22"/>
          <w:szCs w:val="22"/>
          <w:lang w:val="nn-NO"/>
        </w:rPr>
      </w:pPr>
      <w:r w:rsidRPr="00C06A98">
        <w:rPr>
          <w:rFonts w:eastAsiaTheme="minorEastAsia" w:cstheme="minorBidi"/>
          <w:b/>
          <w:sz w:val="22"/>
          <w:szCs w:val="22"/>
          <w:lang w:val="nn-NO"/>
        </w:rPr>
        <w:t>Opplæringslova. (2024)</w:t>
      </w:r>
      <w:r w:rsidRPr="00C06A98">
        <w:rPr>
          <w:rFonts w:eastAsiaTheme="minorEastAsia" w:cstheme="minorBidi"/>
          <w:sz w:val="22"/>
          <w:szCs w:val="22"/>
          <w:lang w:val="nn-NO"/>
        </w:rPr>
        <w:t xml:space="preserve"> </w:t>
      </w:r>
    </w:p>
    <w:p w14:paraId="4141B736" w14:textId="13558175" w:rsidR="00D6736A" w:rsidRPr="00C06A98" w:rsidRDefault="008848AA" w:rsidP="22CC10F5">
      <w:pPr>
        <w:spacing w:before="195" w:after="195" w:line="276" w:lineRule="auto"/>
        <w:rPr>
          <w:rFonts w:eastAsiaTheme="minorEastAsia" w:cstheme="minorBidi"/>
          <w:sz w:val="22"/>
          <w:szCs w:val="22"/>
          <w:lang w:val="nn-NO"/>
        </w:rPr>
      </w:pPr>
      <w:hyperlink r:id="rId66" w:history="1">
        <w:r w:rsidRPr="00C06A98">
          <w:rPr>
            <w:rStyle w:val="Hyperkobling"/>
            <w:rFonts w:eastAsiaTheme="minorEastAsia" w:cstheme="minorBidi"/>
            <w:sz w:val="22"/>
            <w:szCs w:val="22"/>
          </w:rPr>
          <w:t xml:space="preserve">Lov om grunnskoleopplæringa og den </w:t>
        </w:r>
        <w:proofErr w:type="spellStart"/>
        <w:r w:rsidRPr="00C06A98">
          <w:rPr>
            <w:rStyle w:val="Hyperkobling"/>
            <w:rFonts w:eastAsiaTheme="minorEastAsia" w:cstheme="minorBidi"/>
            <w:sz w:val="22"/>
            <w:szCs w:val="22"/>
          </w:rPr>
          <w:t>vidaregåande</w:t>
        </w:r>
        <w:proofErr w:type="spellEnd"/>
        <w:r w:rsidRPr="00C06A98">
          <w:rPr>
            <w:rStyle w:val="Hyperkobling"/>
            <w:rFonts w:eastAsiaTheme="minorEastAsia" w:cstheme="minorBidi"/>
            <w:sz w:val="22"/>
            <w:szCs w:val="22"/>
          </w:rPr>
          <w:t xml:space="preserve"> opplæringa (opplæringslova) - Lovdata</w:t>
        </w:r>
      </w:hyperlink>
    </w:p>
    <w:p w14:paraId="04CCE080" w14:textId="77777777" w:rsidR="0081133F" w:rsidRDefault="0064189F" w:rsidP="22CC10F5">
      <w:pPr>
        <w:spacing w:before="195" w:after="195" w:line="276" w:lineRule="auto"/>
        <w:rPr>
          <w:rFonts w:eastAsiaTheme="minorEastAsia" w:cstheme="minorBidi"/>
          <w:sz w:val="22"/>
          <w:szCs w:val="22"/>
          <w:lang w:val="nn-NO"/>
        </w:rPr>
      </w:pPr>
      <w:proofErr w:type="spellStart"/>
      <w:r w:rsidRPr="00C06A98">
        <w:rPr>
          <w:rFonts w:eastAsiaTheme="minorEastAsia" w:cstheme="minorBidi"/>
          <w:b/>
          <w:sz w:val="22"/>
          <w:szCs w:val="22"/>
          <w:lang w:val="nn-NO"/>
        </w:rPr>
        <w:t>Helsepersonelloven</w:t>
      </w:r>
      <w:proofErr w:type="spellEnd"/>
      <w:r w:rsidRPr="00C06A98">
        <w:rPr>
          <w:rFonts w:eastAsiaTheme="minorEastAsia" w:cstheme="minorBidi"/>
          <w:b/>
          <w:sz w:val="22"/>
          <w:szCs w:val="22"/>
          <w:lang w:val="nn-NO"/>
        </w:rPr>
        <w:t xml:space="preserve"> (2001)</w:t>
      </w:r>
      <w:r w:rsidRPr="00C06A98">
        <w:rPr>
          <w:rFonts w:eastAsiaTheme="minorEastAsia" w:cstheme="minorBidi"/>
          <w:sz w:val="22"/>
          <w:szCs w:val="22"/>
          <w:lang w:val="nn-NO"/>
        </w:rPr>
        <w:t xml:space="preserve"> </w:t>
      </w:r>
    </w:p>
    <w:p w14:paraId="29327311" w14:textId="7FF8BF39" w:rsidR="0064189F" w:rsidRPr="00C06A98" w:rsidRDefault="0064189F" w:rsidP="22CC10F5">
      <w:pPr>
        <w:spacing w:before="195" w:after="195" w:line="276" w:lineRule="auto"/>
        <w:rPr>
          <w:rFonts w:eastAsiaTheme="minorEastAsia" w:cstheme="minorBidi"/>
          <w:i/>
          <w:sz w:val="22"/>
          <w:szCs w:val="22"/>
          <w:lang w:val="nn-NO"/>
        </w:rPr>
      </w:pPr>
      <w:hyperlink r:id="rId67" w:history="1">
        <w:r w:rsidRPr="00C06A98">
          <w:rPr>
            <w:rStyle w:val="Hyperkobling"/>
            <w:rFonts w:eastAsiaTheme="minorEastAsia" w:cstheme="minorBidi"/>
            <w:sz w:val="22"/>
            <w:szCs w:val="22"/>
          </w:rPr>
          <w:t xml:space="preserve">Lov om helsepersonell </w:t>
        </w:r>
        <w:proofErr w:type="spellStart"/>
        <w:r w:rsidRPr="00C06A98">
          <w:rPr>
            <w:rStyle w:val="Hyperkobling"/>
            <w:rFonts w:eastAsiaTheme="minorEastAsia" w:cstheme="minorBidi"/>
            <w:sz w:val="22"/>
            <w:szCs w:val="22"/>
          </w:rPr>
          <w:t>m.v</w:t>
        </w:r>
        <w:proofErr w:type="spellEnd"/>
        <w:r w:rsidRPr="00C06A98">
          <w:rPr>
            <w:rStyle w:val="Hyperkobling"/>
            <w:rFonts w:eastAsiaTheme="minorEastAsia" w:cstheme="minorBidi"/>
            <w:sz w:val="22"/>
            <w:szCs w:val="22"/>
          </w:rPr>
          <w:t>. (helsepersonelloven) - Lovdata</w:t>
        </w:r>
      </w:hyperlink>
    </w:p>
    <w:p w14:paraId="58FB5363" w14:textId="77777777" w:rsidR="0081133F" w:rsidRDefault="009679F3" w:rsidP="22CC10F5">
      <w:pPr>
        <w:spacing w:before="195" w:after="195" w:line="276" w:lineRule="auto"/>
        <w:rPr>
          <w:rFonts w:eastAsiaTheme="minorEastAsia" w:cstheme="minorBidi"/>
          <w:i/>
          <w:sz w:val="22"/>
          <w:szCs w:val="22"/>
          <w:lang w:val="nn-NO"/>
        </w:rPr>
      </w:pPr>
      <w:r w:rsidRPr="00C06A98">
        <w:rPr>
          <w:rFonts w:eastAsiaTheme="minorEastAsia" w:cstheme="minorBidi"/>
          <w:b/>
          <w:sz w:val="22"/>
          <w:szCs w:val="22"/>
          <w:lang w:val="nn-NO"/>
        </w:rPr>
        <w:t>Forvaltningslova</w:t>
      </w:r>
      <w:r w:rsidR="001C7E8D" w:rsidRPr="00C06A98">
        <w:rPr>
          <w:rFonts w:eastAsiaTheme="minorEastAsia" w:cstheme="minorBidi"/>
          <w:b/>
          <w:sz w:val="22"/>
          <w:szCs w:val="22"/>
          <w:lang w:val="nn-NO"/>
        </w:rPr>
        <w:t xml:space="preserve"> (19</w:t>
      </w:r>
      <w:r w:rsidR="008848AA" w:rsidRPr="00C06A98">
        <w:rPr>
          <w:rFonts w:eastAsiaTheme="minorEastAsia" w:cstheme="minorBidi"/>
          <w:b/>
          <w:sz w:val="22"/>
          <w:szCs w:val="22"/>
          <w:lang w:val="nn-NO"/>
        </w:rPr>
        <w:t>70)</w:t>
      </w:r>
      <w:r w:rsidRPr="00C06A98">
        <w:rPr>
          <w:rFonts w:eastAsiaTheme="minorEastAsia" w:cstheme="minorBidi"/>
          <w:i/>
          <w:sz w:val="22"/>
          <w:szCs w:val="22"/>
          <w:lang w:val="nn-NO"/>
        </w:rPr>
        <w:t xml:space="preserve"> </w:t>
      </w:r>
    </w:p>
    <w:p w14:paraId="4B6C858D" w14:textId="42CD4C77" w:rsidR="1095D3BB" w:rsidRPr="00C06A98" w:rsidRDefault="009679F3" w:rsidP="22CC10F5">
      <w:pPr>
        <w:spacing w:before="195" w:after="195" w:line="276" w:lineRule="auto"/>
        <w:rPr>
          <w:rFonts w:eastAsiaTheme="minorEastAsia" w:cstheme="minorBidi"/>
          <w:sz w:val="22"/>
          <w:szCs w:val="22"/>
          <w:lang w:val="nn-NO"/>
        </w:rPr>
      </w:pPr>
      <w:hyperlink r:id="rId68" w:history="1">
        <w:r w:rsidRPr="0081133F">
          <w:rPr>
            <w:rStyle w:val="Hyperkobling"/>
            <w:rFonts w:eastAsiaTheme="minorEastAsia" w:cstheme="minorBidi"/>
            <w:sz w:val="22"/>
            <w:szCs w:val="22"/>
          </w:rPr>
          <w:t>Lov om behandlingsmåten i forvaltningssaker (forvaltningsloven) - Lovdata</w:t>
        </w:r>
      </w:hyperlink>
      <w:r w:rsidR="09366651" w:rsidRPr="0081133F">
        <w:rPr>
          <w:rFonts w:eastAsiaTheme="minorEastAsia" w:cstheme="minorBidi"/>
          <w:sz w:val="22"/>
          <w:szCs w:val="22"/>
          <w:lang w:val="nn-NO"/>
        </w:rPr>
        <w:t>.</w:t>
      </w:r>
      <w:r w:rsidR="09366651" w:rsidRPr="00C06A98">
        <w:rPr>
          <w:rFonts w:eastAsiaTheme="minorEastAsia" w:cstheme="minorBidi"/>
          <w:sz w:val="22"/>
          <w:szCs w:val="22"/>
          <w:lang w:val="nn-NO"/>
        </w:rPr>
        <w:t xml:space="preserve"> </w:t>
      </w:r>
    </w:p>
    <w:p w14:paraId="6684B1DE" w14:textId="77777777" w:rsidR="0081133F" w:rsidRDefault="001E59AD" w:rsidP="22CC10F5">
      <w:pPr>
        <w:spacing w:before="195" w:after="195" w:line="276" w:lineRule="auto"/>
        <w:rPr>
          <w:rFonts w:eastAsiaTheme="minorEastAsia" w:cstheme="minorBidi"/>
          <w:b/>
          <w:bCs/>
          <w:sz w:val="22"/>
          <w:szCs w:val="22"/>
          <w:lang w:val="nn-NO"/>
        </w:rPr>
      </w:pPr>
      <w:r w:rsidRPr="00C06A98">
        <w:rPr>
          <w:rFonts w:eastAsiaTheme="minorEastAsia" w:cstheme="minorBidi"/>
          <w:b/>
          <w:sz w:val="22"/>
          <w:szCs w:val="22"/>
          <w:lang w:val="nn-NO"/>
        </w:rPr>
        <w:t xml:space="preserve">Barnevernslova </w:t>
      </w:r>
      <w:r w:rsidR="00E30D01" w:rsidRPr="00C06A98">
        <w:rPr>
          <w:rFonts w:eastAsiaTheme="minorEastAsia" w:cstheme="minorBidi"/>
          <w:b/>
          <w:sz w:val="22"/>
          <w:szCs w:val="22"/>
          <w:lang w:val="nn-NO"/>
        </w:rPr>
        <w:t xml:space="preserve">(2021) </w:t>
      </w:r>
    </w:p>
    <w:p w14:paraId="61CC6F33" w14:textId="3CBAD4DB" w:rsidR="001E59AD" w:rsidRPr="00C06A98" w:rsidRDefault="00E30D01" w:rsidP="22CC10F5">
      <w:pPr>
        <w:spacing w:before="195" w:after="195" w:line="276" w:lineRule="auto"/>
        <w:rPr>
          <w:rFonts w:eastAsiaTheme="minorEastAsia" w:cstheme="minorBidi"/>
          <w:b/>
          <w:sz w:val="22"/>
          <w:szCs w:val="22"/>
          <w:lang w:val="nn-NO"/>
        </w:rPr>
      </w:pPr>
      <w:hyperlink r:id="rId69" w:history="1">
        <w:r w:rsidRPr="00C06A98">
          <w:rPr>
            <w:rStyle w:val="Hyperkobling"/>
            <w:rFonts w:eastAsiaTheme="minorEastAsia" w:cstheme="minorBidi"/>
            <w:b/>
            <w:sz w:val="22"/>
            <w:szCs w:val="22"/>
          </w:rPr>
          <w:t>Lov om barnevern (barnevernsloven) - Lovdata</w:t>
        </w:r>
      </w:hyperlink>
    </w:p>
    <w:p w14:paraId="5BAE385A" w14:textId="77777777" w:rsidR="0081133F" w:rsidRDefault="006D6E19" w:rsidP="6AD16B1A">
      <w:pPr>
        <w:spacing w:before="195" w:after="195" w:line="276" w:lineRule="auto"/>
        <w:rPr>
          <w:rFonts w:eastAsiaTheme="minorEastAsia" w:cstheme="minorBidi"/>
          <w:sz w:val="22"/>
          <w:szCs w:val="22"/>
          <w:lang w:val="nn-NO"/>
        </w:rPr>
      </w:pPr>
      <w:proofErr w:type="spellStart"/>
      <w:r w:rsidRPr="00C06A98">
        <w:rPr>
          <w:rFonts w:eastAsiaTheme="minorEastAsia" w:cstheme="minorBidi"/>
          <w:b/>
          <w:sz w:val="22"/>
          <w:szCs w:val="22"/>
          <w:lang w:val="nn-NO"/>
        </w:rPr>
        <w:t>Statsforvalteren</w:t>
      </w:r>
      <w:proofErr w:type="spellEnd"/>
      <w:r w:rsidRPr="00C06A98">
        <w:rPr>
          <w:rFonts w:eastAsiaTheme="minorEastAsia" w:cstheme="minorBidi"/>
          <w:b/>
          <w:sz w:val="22"/>
          <w:szCs w:val="22"/>
          <w:lang w:val="nn-NO"/>
        </w:rPr>
        <w:t xml:space="preserve"> </w:t>
      </w:r>
      <w:r w:rsidR="2965F903" w:rsidRPr="00C06A98">
        <w:rPr>
          <w:rFonts w:eastAsiaTheme="minorEastAsia" w:cstheme="minorBidi"/>
          <w:b/>
          <w:sz w:val="22"/>
          <w:szCs w:val="22"/>
          <w:lang w:val="nn-NO"/>
        </w:rPr>
        <w:t xml:space="preserve">i </w:t>
      </w:r>
      <w:r w:rsidRPr="00C06A98">
        <w:rPr>
          <w:rFonts w:eastAsiaTheme="minorEastAsia" w:cstheme="minorBidi"/>
          <w:b/>
          <w:sz w:val="22"/>
          <w:szCs w:val="22"/>
          <w:lang w:val="nn-NO"/>
        </w:rPr>
        <w:t>Østfold</w:t>
      </w:r>
      <w:r w:rsidR="396529CC" w:rsidRPr="00C06A98">
        <w:rPr>
          <w:rFonts w:eastAsiaTheme="minorEastAsia" w:cstheme="minorBidi"/>
          <w:b/>
          <w:sz w:val="22"/>
          <w:szCs w:val="22"/>
          <w:lang w:val="nn-NO"/>
        </w:rPr>
        <w:t>, Buskerud, Oslo og Akershus</w:t>
      </w:r>
      <w:r w:rsidRPr="00C06A98">
        <w:rPr>
          <w:rFonts w:eastAsiaTheme="minorEastAsia" w:cstheme="minorBidi"/>
          <w:b/>
          <w:sz w:val="22"/>
          <w:szCs w:val="22"/>
          <w:lang w:val="nn-NO"/>
        </w:rPr>
        <w:t>. (</w:t>
      </w:r>
      <w:r w:rsidR="0464787A" w:rsidRPr="00C06A98">
        <w:rPr>
          <w:rFonts w:eastAsiaTheme="minorEastAsia" w:cstheme="minorBidi"/>
          <w:b/>
          <w:sz w:val="22"/>
          <w:szCs w:val="22"/>
          <w:lang w:val="nn-NO"/>
        </w:rPr>
        <w:t>2024)</w:t>
      </w:r>
      <w:r w:rsidRPr="00C06A98">
        <w:rPr>
          <w:rFonts w:eastAsiaTheme="minorEastAsia" w:cstheme="minorBidi"/>
          <w:b/>
          <w:sz w:val="22"/>
          <w:szCs w:val="22"/>
          <w:lang w:val="nn-NO"/>
        </w:rPr>
        <w:t>.</w:t>
      </w:r>
      <w:r w:rsidRPr="00C06A98">
        <w:rPr>
          <w:rFonts w:eastAsiaTheme="minorEastAsia" w:cstheme="minorBidi"/>
          <w:sz w:val="22"/>
          <w:szCs w:val="22"/>
          <w:lang w:val="nn-NO"/>
        </w:rPr>
        <w:t xml:space="preserve"> </w:t>
      </w:r>
      <w:r w:rsidRPr="00C06A98">
        <w:rPr>
          <w:rFonts w:eastAsiaTheme="minorEastAsia" w:cstheme="minorBidi"/>
          <w:i/>
          <w:sz w:val="22"/>
          <w:szCs w:val="22"/>
          <w:lang w:val="nn-NO"/>
        </w:rPr>
        <w:t>Nye råd for oppfølging av skulefråvær.</w:t>
      </w:r>
      <w:r w:rsidRPr="00C06A98">
        <w:rPr>
          <w:rFonts w:eastAsiaTheme="minorEastAsia" w:cstheme="minorBidi"/>
          <w:sz w:val="22"/>
          <w:szCs w:val="22"/>
          <w:lang w:val="nn-NO"/>
        </w:rPr>
        <w:t xml:space="preserve"> </w:t>
      </w:r>
    </w:p>
    <w:p w14:paraId="4DF3698F" w14:textId="0BA88976" w:rsidR="006D6E19" w:rsidRPr="00C06A98" w:rsidRDefault="006D6E19" w:rsidP="6AD16B1A">
      <w:pPr>
        <w:spacing w:before="195" w:after="195" w:line="276" w:lineRule="auto"/>
        <w:rPr>
          <w:rFonts w:eastAsiaTheme="minorEastAsia" w:cstheme="minorBidi"/>
          <w:sz w:val="22"/>
          <w:szCs w:val="22"/>
          <w:lang w:val="nn-NO"/>
        </w:rPr>
      </w:pPr>
      <w:hyperlink r:id="rId70">
        <w:r w:rsidRPr="00C06A98">
          <w:rPr>
            <w:rStyle w:val="Hyperkobling"/>
            <w:rFonts w:eastAsiaTheme="minorEastAsia" w:cstheme="minorBidi"/>
            <w:sz w:val="22"/>
            <w:szCs w:val="22"/>
            <w:lang w:val="nn-NO"/>
          </w:rPr>
          <w:t>https://www.statsforvalteren.no/ostfold-buskerud-oslo-og-akershus/barnehage-og-opplaring/ny-opplaringslov/nye-rad-for-oppfolging-av-skolefravar/</w:t>
        </w:r>
      </w:hyperlink>
      <w:r w:rsidRPr="00C06A98">
        <w:rPr>
          <w:rFonts w:eastAsiaTheme="minorEastAsia" w:cstheme="minorBidi"/>
          <w:sz w:val="22"/>
          <w:szCs w:val="22"/>
          <w:lang w:val="nn-NO"/>
        </w:rPr>
        <w:t> </w:t>
      </w:r>
    </w:p>
    <w:p w14:paraId="063C8B2E" w14:textId="77777777" w:rsidR="00E632B0" w:rsidRPr="00C06A98" w:rsidRDefault="00E632B0" w:rsidP="00E632B0">
      <w:pPr>
        <w:spacing w:before="195" w:after="195" w:line="276" w:lineRule="auto"/>
        <w:rPr>
          <w:rFonts w:eastAsiaTheme="minorEastAsia" w:cstheme="minorBidi"/>
          <w:b/>
          <w:bCs/>
          <w:sz w:val="22"/>
          <w:szCs w:val="22"/>
          <w:lang w:val="nn-NO"/>
        </w:rPr>
      </w:pPr>
      <w:hyperlink r:id="rId71" w:history="1">
        <w:r w:rsidRPr="00C06A98">
          <w:rPr>
            <w:rStyle w:val="Hyperkobling"/>
            <w:rFonts w:eastAsiaTheme="minorEastAsia" w:cstheme="minorBidi"/>
            <w:b/>
            <w:bCs/>
            <w:sz w:val="22"/>
            <w:szCs w:val="22"/>
          </w:rPr>
          <w:t>Statsforvalteren i Rogaland</w:t>
        </w:r>
      </w:hyperlink>
    </w:p>
    <w:p w14:paraId="5BB42965" w14:textId="77777777" w:rsidR="00E632B0" w:rsidRPr="00C06A98" w:rsidRDefault="00E632B0" w:rsidP="00E632B0">
      <w:pPr>
        <w:spacing w:before="195" w:after="195" w:line="276" w:lineRule="auto"/>
        <w:rPr>
          <w:rFonts w:eastAsiaTheme="minorEastAsia" w:cstheme="minorBidi"/>
          <w:b/>
          <w:bCs/>
          <w:sz w:val="22"/>
          <w:szCs w:val="22"/>
          <w:lang w:val="nn-NO"/>
        </w:rPr>
      </w:pPr>
      <w:hyperlink r:id="rId72" w:history="1">
        <w:proofErr w:type="spellStart"/>
        <w:r w:rsidRPr="00C06A98">
          <w:rPr>
            <w:rStyle w:val="Hyperkobling"/>
            <w:rFonts w:eastAsiaTheme="minorEastAsia" w:cstheme="minorBidi"/>
            <w:b/>
            <w:bCs/>
            <w:sz w:val="22"/>
            <w:szCs w:val="22"/>
          </w:rPr>
          <w:t>Statsforvaltaren</w:t>
        </w:r>
        <w:proofErr w:type="spellEnd"/>
        <w:r w:rsidRPr="00C06A98">
          <w:rPr>
            <w:rStyle w:val="Hyperkobling"/>
            <w:rFonts w:eastAsiaTheme="minorEastAsia" w:cstheme="minorBidi"/>
            <w:b/>
            <w:bCs/>
            <w:sz w:val="22"/>
            <w:szCs w:val="22"/>
          </w:rPr>
          <w:t xml:space="preserve"> i </w:t>
        </w:r>
        <w:proofErr w:type="spellStart"/>
        <w:r w:rsidRPr="00C06A98">
          <w:rPr>
            <w:rStyle w:val="Hyperkobling"/>
            <w:rFonts w:eastAsiaTheme="minorEastAsia" w:cstheme="minorBidi"/>
            <w:b/>
            <w:bCs/>
            <w:sz w:val="22"/>
            <w:szCs w:val="22"/>
          </w:rPr>
          <w:t>Vestland</w:t>
        </w:r>
        <w:proofErr w:type="spellEnd"/>
      </w:hyperlink>
    </w:p>
    <w:p w14:paraId="706E4B02" w14:textId="77777777" w:rsidR="00A572AA" w:rsidRDefault="002040FD" w:rsidP="6AD16B1A">
      <w:pPr>
        <w:spacing w:before="195" w:after="195" w:line="276" w:lineRule="auto"/>
        <w:rPr>
          <w:rFonts w:eastAsiaTheme="minorEastAsia" w:cstheme="minorBidi"/>
          <w:sz w:val="22"/>
          <w:szCs w:val="22"/>
          <w:lang w:val="nn-NO"/>
        </w:rPr>
      </w:pPr>
      <w:proofErr w:type="spellStart"/>
      <w:r w:rsidRPr="00C06A98">
        <w:rPr>
          <w:rFonts w:eastAsiaTheme="minorEastAsia" w:cstheme="minorBidi"/>
          <w:b/>
          <w:sz w:val="22"/>
          <w:szCs w:val="22"/>
          <w:lang w:val="nn-NO"/>
        </w:rPr>
        <w:t>Statped</w:t>
      </w:r>
      <w:proofErr w:type="spellEnd"/>
      <w:r w:rsidR="00AB222F" w:rsidRPr="00C06A98">
        <w:rPr>
          <w:rFonts w:eastAsiaTheme="minorEastAsia" w:cstheme="minorBidi"/>
          <w:b/>
          <w:sz w:val="22"/>
          <w:szCs w:val="22"/>
          <w:lang w:val="nn-NO"/>
        </w:rPr>
        <w:t xml:space="preserve"> </w:t>
      </w:r>
      <w:r w:rsidRPr="00C06A98">
        <w:rPr>
          <w:rFonts w:eastAsiaTheme="minorEastAsia" w:cstheme="minorBidi"/>
          <w:sz w:val="22"/>
          <w:szCs w:val="22"/>
          <w:lang w:val="nn-NO"/>
        </w:rPr>
        <w:t xml:space="preserve"> </w:t>
      </w:r>
    </w:p>
    <w:p w14:paraId="05A2D33A" w14:textId="2015691D" w:rsidR="002040FD" w:rsidRPr="00C06A98" w:rsidRDefault="00AB222F" w:rsidP="6AD16B1A">
      <w:pPr>
        <w:spacing w:before="195" w:after="195" w:line="276" w:lineRule="auto"/>
        <w:rPr>
          <w:rFonts w:eastAsiaTheme="minorEastAsia" w:cstheme="minorBidi"/>
          <w:sz w:val="22"/>
          <w:szCs w:val="22"/>
          <w:lang w:val="nn-NO"/>
        </w:rPr>
      </w:pPr>
      <w:hyperlink r:id="rId73" w:history="1">
        <w:r w:rsidRPr="00C06A98">
          <w:rPr>
            <w:rStyle w:val="Hyperkobling"/>
            <w:rFonts w:eastAsiaTheme="minorEastAsia" w:cstheme="minorBidi"/>
            <w:sz w:val="22"/>
            <w:szCs w:val="22"/>
          </w:rPr>
          <w:t xml:space="preserve">Forside - </w:t>
        </w:r>
        <w:proofErr w:type="spellStart"/>
        <w:r w:rsidRPr="00C06A98">
          <w:rPr>
            <w:rStyle w:val="Hyperkobling"/>
            <w:rFonts w:eastAsiaTheme="minorEastAsia" w:cstheme="minorBidi"/>
            <w:sz w:val="22"/>
            <w:szCs w:val="22"/>
          </w:rPr>
          <w:t>Statped</w:t>
        </w:r>
        <w:proofErr w:type="spellEnd"/>
      </w:hyperlink>
    </w:p>
    <w:p w14:paraId="21522CDA" w14:textId="63AD61E8" w:rsidR="1095D3BB" w:rsidRPr="00C06A98" w:rsidRDefault="09366651" w:rsidP="22CC10F5">
      <w:pPr>
        <w:spacing w:before="195" w:after="195" w:line="276" w:lineRule="auto"/>
        <w:rPr>
          <w:rFonts w:eastAsiaTheme="minorEastAsia" w:cstheme="minorBidi"/>
          <w:sz w:val="22"/>
          <w:szCs w:val="22"/>
          <w:lang w:val="nn-NO"/>
        </w:rPr>
      </w:pPr>
      <w:r w:rsidRPr="00C06A98">
        <w:rPr>
          <w:rFonts w:eastAsiaTheme="minorEastAsia" w:cstheme="minorBidi"/>
          <w:b/>
          <w:sz w:val="22"/>
          <w:szCs w:val="22"/>
          <w:lang w:val="nn-NO"/>
        </w:rPr>
        <w:lastRenderedPageBreak/>
        <w:t>Utdanningsdirektorate</w:t>
      </w:r>
      <w:r w:rsidR="7ECA2E38" w:rsidRPr="00C06A98">
        <w:rPr>
          <w:rFonts w:eastAsiaTheme="minorEastAsia" w:cstheme="minorBidi"/>
          <w:b/>
          <w:sz w:val="22"/>
          <w:szCs w:val="22"/>
          <w:lang w:val="nn-NO"/>
        </w:rPr>
        <w:t>t</w:t>
      </w:r>
      <w:r w:rsidRPr="00C06A98">
        <w:rPr>
          <w:rFonts w:eastAsiaTheme="minorEastAsia" w:cstheme="minorBidi"/>
          <w:b/>
          <w:sz w:val="22"/>
          <w:szCs w:val="22"/>
          <w:lang w:val="nn-NO"/>
        </w:rPr>
        <w:t>. (</w:t>
      </w:r>
      <w:r w:rsidR="58AE5802" w:rsidRPr="00C06A98">
        <w:rPr>
          <w:rFonts w:eastAsiaTheme="minorEastAsia" w:cstheme="minorBidi"/>
          <w:b/>
          <w:sz w:val="22"/>
          <w:szCs w:val="22"/>
          <w:lang w:val="nn-NO"/>
        </w:rPr>
        <w:t>2024)</w:t>
      </w:r>
      <w:r w:rsidRPr="00C06A98">
        <w:rPr>
          <w:rFonts w:eastAsiaTheme="minorEastAsia" w:cstheme="minorBidi"/>
          <w:b/>
          <w:sz w:val="22"/>
          <w:szCs w:val="22"/>
          <w:lang w:val="nn-NO"/>
        </w:rPr>
        <w:t>.</w:t>
      </w:r>
      <w:r w:rsidRPr="00C06A98">
        <w:rPr>
          <w:rFonts w:eastAsiaTheme="minorEastAsia" w:cstheme="minorBidi"/>
          <w:sz w:val="22"/>
          <w:szCs w:val="22"/>
          <w:lang w:val="nn-NO"/>
        </w:rPr>
        <w:t xml:space="preserve"> </w:t>
      </w:r>
      <w:r w:rsidRPr="00C06A98">
        <w:rPr>
          <w:rFonts w:eastAsiaTheme="minorEastAsia" w:cstheme="minorBidi"/>
          <w:i/>
          <w:sz w:val="22"/>
          <w:szCs w:val="22"/>
          <w:lang w:val="nn-NO"/>
        </w:rPr>
        <w:t xml:space="preserve">Fremme et trygt og godt skolemiljø og forebygge </w:t>
      </w:r>
      <w:proofErr w:type="spellStart"/>
      <w:r w:rsidRPr="00C06A98">
        <w:rPr>
          <w:rFonts w:eastAsiaTheme="minorEastAsia" w:cstheme="minorBidi"/>
          <w:i/>
          <w:sz w:val="22"/>
          <w:szCs w:val="22"/>
          <w:lang w:val="nn-NO"/>
        </w:rPr>
        <w:t>krenkelser</w:t>
      </w:r>
      <w:proofErr w:type="spellEnd"/>
      <w:r w:rsidRPr="00C06A98">
        <w:rPr>
          <w:rFonts w:eastAsiaTheme="minorEastAsia" w:cstheme="minorBidi"/>
          <w:i/>
          <w:sz w:val="22"/>
          <w:szCs w:val="22"/>
          <w:lang w:val="nn-NO"/>
        </w:rPr>
        <w:t>.</w:t>
      </w:r>
      <w:r w:rsidRPr="00C06A98">
        <w:rPr>
          <w:rFonts w:eastAsiaTheme="minorEastAsia" w:cstheme="minorBidi"/>
          <w:sz w:val="22"/>
          <w:szCs w:val="22"/>
          <w:lang w:val="nn-NO"/>
        </w:rPr>
        <w:t xml:space="preserve"> </w:t>
      </w:r>
      <w:hyperlink r:id="rId74">
        <w:r w:rsidRPr="00C06A98">
          <w:rPr>
            <w:rStyle w:val="Hyperkobling"/>
            <w:rFonts w:eastAsiaTheme="minorEastAsia" w:cstheme="minorBidi"/>
            <w:sz w:val="22"/>
            <w:szCs w:val="22"/>
            <w:lang w:val="nn-NO"/>
          </w:rPr>
          <w:t>https://www.udir.no/laring-og-trivsel/skolemiljo/fremme-et-godt-skolemiljo-og-forebygge-krenkelser/</w:t>
        </w:r>
      </w:hyperlink>
      <w:r w:rsidRPr="00C06A98">
        <w:rPr>
          <w:rFonts w:eastAsiaTheme="minorEastAsia" w:cstheme="minorBidi"/>
          <w:sz w:val="22"/>
          <w:szCs w:val="22"/>
          <w:lang w:val="nn-NO"/>
        </w:rPr>
        <w:t> </w:t>
      </w:r>
    </w:p>
    <w:p w14:paraId="1036C75E" w14:textId="77777777" w:rsidR="00A572AA" w:rsidRDefault="00EF2227" w:rsidP="00E04167">
      <w:pPr>
        <w:spacing w:before="195" w:after="195" w:line="276" w:lineRule="auto"/>
        <w:rPr>
          <w:sz w:val="22"/>
          <w:szCs w:val="22"/>
        </w:rPr>
      </w:pPr>
      <w:r w:rsidRPr="00C06A98">
        <w:rPr>
          <w:b/>
          <w:sz w:val="22"/>
          <w:szCs w:val="22"/>
        </w:rPr>
        <w:t>Oppvekstreform</w:t>
      </w:r>
      <w:r w:rsidR="00BD0579" w:rsidRPr="00C06A98">
        <w:rPr>
          <w:b/>
          <w:sz w:val="22"/>
          <w:szCs w:val="22"/>
        </w:rPr>
        <w:t>en (2022)</w:t>
      </w:r>
      <w:r w:rsidR="00E04167" w:rsidRPr="00C06A98">
        <w:rPr>
          <w:sz w:val="22"/>
          <w:szCs w:val="22"/>
        </w:rPr>
        <w:t xml:space="preserve"> </w:t>
      </w:r>
    </w:p>
    <w:p w14:paraId="631E9AD5" w14:textId="524084E3" w:rsidR="00640FFB" w:rsidRPr="00C06A98" w:rsidRDefault="002341EC" w:rsidP="00E04167">
      <w:pPr>
        <w:spacing w:before="195" w:after="195" w:line="276" w:lineRule="auto"/>
        <w:rPr>
          <w:sz w:val="22"/>
          <w:szCs w:val="22"/>
        </w:rPr>
      </w:pPr>
      <w:hyperlink r:id="rId75" w:history="1">
        <w:r w:rsidRPr="00C06A98">
          <w:rPr>
            <w:rStyle w:val="Hyperkobling"/>
            <w:sz w:val="22"/>
            <w:szCs w:val="22"/>
          </w:rPr>
          <w:t>Barnevernsreformen - en oppvekstreform | Statsforvalteren i Innlandet</w:t>
        </w:r>
      </w:hyperlink>
      <w:bookmarkEnd w:id="105"/>
      <w:bookmarkEnd w:id="104"/>
      <w:bookmarkEnd w:id="103"/>
    </w:p>
    <w:p w14:paraId="6339B668" w14:textId="77777777" w:rsidR="00C06A98" w:rsidRPr="00C06A98" w:rsidRDefault="00C06A98" w:rsidP="00C06A98">
      <w:pPr>
        <w:shd w:val="clear" w:color="auto" w:fill="FFFFFF" w:themeFill="background1"/>
        <w:autoSpaceDE/>
        <w:autoSpaceDN/>
        <w:adjustRightInd/>
        <w:spacing w:after="0" w:line="276" w:lineRule="auto"/>
        <w:rPr>
          <w:rFonts w:ascii="Calibri" w:eastAsia="Times New Roman" w:hAnsi="Calibri" w:cs="Calibri"/>
          <w:color w:val="201F1E"/>
          <w:sz w:val="22"/>
          <w:szCs w:val="22"/>
          <w:lang w:val="nn-NO" w:eastAsia="nb-NO"/>
        </w:rPr>
      </w:pPr>
      <w:r w:rsidRPr="00C06A98">
        <w:rPr>
          <w:rFonts w:ascii="Calibri" w:eastAsia="Times New Roman" w:hAnsi="Calibri" w:cs="Calibri"/>
          <w:b/>
          <w:bCs/>
          <w:color w:val="201F1E"/>
          <w:sz w:val="22"/>
          <w:szCs w:val="22"/>
          <w:lang w:val="nn-NO" w:eastAsia="nb-NO"/>
        </w:rPr>
        <w:t xml:space="preserve">Faktapresentasjon (2019) - </w:t>
      </w:r>
      <w:r w:rsidRPr="00C06A98">
        <w:rPr>
          <w:rFonts w:ascii="Calibri" w:eastAsia="Times New Roman" w:hAnsi="Calibri" w:cs="Calibri"/>
          <w:color w:val="201F1E"/>
          <w:sz w:val="22"/>
          <w:szCs w:val="22"/>
          <w:lang w:val="nn-NO" w:eastAsia="nb-NO"/>
        </w:rPr>
        <w:t xml:space="preserve">Trude Havik: </w:t>
      </w:r>
    </w:p>
    <w:p w14:paraId="381797D0" w14:textId="3EAAC2EC" w:rsidR="00C06A98" w:rsidRPr="00C06A98" w:rsidRDefault="007978DF" w:rsidP="00AA6276">
      <w:pPr>
        <w:shd w:val="clear" w:color="auto" w:fill="FFFFFF" w:themeFill="background1"/>
        <w:autoSpaceDE/>
        <w:autoSpaceDN/>
        <w:adjustRightInd/>
        <w:spacing w:after="0" w:line="276" w:lineRule="auto"/>
        <w:rPr>
          <w:rFonts w:ascii="Calibri" w:eastAsia="Times New Roman" w:hAnsi="Calibri" w:cs="Calibri"/>
          <w:color w:val="0563C1"/>
          <w:sz w:val="22"/>
          <w:szCs w:val="22"/>
          <w:u w:val="single"/>
          <w:bdr w:val="none" w:sz="0" w:space="0" w:color="auto" w:frame="1"/>
          <w:lang w:val="nn-NO" w:eastAsia="nb-NO"/>
        </w:rPr>
      </w:pPr>
      <w:hyperlink r:id="rId76" w:history="1">
        <w:r w:rsidRPr="00904E16">
          <w:rPr>
            <w:rStyle w:val="Hyperkobling"/>
            <w:rFonts w:ascii="Calibri" w:eastAsia="Times New Roman" w:hAnsi="Calibri" w:cs="Calibri"/>
            <w:sz w:val="22"/>
            <w:szCs w:val="22"/>
            <w:bdr w:val="none" w:sz="0" w:space="0" w:color="auto" w:frame="1"/>
            <w:lang w:val="nn-NO" w:eastAsia="nb-NO"/>
          </w:rPr>
          <w:t>https://psykiskhelse.no/skolevegring_fakta</w:t>
        </w:r>
      </w:hyperlink>
    </w:p>
    <w:p w14:paraId="7C27CCD8" w14:textId="77777777" w:rsidR="00C06A98" w:rsidRPr="00C06A98" w:rsidDel="00851E75" w:rsidRDefault="00C06A98" w:rsidP="00C06A98">
      <w:pPr>
        <w:autoSpaceDE/>
        <w:autoSpaceDN/>
        <w:adjustRightInd/>
        <w:spacing w:after="0" w:line="276" w:lineRule="auto"/>
        <w:jc w:val="both"/>
        <w:rPr>
          <w:rFonts w:ascii="Calibri" w:eastAsia="Times New Roman" w:hAnsi="Calibri" w:cs="Calibri"/>
          <w:bCs/>
          <w:kern w:val="32"/>
          <w:sz w:val="22"/>
          <w:szCs w:val="22"/>
          <w:lang w:val="nn-NO"/>
        </w:rPr>
      </w:pPr>
      <w:r w:rsidRPr="00C06A98">
        <w:rPr>
          <w:rFonts w:ascii="Calibri" w:eastAsia="Times New Roman" w:hAnsi="Calibri" w:cs="Calibri"/>
          <w:kern w:val="32"/>
          <w:sz w:val="22"/>
          <w:szCs w:val="22"/>
          <w:lang w:val="nn-NO"/>
        </w:rPr>
        <w:t xml:space="preserve">Filmsnutt 5 min m/Trude Havik- til bruk for tilsette og på foreldremøte </w:t>
      </w:r>
    </w:p>
    <w:p w14:paraId="1DEA62D9" w14:textId="77777777" w:rsidR="00C06A98" w:rsidRPr="00C06A98" w:rsidRDefault="00C06A98" w:rsidP="00C06A98">
      <w:pPr>
        <w:autoSpaceDE/>
        <w:autoSpaceDN/>
        <w:adjustRightInd/>
        <w:spacing w:after="0" w:line="276" w:lineRule="auto"/>
        <w:jc w:val="both"/>
        <w:rPr>
          <w:rFonts w:ascii="Calibri" w:eastAsia="Calibri" w:hAnsi="Calibri" w:cs="Calibri"/>
          <w:b/>
          <w:bCs/>
          <w:color w:val="000000"/>
          <w:kern w:val="32"/>
          <w:sz w:val="22"/>
          <w:szCs w:val="22"/>
          <w:lang w:val="nn-NO"/>
        </w:rPr>
      </w:pPr>
    </w:p>
    <w:p w14:paraId="142CDE15" w14:textId="77777777" w:rsidR="00A572AA" w:rsidRDefault="00C06A98" w:rsidP="007978DF">
      <w:pPr>
        <w:autoSpaceDE/>
        <w:autoSpaceDN/>
        <w:adjustRightInd/>
        <w:spacing w:after="0" w:line="276" w:lineRule="auto"/>
        <w:jc w:val="both"/>
        <w:rPr>
          <w:rFonts w:ascii="Calibri" w:eastAsia="Calibri" w:hAnsi="Calibri" w:cs="Calibri"/>
          <w:color w:val="000000"/>
          <w:kern w:val="32"/>
          <w:sz w:val="22"/>
          <w:szCs w:val="22"/>
          <w:lang w:val="nn-NO"/>
        </w:rPr>
      </w:pPr>
      <w:proofErr w:type="spellStart"/>
      <w:r w:rsidRPr="00C06A98">
        <w:rPr>
          <w:rFonts w:ascii="Calibri" w:eastAsia="Calibri" w:hAnsi="Calibri" w:cs="Calibri"/>
          <w:b/>
          <w:bCs/>
          <w:color w:val="000000"/>
          <w:kern w:val="32"/>
          <w:sz w:val="22"/>
          <w:szCs w:val="22"/>
          <w:lang w:val="nn-NO"/>
        </w:rPr>
        <w:t>Utenforskap</w:t>
      </w:r>
      <w:proofErr w:type="spellEnd"/>
      <w:r w:rsidRPr="00C06A98">
        <w:rPr>
          <w:rFonts w:ascii="Calibri" w:eastAsia="Calibri" w:hAnsi="Calibri" w:cs="Calibri"/>
          <w:b/>
          <w:bCs/>
          <w:color w:val="000000"/>
          <w:kern w:val="32"/>
          <w:sz w:val="22"/>
          <w:szCs w:val="22"/>
          <w:lang w:val="nn-NO"/>
        </w:rPr>
        <w:t xml:space="preserve"> - «</w:t>
      </w:r>
      <w:proofErr w:type="spellStart"/>
      <w:r w:rsidRPr="00C06A98">
        <w:rPr>
          <w:rFonts w:ascii="Calibri" w:eastAsia="Calibri" w:hAnsi="Calibri" w:cs="Calibri"/>
          <w:b/>
          <w:bCs/>
          <w:color w:val="000000"/>
          <w:kern w:val="32"/>
          <w:sz w:val="22"/>
          <w:szCs w:val="22"/>
          <w:lang w:val="nn-NO"/>
        </w:rPr>
        <w:t>Voksne</w:t>
      </w:r>
      <w:proofErr w:type="spellEnd"/>
      <w:r w:rsidRPr="00C06A98">
        <w:rPr>
          <w:rFonts w:ascii="Calibri" w:eastAsia="Calibri" w:hAnsi="Calibri" w:cs="Calibri"/>
          <w:b/>
          <w:bCs/>
          <w:color w:val="000000"/>
          <w:kern w:val="32"/>
          <w:sz w:val="22"/>
          <w:szCs w:val="22"/>
          <w:lang w:val="nn-NO"/>
        </w:rPr>
        <w:t xml:space="preserve"> for barn»</w:t>
      </w:r>
      <w:r w:rsidRPr="00C06A98">
        <w:rPr>
          <w:rFonts w:ascii="Calibri" w:eastAsia="Calibri" w:hAnsi="Calibri" w:cs="Calibri"/>
          <w:color w:val="000000"/>
          <w:kern w:val="32"/>
          <w:sz w:val="22"/>
          <w:szCs w:val="22"/>
          <w:lang w:val="nn-NO"/>
        </w:rPr>
        <w:t xml:space="preserve"> </w:t>
      </w:r>
    </w:p>
    <w:p w14:paraId="565F308F" w14:textId="6851807D" w:rsidR="00C06A98" w:rsidRPr="007978DF" w:rsidRDefault="005064B7" w:rsidP="007978DF">
      <w:pPr>
        <w:autoSpaceDE/>
        <w:autoSpaceDN/>
        <w:adjustRightInd/>
        <w:spacing w:after="0" w:line="276" w:lineRule="auto"/>
        <w:jc w:val="both"/>
        <w:rPr>
          <w:rFonts w:ascii="Calibri" w:eastAsia="Calibri" w:hAnsi="Calibri" w:cs="Calibri"/>
          <w:i/>
          <w:iCs/>
          <w:color w:val="000000"/>
          <w:sz w:val="22"/>
          <w:szCs w:val="22"/>
          <w:lang w:val="nn-NO"/>
        </w:rPr>
      </w:pPr>
      <w:hyperlink r:id="rId77" w:history="1">
        <w:r w:rsidRPr="00904E16">
          <w:rPr>
            <w:rStyle w:val="Hyperkobling"/>
            <w:rFonts w:ascii="Calibri" w:eastAsia="Calibri" w:hAnsi="Calibri" w:cs="Calibri"/>
            <w:kern w:val="32"/>
            <w:sz w:val="22"/>
            <w:szCs w:val="22"/>
            <w:lang w:val="nn-NO"/>
          </w:rPr>
          <w:t>https://vfb.no/vart-arbeid/arkiv/utenforskap/</w:t>
        </w:r>
      </w:hyperlink>
    </w:p>
    <w:p w14:paraId="1CD6CA5F" w14:textId="77777777" w:rsidR="00C06A98" w:rsidRPr="00C06A98" w:rsidRDefault="00C06A98" w:rsidP="00C06A98">
      <w:pPr>
        <w:autoSpaceDE/>
        <w:autoSpaceDN/>
        <w:adjustRightInd/>
        <w:spacing w:after="0" w:line="276" w:lineRule="auto"/>
        <w:rPr>
          <w:rFonts w:ascii="Calibri" w:eastAsia="Calibri" w:hAnsi="Calibri" w:cs="Calibri"/>
          <w:b/>
          <w:bCs/>
          <w:color w:val="000000"/>
          <w:kern w:val="32"/>
          <w:sz w:val="22"/>
          <w:szCs w:val="22"/>
          <w:lang w:val="nn-NO"/>
        </w:rPr>
      </w:pPr>
    </w:p>
    <w:p w14:paraId="771E71FB" w14:textId="77777777" w:rsidR="007978DF" w:rsidRDefault="00C06A98" w:rsidP="007978DF">
      <w:pPr>
        <w:autoSpaceDE/>
        <w:autoSpaceDN/>
        <w:adjustRightInd/>
        <w:spacing w:after="0" w:line="276" w:lineRule="auto"/>
        <w:rPr>
          <w:rFonts w:ascii="Calibri" w:eastAsia="Calibri" w:hAnsi="Calibri" w:cs="Calibri"/>
          <w:b/>
          <w:bCs/>
          <w:color w:val="000000"/>
          <w:sz w:val="22"/>
          <w:szCs w:val="22"/>
          <w:lang w:val="nn-NO"/>
        </w:rPr>
      </w:pPr>
      <w:r w:rsidRPr="00C06A98">
        <w:rPr>
          <w:rFonts w:ascii="Calibri" w:eastAsia="Calibri" w:hAnsi="Calibri" w:cs="Calibri"/>
          <w:b/>
          <w:bCs/>
          <w:color w:val="000000"/>
          <w:kern w:val="32"/>
          <w:sz w:val="22"/>
          <w:szCs w:val="22"/>
          <w:lang w:val="nn-NO"/>
        </w:rPr>
        <w:t xml:space="preserve">Barn og unges helseteneste Helse Fonna </w:t>
      </w:r>
    </w:p>
    <w:p w14:paraId="6607915C" w14:textId="686E6708" w:rsidR="00C06A98" w:rsidRPr="007978DF" w:rsidRDefault="007978DF" w:rsidP="007978DF">
      <w:pPr>
        <w:autoSpaceDE/>
        <w:autoSpaceDN/>
        <w:adjustRightInd/>
        <w:spacing w:after="0" w:line="276" w:lineRule="auto"/>
        <w:rPr>
          <w:rFonts w:ascii="Calibri" w:eastAsia="Calibri" w:hAnsi="Calibri" w:cs="Calibri"/>
          <w:b/>
          <w:bCs/>
          <w:color w:val="000000"/>
          <w:sz w:val="22"/>
          <w:szCs w:val="22"/>
          <w:lang w:val="nn-NO"/>
        </w:rPr>
      </w:pPr>
      <w:hyperlink r:id="rId78" w:history="1">
        <w:r w:rsidRPr="00904E16">
          <w:rPr>
            <w:rStyle w:val="Hyperkobling"/>
            <w:rFonts w:ascii="Calibri" w:eastAsia="Calibri" w:hAnsi="Calibri" w:cs="Calibri"/>
            <w:kern w:val="32"/>
            <w:sz w:val="22"/>
            <w:szCs w:val="22"/>
            <w:lang w:val="nn-NO"/>
          </w:rPr>
          <w:t>https://helse-fonna.no/barn-og-unges-helseteneste</w:t>
        </w:r>
      </w:hyperlink>
    </w:p>
    <w:p w14:paraId="4B6054E8" w14:textId="77777777" w:rsidR="00C06A98" w:rsidRPr="00C06A98" w:rsidRDefault="00C06A98" w:rsidP="00C06A98">
      <w:pPr>
        <w:autoSpaceDE/>
        <w:autoSpaceDN/>
        <w:adjustRightInd/>
        <w:spacing w:after="0" w:line="276" w:lineRule="auto"/>
        <w:rPr>
          <w:rFonts w:ascii="Calibri" w:eastAsia="Calibri" w:hAnsi="Calibri" w:cs="Calibri"/>
          <w:color w:val="C00000"/>
          <w:sz w:val="22"/>
          <w:szCs w:val="22"/>
          <w:lang w:val="nn-NO"/>
        </w:rPr>
      </w:pPr>
    </w:p>
    <w:p w14:paraId="2BDDD084" w14:textId="77777777" w:rsidR="007B4BC7" w:rsidRDefault="00C06A98" w:rsidP="007978DF">
      <w:pPr>
        <w:autoSpaceDE/>
        <w:autoSpaceDN/>
        <w:adjustRightInd/>
        <w:spacing w:after="0" w:line="276" w:lineRule="auto"/>
        <w:jc w:val="both"/>
        <w:rPr>
          <w:rFonts w:ascii="Calibri" w:eastAsia="Calibri" w:hAnsi="Calibri" w:cs="Calibri"/>
          <w:b/>
          <w:bCs/>
          <w:kern w:val="32"/>
          <w:sz w:val="22"/>
          <w:szCs w:val="22"/>
          <w:lang w:val="nn-NO"/>
        </w:rPr>
      </w:pPr>
      <w:r w:rsidRPr="00C06A98">
        <w:rPr>
          <w:rFonts w:ascii="Calibri" w:eastAsia="Calibri" w:hAnsi="Calibri" w:cs="Calibri"/>
          <w:b/>
          <w:bCs/>
          <w:kern w:val="32"/>
          <w:sz w:val="22"/>
          <w:szCs w:val="22"/>
          <w:lang w:val="nn-NO"/>
        </w:rPr>
        <w:t>Skuleangs</w:t>
      </w:r>
      <w:r w:rsidR="007978DF">
        <w:rPr>
          <w:rFonts w:ascii="Calibri" w:eastAsia="Calibri" w:hAnsi="Calibri" w:cs="Calibri"/>
          <w:b/>
          <w:bCs/>
          <w:kern w:val="32"/>
          <w:sz w:val="22"/>
          <w:szCs w:val="22"/>
          <w:lang w:val="nn-NO"/>
        </w:rPr>
        <w:t xml:space="preserve">t </w:t>
      </w:r>
    </w:p>
    <w:p w14:paraId="05BFADB4" w14:textId="4FD14F58" w:rsidR="00C06A98" w:rsidRPr="007978DF" w:rsidRDefault="007978DF" w:rsidP="007978DF">
      <w:pPr>
        <w:autoSpaceDE/>
        <w:autoSpaceDN/>
        <w:adjustRightInd/>
        <w:spacing w:after="0" w:line="276" w:lineRule="auto"/>
        <w:jc w:val="both"/>
        <w:rPr>
          <w:rFonts w:ascii="Calibri" w:eastAsia="Calibri" w:hAnsi="Calibri" w:cs="Calibri"/>
          <w:color w:val="0563C1"/>
          <w:sz w:val="22"/>
          <w:szCs w:val="22"/>
          <w:u w:val="single"/>
          <w:lang w:val="nn-NO"/>
        </w:rPr>
      </w:pPr>
      <w:hyperlink r:id="rId79" w:history="1">
        <w:r w:rsidRPr="00904E16">
          <w:rPr>
            <w:rStyle w:val="Hyperkobling"/>
            <w:rFonts w:ascii="Calibri" w:eastAsia="Calibri" w:hAnsi="Calibri" w:cs="Calibri"/>
            <w:sz w:val="22"/>
            <w:szCs w:val="22"/>
            <w:lang w:val="nn-NO"/>
          </w:rPr>
          <w:t>https://utdanningsforskning.no/artikler/2020/hva-gjor-vi-med-barn-som-er-redde-for-skolen/</w:t>
        </w:r>
      </w:hyperlink>
      <w:r w:rsidR="00C06A98" w:rsidRPr="007978DF">
        <w:rPr>
          <w:rFonts w:ascii="Calibri" w:eastAsia="Calibri" w:hAnsi="Calibri" w:cs="Calibri"/>
          <w:color w:val="201F1E"/>
          <w:sz w:val="22"/>
          <w:szCs w:val="22"/>
          <w:lang w:val="nn-NO"/>
        </w:rPr>
        <w:t xml:space="preserve"> </w:t>
      </w:r>
    </w:p>
    <w:p w14:paraId="2577917B" w14:textId="77777777" w:rsidR="00C06A98" w:rsidRPr="00C06A98" w:rsidRDefault="00C06A98" w:rsidP="00C06A98">
      <w:pPr>
        <w:autoSpaceDE/>
        <w:autoSpaceDN/>
        <w:adjustRightInd/>
        <w:spacing w:after="0" w:line="276" w:lineRule="auto"/>
        <w:jc w:val="both"/>
        <w:rPr>
          <w:rFonts w:ascii="Calibri" w:eastAsia="Calibri" w:hAnsi="Calibri" w:cs="Calibri"/>
          <w:i/>
          <w:iCs/>
          <w:kern w:val="32"/>
          <w:sz w:val="22"/>
          <w:szCs w:val="22"/>
          <w:lang w:val="nn-NO"/>
        </w:rPr>
      </w:pPr>
    </w:p>
    <w:p w14:paraId="7714F346" w14:textId="77777777" w:rsidR="00C06A98" w:rsidRPr="00C06A98" w:rsidRDefault="00C06A98" w:rsidP="00C06A98">
      <w:pPr>
        <w:shd w:val="clear" w:color="auto" w:fill="FFFFFF" w:themeFill="background1"/>
        <w:autoSpaceDE/>
        <w:autoSpaceDN/>
        <w:adjustRightInd/>
        <w:spacing w:after="0" w:line="276" w:lineRule="auto"/>
        <w:rPr>
          <w:rFonts w:ascii="Calibri" w:eastAsia="Times New Roman" w:hAnsi="Calibri" w:cs="Calibri"/>
          <w:color w:val="201F1E"/>
          <w:sz w:val="22"/>
          <w:szCs w:val="22"/>
          <w:lang w:val="nn-NO" w:eastAsia="nb-NO"/>
        </w:rPr>
      </w:pPr>
      <w:r w:rsidRPr="00C06A98">
        <w:rPr>
          <w:rFonts w:ascii="Calibri" w:eastAsia="Times New Roman" w:hAnsi="Calibri" w:cs="Calibri"/>
          <w:b/>
          <w:bCs/>
          <w:color w:val="201F1E"/>
          <w:sz w:val="22"/>
          <w:szCs w:val="22"/>
          <w:lang w:val="nn-NO" w:eastAsia="nb-NO"/>
        </w:rPr>
        <w:t>Psykisk helse og fråvær – Utdanningsnytt</w:t>
      </w:r>
      <w:r w:rsidRPr="00C06A98">
        <w:rPr>
          <w:rFonts w:ascii="Calibri" w:eastAsia="Times New Roman" w:hAnsi="Calibri" w:cs="Calibri"/>
          <w:color w:val="201F1E"/>
          <w:sz w:val="22"/>
          <w:szCs w:val="22"/>
          <w:lang w:val="nn-NO" w:eastAsia="nb-NO"/>
        </w:rPr>
        <w:t xml:space="preserve"> </w:t>
      </w:r>
    </w:p>
    <w:p w14:paraId="79C5AB3A" w14:textId="6151E19A" w:rsidR="00C06A98" w:rsidRPr="007B4BC7" w:rsidRDefault="007B4BC7" w:rsidP="007B4BC7">
      <w:pPr>
        <w:shd w:val="clear" w:color="auto" w:fill="FFFFFF" w:themeFill="background1"/>
        <w:autoSpaceDE/>
        <w:autoSpaceDN/>
        <w:adjustRightInd/>
        <w:spacing w:after="0" w:line="276" w:lineRule="auto"/>
        <w:rPr>
          <w:rFonts w:ascii="Calibri" w:eastAsia="Times New Roman" w:hAnsi="Calibri" w:cs="Calibri"/>
          <w:color w:val="201F1E"/>
          <w:sz w:val="22"/>
          <w:szCs w:val="22"/>
          <w:lang w:val="nn-NO" w:eastAsia="nb-NO"/>
        </w:rPr>
      </w:pPr>
      <w:hyperlink r:id="rId80" w:history="1">
        <w:r w:rsidRPr="00904E16">
          <w:rPr>
            <w:rStyle w:val="Hyperkobling"/>
            <w:rFonts w:ascii="Calibri" w:eastAsia="Times New Roman" w:hAnsi="Calibri" w:cs="Calibri"/>
            <w:sz w:val="22"/>
            <w:szCs w:val="22"/>
            <w:lang w:val="nn-NO" w:eastAsia="nb-NO"/>
          </w:rPr>
          <w:t>https://www.utdanningsnytt.no/fagartikkel-fravaer-psykisk-helse/nar-skolefravaer-blir-et-problem/286549</w:t>
        </w:r>
      </w:hyperlink>
    </w:p>
    <w:p w14:paraId="2F46D85E" w14:textId="77777777" w:rsidR="00C06A98" w:rsidRPr="00C06A98" w:rsidRDefault="00C06A98" w:rsidP="00C06A98">
      <w:pPr>
        <w:autoSpaceDE/>
        <w:autoSpaceDN/>
        <w:adjustRightInd/>
        <w:spacing w:after="0" w:line="276" w:lineRule="auto"/>
        <w:rPr>
          <w:rFonts w:ascii="Calibri" w:eastAsia="Calibri" w:hAnsi="Calibri" w:cs="Calibri"/>
          <w:b/>
          <w:bCs/>
          <w:color w:val="000000"/>
          <w:kern w:val="32"/>
          <w:sz w:val="22"/>
          <w:szCs w:val="22"/>
          <w:lang w:val="nn-NO"/>
        </w:rPr>
      </w:pPr>
    </w:p>
    <w:p w14:paraId="4BE75135" w14:textId="77777777" w:rsidR="007B4BC7" w:rsidRDefault="00C06A98" w:rsidP="007B4BC7">
      <w:pPr>
        <w:autoSpaceDE/>
        <w:autoSpaceDN/>
        <w:adjustRightInd/>
        <w:spacing w:after="0" w:line="276" w:lineRule="auto"/>
        <w:rPr>
          <w:rFonts w:ascii="Calibri" w:eastAsia="Calibri" w:hAnsi="Calibri" w:cs="Calibri"/>
          <w:i/>
          <w:iCs/>
          <w:color w:val="000000"/>
          <w:sz w:val="22"/>
          <w:szCs w:val="22"/>
        </w:rPr>
      </w:pPr>
      <w:r w:rsidRPr="00C06A98">
        <w:rPr>
          <w:rFonts w:ascii="Calibri" w:eastAsia="Calibri" w:hAnsi="Calibri" w:cs="Calibri"/>
          <w:b/>
          <w:bCs/>
          <w:color w:val="000000"/>
          <w:kern w:val="32"/>
          <w:sz w:val="22"/>
          <w:szCs w:val="22"/>
          <w:lang w:val="nn-NO"/>
        </w:rPr>
        <w:t xml:space="preserve">Den nødvendige samtalen – </w:t>
      </w:r>
      <w:proofErr w:type="spellStart"/>
      <w:r w:rsidRPr="00C06A98">
        <w:rPr>
          <w:rFonts w:ascii="Calibri" w:eastAsia="Calibri" w:hAnsi="Calibri" w:cs="Calibri"/>
          <w:b/>
          <w:bCs/>
          <w:color w:val="000000"/>
          <w:kern w:val="32"/>
          <w:sz w:val="22"/>
          <w:szCs w:val="22"/>
          <w:lang w:val="nn-NO"/>
        </w:rPr>
        <w:t>KoRus</w:t>
      </w:r>
      <w:proofErr w:type="spellEnd"/>
      <w:r w:rsidRPr="00C06A98">
        <w:rPr>
          <w:rFonts w:ascii="Calibri" w:eastAsia="Calibri" w:hAnsi="Calibri" w:cs="Calibri"/>
          <w:i/>
          <w:iCs/>
          <w:color w:val="000000"/>
          <w:kern w:val="32"/>
          <w:sz w:val="22"/>
          <w:szCs w:val="22"/>
          <w:lang w:val="nn-NO"/>
        </w:rPr>
        <w:t xml:space="preserve"> </w:t>
      </w:r>
    </w:p>
    <w:p w14:paraId="376CCCF7" w14:textId="77777777" w:rsidR="00F66103" w:rsidRDefault="007B4BC7" w:rsidP="007B4BC7">
      <w:pPr>
        <w:autoSpaceDE/>
        <w:autoSpaceDN/>
        <w:adjustRightInd/>
        <w:spacing w:after="0" w:line="276" w:lineRule="auto"/>
        <w:rPr>
          <w:rFonts w:ascii="Calibri" w:eastAsia="Calibri" w:hAnsi="Calibri" w:cs="Calibri"/>
          <w:color w:val="0000FF"/>
          <w:kern w:val="32"/>
          <w:sz w:val="22"/>
          <w:szCs w:val="22"/>
          <w:u w:val="single"/>
          <w:lang w:val="nn-NO"/>
        </w:rPr>
      </w:pPr>
      <w:hyperlink r:id="rId81" w:history="1">
        <w:r w:rsidRPr="00904E16">
          <w:rPr>
            <w:rStyle w:val="Hyperkobling"/>
            <w:rFonts w:ascii="Calibri" w:eastAsia="Calibri" w:hAnsi="Calibri" w:cs="Calibri"/>
            <w:kern w:val="32"/>
            <w:sz w:val="22"/>
            <w:szCs w:val="22"/>
            <w:lang w:val="nn-NO"/>
          </w:rPr>
          <w:t>https://www.youtube.com/watch?v=TunXgM__7MM</w:t>
        </w:r>
      </w:hyperlink>
    </w:p>
    <w:p w14:paraId="59703CC1" w14:textId="79651F40" w:rsidR="00C06A98" w:rsidRPr="007B4BC7" w:rsidRDefault="007B4BC7" w:rsidP="007B4BC7">
      <w:pPr>
        <w:autoSpaceDE/>
        <w:autoSpaceDN/>
        <w:adjustRightInd/>
        <w:spacing w:after="0" w:line="276" w:lineRule="auto"/>
        <w:rPr>
          <w:rFonts w:ascii="Calibri" w:eastAsia="Calibri" w:hAnsi="Calibri" w:cs="Calibri"/>
          <w:i/>
          <w:iCs/>
          <w:color w:val="000000"/>
          <w:sz w:val="22"/>
          <w:szCs w:val="22"/>
        </w:rPr>
      </w:pPr>
      <w:hyperlink r:id="rId82" w:history="1">
        <w:r w:rsidRPr="00904E16">
          <w:rPr>
            <w:rStyle w:val="Hyperkobling"/>
            <w:rFonts w:ascii="Calibri" w:eastAsia="Calibri" w:hAnsi="Calibri" w:cs="Calibri"/>
            <w:kern w:val="32"/>
            <w:sz w:val="22"/>
            <w:szCs w:val="22"/>
            <w:lang w:val="nn-NO"/>
          </w:rPr>
          <w:t>https://www.korus-stavanger.no/nyheter/ubehag-og-vanskelige-samtaler</w:t>
        </w:r>
      </w:hyperlink>
    </w:p>
    <w:p w14:paraId="41D7ADE7" w14:textId="594B1650" w:rsidR="00C06A98" w:rsidRPr="00F66103" w:rsidRDefault="00F66103" w:rsidP="00F66103">
      <w:pPr>
        <w:autoSpaceDE/>
        <w:autoSpaceDN/>
        <w:adjustRightInd/>
        <w:spacing w:after="0" w:line="276" w:lineRule="auto"/>
        <w:rPr>
          <w:rFonts w:ascii="Calibri" w:eastAsia="Times New Roman" w:hAnsi="Calibri" w:cs="Calibri"/>
          <w:b/>
          <w:bCs/>
          <w:sz w:val="22"/>
          <w:szCs w:val="22"/>
          <w:lang w:val="nn-NO"/>
        </w:rPr>
      </w:pPr>
      <w:hyperlink r:id="rId83" w:history="1">
        <w:r w:rsidRPr="00904E16">
          <w:rPr>
            <w:rStyle w:val="Hyperkobling"/>
            <w:rFonts w:ascii="Calibri" w:eastAsia="Calibri" w:hAnsi="Calibri" w:cs="Calibri"/>
            <w:kern w:val="32"/>
            <w:sz w:val="22"/>
            <w:szCs w:val="22"/>
            <w:lang w:val="nn-NO"/>
          </w:rPr>
          <w:t>https://www.lillehammer.kommune.no/den-noedvendige-samtalen-med-foreldre.6107429-455968.html</w:t>
        </w:r>
      </w:hyperlink>
    </w:p>
    <w:p w14:paraId="0A373F14" w14:textId="77777777" w:rsidR="00C06A98" w:rsidRPr="00C06A98" w:rsidRDefault="00C06A98" w:rsidP="00C06A98">
      <w:pPr>
        <w:pStyle w:val="Listeavsnitt"/>
        <w:autoSpaceDE/>
        <w:autoSpaceDN/>
        <w:adjustRightInd/>
        <w:spacing w:after="0" w:line="276" w:lineRule="auto"/>
        <w:ind w:left="720"/>
        <w:rPr>
          <w:rFonts w:ascii="Calibri" w:eastAsia="Times New Roman" w:hAnsi="Calibri" w:cs="Calibri"/>
          <w:b/>
          <w:bCs/>
          <w:sz w:val="22"/>
          <w:szCs w:val="22"/>
          <w:lang w:val="nn-NO"/>
        </w:rPr>
      </w:pPr>
    </w:p>
    <w:p w14:paraId="047B92AC" w14:textId="77777777" w:rsidR="00F66103" w:rsidRDefault="00C06A98" w:rsidP="00F66103">
      <w:pPr>
        <w:rPr>
          <w:b/>
          <w:bCs/>
          <w:sz w:val="22"/>
          <w:szCs w:val="22"/>
          <w:lang w:val="nn-NO"/>
        </w:rPr>
      </w:pPr>
      <w:r w:rsidRPr="00C06A98">
        <w:rPr>
          <w:b/>
          <w:bCs/>
          <w:sz w:val="22"/>
          <w:szCs w:val="22"/>
          <w:lang w:val="nn-NO"/>
        </w:rPr>
        <w:t xml:space="preserve">Verktøy frå BTI </w:t>
      </w:r>
    </w:p>
    <w:p w14:paraId="13B69100" w14:textId="3DC61BF4" w:rsidR="00C06A98" w:rsidRPr="00F66103" w:rsidRDefault="00F66103" w:rsidP="00F66103">
      <w:pPr>
        <w:rPr>
          <w:b/>
          <w:bCs/>
          <w:sz w:val="22"/>
          <w:szCs w:val="22"/>
          <w:lang w:val="nn-NO"/>
        </w:rPr>
      </w:pPr>
      <w:hyperlink r:id="rId84" w:history="1">
        <w:r w:rsidRPr="00904E16">
          <w:rPr>
            <w:rStyle w:val="Hyperkobling"/>
            <w:sz w:val="22"/>
            <w:szCs w:val="22"/>
            <w:lang w:val="nn-NO"/>
          </w:rPr>
          <w:t>https://vindafjord.betreinnsats.no/verktoy/</w:t>
        </w:r>
      </w:hyperlink>
      <w:r w:rsidR="00C06A98" w:rsidRPr="00F66103">
        <w:rPr>
          <w:sz w:val="22"/>
          <w:szCs w:val="22"/>
          <w:lang w:val="nn-NO"/>
        </w:rPr>
        <w:t xml:space="preserve"> </w:t>
      </w:r>
    </w:p>
    <w:p w14:paraId="5DE56F89" w14:textId="57773402" w:rsidR="00C06A98" w:rsidRPr="00C06A98" w:rsidRDefault="00882544" w:rsidP="00C06A98">
      <w:pPr>
        <w:spacing w:line="276" w:lineRule="auto"/>
        <w:rPr>
          <w:rFonts w:ascii="Calibri" w:eastAsia="Calibri" w:hAnsi="Calibri" w:cs="Calibri"/>
          <w:b/>
          <w:bCs/>
          <w:sz w:val="22"/>
          <w:szCs w:val="22"/>
          <w:lang w:val="en-US"/>
        </w:rPr>
      </w:pPr>
      <w:proofErr w:type="spellStart"/>
      <w:r>
        <w:rPr>
          <w:rFonts w:ascii="Calibri" w:eastAsia="Calibri" w:hAnsi="Calibri" w:cs="Calibri"/>
          <w:b/>
          <w:bCs/>
          <w:sz w:val="22"/>
          <w:szCs w:val="22"/>
          <w:lang w:val="nn-NO"/>
        </w:rPr>
        <w:t>T</w:t>
      </w:r>
      <w:r w:rsidR="00C06A98" w:rsidRPr="00C06A98">
        <w:rPr>
          <w:rFonts w:ascii="Calibri" w:eastAsia="Calibri" w:hAnsi="Calibri" w:cs="Calibri"/>
          <w:b/>
          <w:bCs/>
          <w:sz w:val="22"/>
          <w:szCs w:val="22"/>
          <w:lang w:val="nn-NO"/>
        </w:rPr>
        <w:t>riggerkartlegging</w:t>
      </w:r>
      <w:proofErr w:type="spellEnd"/>
      <w:r w:rsidR="00C06A98" w:rsidRPr="00C06A98">
        <w:rPr>
          <w:rFonts w:ascii="Calibri" w:eastAsia="Calibri" w:hAnsi="Calibri" w:cs="Calibri"/>
          <w:b/>
          <w:bCs/>
          <w:sz w:val="22"/>
          <w:szCs w:val="22"/>
          <w:lang w:val="nn-NO"/>
        </w:rPr>
        <w:t xml:space="preserve"> </w:t>
      </w:r>
    </w:p>
    <w:p w14:paraId="45F4BFFF" w14:textId="0C9F4AA1" w:rsidR="00C06A98" w:rsidRPr="00F66103" w:rsidRDefault="00882544" w:rsidP="00F66103">
      <w:pPr>
        <w:spacing w:line="276" w:lineRule="auto"/>
        <w:rPr>
          <w:rFonts w:ascii="Calibri" w:eastAsia="Calibri" w:hAnsi="Calibri" w:cs="Calibri"/>
          <w:color w:val="000000"/>
          <w:sz w:val="22"/>
          <w:szCs w:val="22"/>
          <w:lang w:val="nn-NO"/>
        </w:rPr>
      </w:pPr>
      <w:hyperlink r:id="rId85" w:history="1">
        <w:r w:rsidRPr="00904E16">
          <w:rPr>
            <w:rStyle w:val="Hyperkobling"/>
            <w:rFonts w:ascii="Calibri" w:eastAsia="Calibri" w:hAnsi="Calibri" w:cs="Calibri"/>
            <w:sz w:val="22"/>
            <w:szCs w:val="22"/>
            <w:lang w:val="nn-NO"/>
          </w:rPr>
          <w:t>https://traumesensitivt.psb.webcore.no/wp-content/uploads/sites/4/2021/05/25092017_triggerkartlegging-judith-weele.pdf</w:t>
        </w:r>
      </w:hyperlink>
    </w:p>
    <w:p w14:paraId="421B1A3A" w14:textId="77777777" w:rsidR="00F35DD8" w:rsidRDefault="00882544" w:rsidP="00F35DD8">
      <w:pPr>
        <w:autoSpaceDE/>
        <w:autoSpaceDN/>
        <w:adjustRightInd/>
        <w:spacing w:after="0" w:line="276" w:lineRule="auto"/>
        <w:rPr>
          <w:rFonts w:ascii="Calibri" w:eastAsia="Calibri" w:hAnsi="Calibri" w:cs="Calibri"/>
          <w:color w:val="000000"/>
          <w:sz w:val="22"/>
          <w:szCs w:val="22"/>
          <w:lang w:val="nn-NO"/>
        </w:rPr>
      </w:pPr>
      <w:hyperlink r:id="rId86" w:history="1">
        <w:r w:rsidRPr="00904E16">
          <w:rPr>
            <w:rStyle w:val="Hyperkobling"/>
            <w:rFonts w:ascii="Calibri" w:eastAsia="Calibri" w:hAnsi="Calibri" w:cs="Calibri"/>
            <w:sz w:val="22"/>
            <w:szCs w:val="22"/>
            <w:lang w:val="nn-NO"/>
          </w:rPr>
          <w:t>https://www.statped.no/ressurser-og-verktoy/ressurser/kartlegging-av-triggere-tvang-tics-raseri-sinne/</w:t>
        </w:r>
      </w:hyperlink>
      <w:r w:rsidR="00F35DD8">
        <w:rPr>
          <w:rFonts w:ascii="Calibri" w:eastAsia="Calibri" w:hAnsi="Calibri" w:cs="Calibri"/>
          <w:color w:val="000000"/>
          <w:sz w:val="22"/>
          <w:szCs w:val="22"/>
          <w:lang w:val="nn-NO"/>
        </w:rPr>
        <w:t xml:space="preserve"> </w:t>
      </w:r>
    </w:p>
    <w:p w14:paraId="328066BD" w14:textId="25666C59" w:rsidR="00C06A98" w:rsidRPr="00F35DD8" w:rsidRDefault="00F35DD8" w:rsidP="00F35DD8">
      <w:pPr>
        <w:autoSpaceDE/>
        <w:autoSpaceDN/>
        <w:adjustRightInd/>
        <w:spacing w:after="0" w:line="276" w:lineRule="auto"/>
        <w:rPr>
          <w:rFonts w:ascii="Calibri" w:eastAsia="Calibri" w:hAnsi="Calibri" w:cs="Calibri"/>
          <w:color w:val="000000"/>
          <w:sz w:val="22"/>
          <w:szCs w:val="22"/>
          <w:lang w:val="nn-NO"/>
        </w:rPr>
      </w:pPr>
      <w:hyperlink r:id="rId87" w:history="1">
        <w:r w:rsidRPr="00A83D8C">
          <w:rPr>
            <w:rStyle w:val="Hyperkobling"/>
            <w:rFonts w:ascii="Calibri" w:hAnsi="Calibri" w:cs="Calibri"/>
            <w:kern w:val="32"/>
            <w:sz w:val="22"/>
            <w:szCs w:val="22"/>
            <w:lang w:val="nn-NO"/>
          </w:rPr>
          <w:t>https://saannviljeghadet.no</w:t>
        </w:r>
      </w:hyperlink>
      <w:r w:rsidR="00C06A98" w:rsidRPr="00882544">
        <w:rPr>
          <w:rFonts w:ascii="Calibri" w:hAnsi="Calibri" w:cs="Calibri"/>
          <w:kern w:val="32"/>
          <w:sz w:val="22"/>
          <w:szCs w:val="22"/>
          <w:lang w:val="nn-NO"/>
        </w:rPr>
        <w:t xml:space="preserve"> </w:t>
      </w:r>
    </w:p>
    <w:p w14:paraId="02F24179" w14:textId="617BA92E" w:rsidR="00C06A98" w:rsidRPr="00882544" w:rsidRDefault="00882544" w:rsidP="00882544">
      <w:pPr>
        <w:spacing w:after="160" w:line="276" w:lineRule="auto"/>
        <w:rPr>
          <w:rFonts w:ascii="Calibri" w:hAnsi="Calibri" w:cs="Calibri"/>
          <w:kern w:val="32"/>
          <w:sz w:val="22"/>
          <w:szCs w:val="22"/>
          <w:lang w:val="nn-NO"/>
        </w:rPr>
      </w:pPr>
      <w:hyperlink r:id="rId88" w:history="1">
        <w:r w:rsidRPr="00904E16">
          <w:rPr>
            <w:rStyle w:val="Hyperkobling"/>
            <w:rFonts w:ascii="Calibri" w:hAnsi="Calibri" w:cs="Calibri"/>
            <w:kern w:val="32"/>
            <w:sz w:val="22"/>
            <w:szCs w:val="22"/>
            <w:lang w:val="nn-NO"/>
          </w:rPr>
          <w:t>https://faerder.kommune.no/_f/p1/i1c6f0c5f-4797-4a08-92e1-e9329b3aa355/arsakskartlegging.pdf</w:t>
        </w:r>
      </w:hyperlink>
      <w:r w:rsidR="00C06A98" w:rsidRPr="00882544">
        <w:rPr>
          <w:rFonts w:ascii="Calibri" w:hAnsi="Calibri" w:cs="Calibri"/>
          <w:kern w:val="32"/>
          <w:sz w:val="22"/>
          <w:szCs w:val="22"/>
          <w:lang w:val="nn-NO"/>
        </w:rPr>
        <w:t xml:space="preserve"> </w:t>
      </w:r>
    </w:p>
    <w:p w14:paraId="22C66626" w14:textId="26FC2237" w:rsidR="00C06A98" w:rsidRPr="00882544" w:rsidRDefault="00882544" w:rsidP="00882544">
      <w:pPr>
        <w:spacing w:after="160" w:line="276" w:lineRule="auto"/>
        <w:rPr>
          <w:rFonts w:ascii="Calibri" w:hAnsi="Calibri" w:cs="Calibri"/>
          <w:kern w:val="32"/>
          <w:sz w:val="22"/>
          <w:szCs w:val="22"/>
          <w:lang w:val="nn-NO"/>
        </w:rPr>
      </w:pPr>
      <w:hyperlink r:id="rId89" w:history="1">
        <w:r w:rsidRPr="00904E16">
          <w:rPr>
            <w:rStyle w:val="Hyperkobling"/>
            <w:rFonts w:ascii="Calibri" w:hAnsi="Calibri" w:cs="Calibri"/>
            <w:kern w:val="32"/>
            <w:sz w:val="22"/>
            <w:szCs w:val="22"/>
            <w:lang w:val="nn-NO"/>
          </w:rPr>
          <w:t>https://www.spiss.no/page/234295</w:t>
        </w:r>
      </w:hyperlink>
      <w:r w:rsidR="00C06A98" w:rsidRPr="00882544">
        <w:rPr>
          <w:rFonts w:ascii="Calibri" w:hAnsi="Calibri" w:cs="Calibri"/>
          <w:kern w:val="32"/>
          <w:sz w:val="22"/>
          <w:szCs w:val="22"/>
          <w:lang w:val="nn-NO"/>
        </w:rPr>
        <w:t xml:space="preserve"> (IVAS)</w:t>
      </w:r>
    </w:p>
    <w:p w14:paraId="30497336" w14:textId="128B2E6F" w:rsidR="00C06A98" w:rsidRPr="00882544" w:rsidRDefault="00882544" w:rsidP="00882544">
      <w:pPr>
        <w:spacing w:after="160" w:line="276" w:lineRule="auto"/>
        <w:rPr>
          <w:rFonts w:ascii="Calibri" w:hAnsi="Calibri" w:cs="Calibri"/>
          <w:kern w:val="32"/>
          <w:sz w:val="22"/>
          <w:szCs w:val="22"/>
          <w:lang w:val="it-IT"/>
        </w:rPr>
      </w:pPr>
      <w:hyperlink r:id="rId90" w:history="1">
        <w:r w:rsidRPr="00904E16">
          <w:rPr>
            <w:rStyle w:val="Hyperkobling"/>
            <w:rFonts w:ascii="Calibri" w:hAnsi="Calibri" w:cs="Calibri"/>
            <w:kern w:val="32"/>
            <w:sz w:val="22"/>
            <w:szCs w:val="22"/>
            <w:lang w:val="nn-NO"/>
          </w:rPr>
          <w:t>https://cat-kit.com/nn/</w:t>
        </w:r>
      </w:hyperlink>
      <w:r w:rsidR="00C06A98" w:rsidRPr="00882544">
        <w:rPr>
          <w:rFonts w:ascii="Calibri" w:hAnsi="Calibri" w:cs="Calibri"/>
          <w:kern w:val="32"/>
          <w:sz w:val="22"/>
          <w:szCs w:val="22"/>
          <w:lang w:val="nn-NO"/>
        </w:rPr>
        <w:t xml:space="preserve"> (KAT-kassen)</w:t>
      </w:r>
    </w:p>
    <w:p w14:paraId="0CD599F7" w14:textId="1D0230B0" w:rsidR="00C06A98" w:rsidRPr="00882544" w:rsidRDefault="00882544" w:rsidP="00882544">
      <w:pPr>
        <w:spacing w:after="160" w:line="276" w:lineRule="auto"/>
        <w:rPr>
          <w:rFonts w:ascii="Calibri" w:hAnsi="Calibri" w:cs="Calibri"/>
          <w:kern w:val="32"/>
          <w:sz w:val="22"/>
          <w:szCs w:val="22"/>
          <w:lang w:val="nn-NO"/>
        </w:rPr>
      </w:pPr>
      <w:hyperlink r:id="rId91" w:history="1">
        <w:r w:rsidRPr="00904E16">
          <w:rPr>
            <w:rStyle w:val="Hyperkobling"/>
            <w:rFonts w:ascii="Calibri" w:hAnsi="Calibri" w:cs="Calibri"/>
            <w:kern w:val="32"/>
            <w:sz w:val="22"/>
            <w:szCs w:val="22"/>
            <w:lang w:val="nn-NO"/>
          </w:rPr>
          <w:t>https://materiellservice.no/produktkategori/aktoren/</w:t>
        </w:r>
      </w:hyperlink>
      <w:r w:rsidR="00C06A98" w:rsidRPr="00882544">
        <w:rPr>
          <w:rFonts w:ascii="Calibri" w:hAnsi="Calibri" w:cs="Calibri"/>
          <w:kern w:val="32"/>
          <w:sz w:val="22"/>
          <w:szCs w:val="22"/>
          <w:lang w:val="nn-NO"/>
        </w:rPr>
        <w:t xml:space="preserve"> (Aktøren) </w:t>
      </w:r>
    </w:p>
    <w:p w14:paraId="798046CF" w14:textId="77777777" w:rsidR="00C06A98" w:rsidRPr="00C06A98" w:rsidRDefault="00C06A98" w:rsidP="00C06A98">
      <w:pPr>
        <w:spacing w:line="276" w:lineRule="auto"/>
        <w:rPr>
          <w:rFonts w:ascii="Calibri" w:eastAsia="Calibri" w:hAnsi="Calibri" w:cs="Calibri"/>
          <w:color w:val="000000"/>
          <w:sz w:val="22"/>
          <w:szCs w:val="22"/>
          <w:lang w:val="nn-NO"/>
        </w:rPr>
      </w:pPr>
      <w:r w:rsidRPr="00C06A98">
        <w:rPr>
          <w:b/>
          <w:bCs/>
          <w:sz w:val="22"/>
          <w:szCs w:val="22"/>
          <w:lang w:val="nn-NO"/>
        </w:rPr>
        <w:br w:type="page"/>
      </w:r>
    </w:p>
    <w:p w14:paraId="52ECD87B" w14:textId="77777777" w:rsidR="00640FFB" w:rsidRPr="00E04167" w:rsidRDefault="00640FFB" w:rsidP="00E04167">
      <w:pPr>
        <w:spacing w:before="195" w:after="195" w:line="276" w:lineRule="auto"/>
      </w:pPr>
    </w:p>
    <w:sectPr w:rsidR="00640FFB" w:rsidRPr="00E04167" w:rsidSect="00B41FDD">
      <w:headerReference w:type="even" r:id="rId92"/>
      <w:headerReference w:type="default" r:id="rId93"/>
      <w:footerReference w:type="even" r:id="rId94"/>
      <w:footerReference w:type="default" r:id="rId95"/>
      <w:headerReference w:type="first" r:id="rId96"/>
      <w:footerReference w:type="first" r:id="rId97"/>
      <w:pgSz w:w="11900" w:h="16840"/>
      <w:pgMar w:top="1701" w:right="1418" w:bottom="255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888F3" w14:textId="77777777" w:rsidR="0092257F" w:rsidRDefault="0092257F" w:rsidP="00863F78">
      <w:r>
        <w:separator/>
      </w:r>
    </w:p>
  </w:endnote>
  <w:endnote w:type="continuationSeparator" w:id="0">
    <w:p w14:paraId="6F9861D5" w14:textId="77777777" w:rsidR="0092257F" w:rsidRDefault="0092257F" w:rsidP="00863F78">
      <w:r>
        <w:continuationSeparator/>
      </w:r>
    </w:p>
  </w:endnote>
  <w:endnote w:type="continuationNotice" w:id="1">
    <w:p w14:paraId="23020905" w14:textId="77777777" w:rsidR="0092257F" w:rsidRDefault="00922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Brødtekst)">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2014876173"/>
      <w:docPartObj>
        <w:docPartGallery w:val="Page Numbers (Bottom of Page)"/>
        <w:docPartUnique/>
      </w:docPartObj>
    </w:sdtPr>
    <w:sdtContent>
      <w:p w14:paraId="4488E054" w14:textId="77777777" w:rsidR="00AC69FA" w:rsidRDefault="00AC69FA" w:rsidP="00863F78">
        <w:pPr>
          <w:pStyle w:val="Bunntekst"/>
          <w:rPr>
            <w:rStyle w:val="Sidetall"/>
          </w:rPr>
        </w:pPr>
        <w:r>
          <w:rPr>
            <w:rStyle w:val="Sidetall"/>
          </w:rPr>
          <w:fldChar w:fldCharType="begin"/>
        </w:r>
        <w:r>
          <w:rPr>
            <w:rStyle w:val="Sidetall"/>
          </w:rPr>
          <w:instrText xml:space="preserve"> PAGE </w:instrText>
        </w:r>
        <w:r>
          <w:rPr>
            <w:rStyle w:val="Sidetall"/>
          </w:rPr>
          <w:fldChar w:fldCharType="end"/>
        </w:r>
      </w:p>
    </w:sdtContent>
  </w:sdt>
  <w:p w14:paraId="5212D081" w14:textId="77777777" w:rsidR="00AC69FA" w:rsidRDefault="00AC69FA" w:rsidP="00863F7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271B" w14:textId="7D58AC92" w:rsidR="00AC69FA" w:rsidRDefault="72F555EA" w:rsidP="2AC3F813">
    <w:pPr>
      <w:pStyle w:val="Bunntekst"/>
    </w:pPr>
    <w:r>
      <w:t xml:space="preserve">Vindafjord kommune og Etne </w:t>
    </w:r>
    <w:r w:rsidR="4CC42A90">
      <w:t>kommune</w:t>
    </w:r>
    <w:r w:rsidR="00AC69FA">
      <w:tab/>
    </w:r>
    <w:r w:rsidR="3A2B97B8">
      <w:rPr>
        <w:noProof/>
      </w:rPr>
      <w:drawing>
        <wp:anchor distT="0" distB="0" distL="114300" distR="114300" simplePos="0" relativeHeight="251658240" behindDoc="0" locked="0" layoutInCell="1" allowOverlap="1" wp14:anchorId="7BC4F1DC" wp14:editId="3F5CCFAC">
          <wp:simplePos x="0" y="0"/>
          <wp:positionH relativeFrom="column">
            <wp:posOffset>5400675</wp:posOffset>
          </wp:positionH>
          <wp:positionV relativeFrom="paragraph">
            <wp:posOffset>85725</wp:posOffset>
          </wp:positionV>
          <wp:extent cx="1057275" cy="575808"/>
          <wp:effectExtent l="0" t="0" r="0" b="0"/>
          <wp:wrapNone/>
          <wp:docPr id="6177571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48438" name="Picture 855948438"/>
                  <pic:cNvPicPr/>
                </pic:nvPicPr>
                <pic:blipFill>
                  <a:blip r:embed="rId1">
                    <a:extLst>
                      <a:ext uri="{28A0092B-C50C-407E-A947-70E740481C1C}">
                        <a14:useLocalDpi xmlns:a14="http://schemas.microsoft.com/office/drawing/2010/main"/>
                      </a:ext>
                    </a:extLst>
                  </a:blip>
                  <a:stretch>
                    <a:fillRect/>
                  </a:stretch>
                </pic:blipFill>
                <pic:spPr>
                  <a:xfrm>
                    <a:off x="0" y="0"/>
                    <a:ext cx="1057275" cy="57580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00" w:type="dxa"/>
      <w:tblLayout w:type="fixed"/>
      <w:tblLook w:val="06A0" w:firstRow="1" w:lastRow="0" w:firstColumn="1" w:lastColumn="0" w:noHBand="1" w:noVBand="1"/>
    </w:tblPr>
    <w:tblGrid>
      <w:gridCol w:w="3795"/>
      <w:gridCol w:w="2245"/>
      <w:gridCol w:w="3160"/>
    </w:tblGrid>
    <w:tr w:rsidR="00AC69FA" w14:paraId="17EFD88C" w14:textId="77777777" w:rsidTr="5E97748E">
      <w:trPr>
        <w:trHeight w:val="300"/>
      </w:trPr>
      <w:tc>
        <w:tcPr>
          <w:tcW w:w="3795" w:type="dxa"/>
        </w:tcPr>
        <w:p w14:paraId="0B667329" w14:textId="291805E6" w:rsidR="00AC69FA" w:rsidRDefault="6AA6D437" w:rsidP="3AC30194">
          <w:pPr>
            <w:pStyle w:val="Topptekst"/>
            <w:ind w:left="-115"/>
          </w:pPr>
          <w:r>
            <w:t>Vindafjord kommune og Etne kommune</w:t>
          </w:r>
          <w:r w:rsidR="7480DE9C">
            <w:rPr>
              <w:noProof/>
            </w:rPr>
            <w:drawing>
              <wp:anchor distT="0" distB="0" distL="114300" distR="114300" simplePos="0" relativeHeight="251658241" behindDoc="0" locked="0" layoutInCell="1" allowOverlap="1" wp14:anchorId="405A9C79" wp14:editId="75E7C666">
                <wp:simplePos x="0" y="0"/>
                <wp:positionH relativeFrom="column">
                  <wp:posOffset>1495425</wp:posOffset>
                </wp:positionH>
                <wp:positionV relativeFrom="paragraph">
                  <wp:posOffset>-7686675</wp:posOffset>
                </wp:positionV>
                <wp:extent cx="2217039" cy="2217039"/>
                <wp:effectExtent l="171450" t="171450" r="183515" b="183515"/>
                <wp:wrapNone/>
                <wp:docPr id="4981993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9357" name="Picture 498199357"/>
                        <pic:cNvPicPr/>
                      </pic:nvPicPr>
                      <pic:blipFill>
                        <a:blip r:embed="rId1">
                          <a:extLst>
                            <a:ext uri="{28A0092B-C50C-407E-A947-70E740481C1C}">
                              <a14:useLocalDpi xmlns:a14="http://schemas.microsoft.com/office/drawing/2010/main"/>
                            </a:ext>
                          </a:extLst>
                        </a:blip>
                        <a:srcRect/>
                        <a:stretch>
                          <a:fillRect/>
                        </a:stretch>
                      </pic:blipFill>
                      <pic:spPr>
                        <a:xfrm>
                          <a:off x="0" y="0"/>
                          <a:ext cx="2217039" cy="22170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tc>
      <w:tc>
        <w:tcPr>
          <w:tcW w:w="2245" w:type="dxa"/>
        </w:tcPr>
        <w:p w14:paraId="2FBB63CA" w14:textId="581631AD" w:rsidR="00AC69FA" w:rsidRDefault="00AC69FA" w:rsidP="3AC30194">
          <w:pPr>
            <w:pStyle w:val="Topptekst"/>
            <w:jc w:val="center"/>
          </w:pPr>
        </w:p>
      </w:tc>
      <w:tc>
        <w:tcPr>
          <w:tcW w:w="3160" w:type="dxa"/>
        </w:tcPr>
        <w:p w14:paraId="72779E93" w14:textId="522D58E0" w:rsidR="00AC69FA" w:rsidRDefault="00AC69FA" w:rsidP="3AC30194">
          <w:pPr>
            <w:pStyle w:val="Topptekst"/>
            <w:ind w:right="-115"/>
            <w:jc w:val="right"/>
          </w:pPr>
        </w:p>
      </w:tc>
    </w:tr>
  </w:tbl>
  <w:p w14:paraId="34C7432B" w14:textId="302C4F3C" w:rsidR="00AC69FA" w:rsidRDefault="00AC69FA" w:rsidP="3AC301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54AFC" w14:textId="77777777" w:rsidR="0092257F" w:rsidRDefault="0092257F" w:rsidP="00863F78">
      <w:r>
        <w:separator/>
      </w:r>
    </w:p>
  </w:footnote>
  <w:footnote w:type="continuationSeparator" w:id="0">
    <w:p w14:paraId="60B522BF" w14:textId="77777777" w:rsidR="0092257F" w:rsidRDefault="0092257F" w:rsidP="00863F78">
      <w:r>
        <w:continuationSeparator/>
      </w:r>
    </w:p>
  </w:footnote>
  <w:footnote w:type="continuationNotice" w:id="1">
    <w:p w14:paraId="29EF2CE7" w14:textId="77777777" w:rsidR="0092257F" w:rsidRDefault="0092257F">
      <w:pPr>
        <w:spacing w:after="0" w:line="240" w:lineRule="auto"/>
      </w:pPr>
    </w:p>
  </w:footnote>
  <w:footnote w:id="2">
    <w:p w14:paraId="37DCCE5C" w14:textId="10A261F1" w:rsidR="00AC69FA" w:rsidRPr="001316F4" w:rsidRDefault="00AC69FA" w:rsidP="00077A88">
      <w:pPr>
        <w:pStyle w:val="Fotnotetekst"/>
        <w:rPr>
          <w:lang w:val="nn-NO"/>
        </w:rPr>
      </w:pPr>
      <w:r>
        <w:rPr>
          <w:rStyle w:val="Fotnotereferanse"/>
        </w:rPr>
        <w:footnoteRef/>
      </w:r>
      <w:r w:rsidRPr="001316F4">
        <w:rPr>
          <w:lang w:val="nn-NO"/>
        </w:rPr>
        <w:t xml:space="preserve"> Kommunen kan gje elevpermisjon frå grunnskuleopplæringa inntil to veker, </w:t>
      </w:r>
      <w:r w:rsidR="00B43F39">
        <w:rPr>
          <w:lang w:val="nn-NO"/>
        </w:rPr>
        <w:t>jf</w:t>
      </w:r>
      <w:r w:rsidRPr="001316F4">
        <w:rPr>
          <w:lang w:val="nn-NO"/>
        </w:rPr>
        <w:t xml:space="preserve"> </w:t>
      </w:r>
      <w:r w:rsidR="00B43F39">
        <w:rPr>
          <w:lang w:val="nn-NO"/>
        </w:rPr>
        <w:t>oppll</w:t>
      </w:r>
      <w:r w:rsidRPr="001316F4">
        <w:rPr>
          <w:lang w:val="nn-NO"/>
        </w:rPr>
        <w:t xml:space="preserve"> §2</w:t>
      </w:r>
      <w:r>
        <w:rPr>
          <w:lang w:val="nn-NO"/>
        </w:rPr>
        <w:t>-2 4 og 5 ledd</w:t>
      </w:r>
    </w:p>
  </w:footnote>
  <w:footnote w:id="3">
    <w:p w14:paraId="2CE57464" w14:textId="50A9AA58" w:rsidR="00AC69FA" w:rsidRPr="001316F4" w:rsidRDefault="00AC69FA" w:rsidP="00077A88">
      <w:pPr>
        <w:pStyle w:val="Fotnotetekst"/>
        <w:rPr>
          <w:lang w:val="nn-NO"/>
        </w:rPr>
      </w:pPr>
      <w:r>
        <w:rPr>
          <w:rStyle w:val="Fotnotereferanse"/>
        </w:rPr>
        <w:footnoteRef/>
      </w:r>
      <w:r w:rsidRPr="001316F4">
        <w:rPr>
          <w:lang w:val="nn-NO"/>
        </w:rPr>
        <w:t xml:space="preserve"> Når eleven er borte av helsemessige årsaker, er melding frå foreldre gyldig dokumentasjon. Skulen kan kreva legemelding for langvarig fråvær, og foreldre og elev kan kreva at sjukefråvær ikkje vert ført på vitnemålet. I slike situasjonar kan ein elev verta friteken frå opplæringa </w:t>
      </w:r>
      <w:r w:rsidR="003C0D63">
        <w:rPr>
          <w:lang w:val="nn-NO"/>
        </w:rPr>
        <w:t>jf oppll</w:t>
      </w:r>
      <w:r w:rsidRPr="001316F4">
        <w:rPr>
          <w:lang w:val="nn-NO"/>
        </w:rPr>
        <w:t xml:space="preserve"> §2.</w:t>
      </w:r>
      <w:r>
        <w:rPr>
          <w:lang w:val="nn-NO"/>
        </w:rPr>
        <w:t>2</w:t>
      </w:r>
      <w:r w:rsidRPr="001316F4">
        <w:rPr>
          <w:lang w:val="nn-N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DC0C" w14:textId="77777777" w:rsidR="001E1191" w:rsidRDefault="001E119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2357" w14:textId="77777777" w:rsidR="00AC69FA" w:rsidRDefault="00AC69FA" w:rsidP="00A2130B">
    <w:pPr>
      <w:pStyle w:val="Topptekst"/>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B4BC" w14:textId="1C3A67BF" w:rsidR="00AC69FA" w:rsidRDefault="00AC69FA" w:rsidP="00863F78">
    <w:pPr>
      <w:pStyle w:val="Topptekst"/>
    </w:pPr>
  </w:p>
</w:hdr>
</file>

<file path=word/intelligence2.xml><?xml version="1.0" encoding="utf-8"?>
<int2:intelligence xmlns:int2="http://schemas.microsoft.com/office/intelligence/2020/intelligence" xmlns:oel="http://schemas.microsoft.com/office/2019/extlst">
  <int2:observations>
    <int2:textHash int2:hashCode="t+3+MK07eOSLDI" int2:id="G99xW71z">
      <int2:state int2:value="Rejected" int2:type="spell"/>
    </int2:textHash>
    <int2:textHash int2:hashCode="PzCcLdbqHY1KmA" int2:id="Yd3jVroL">
      <int2:state int2:value="Rejected" int2:type="spell"/>
    </int2:textHash>
    <int2:textHash int2:hashCode="NnqSH7M/M17u22" int2:id="jJnX9IXc">
      <int2:state int2:value="Rejected" int2:type="spell"/>
    </int2:textHash>
    <int2:bookmark int2:bookmarkName="_Int_PxK1juFx" int2:invalidationBookmarkName="" int2:hashCode="X3uu67vWBHvldj" int2:id="fjPupL4s">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A459"/>
    <w:multiLevelType w:val="multilevel"/>
    <w:tmpl w:val="FBE05F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5F3C64"/>
    <w:multiLevelType w:val="hybridMultilevel"/>
    <w:tmpl w:val="2ADEE32C"/>
    <w:lvl w:ilvl="0" w:tplc="CE38E528">
      <w:start w:val="1"/>
      <w:numFmt w:val="decimal"/>
      <w:pStyle w:val="Listeitabel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624A91"/>
    <w:multiLevelType w:val="hybridMultilevel"/>
    <w:tmpl w:val="96969B36"/>
    <w:lvl w:ilvl="0" w:tplc="EF669E1A">
      <w:start w:val="1"/>
      <w:numFmt w:val="bullet"/>
      <w:lvlText w:val="-"/>
      <w:lvlJc w:val="left"/>
      <w:pPr>
        <w:ind w:left="720" w:hanging="360"/>
      </w:pPr>
      <w:rPr>
        <w:rFonts w:ascii="Aptos" w:hAnsi="Aptos" w:hint="default"/>
      </w:rPr>
    </w:lvl>
    <w:lvl w:ilvl="1" w:tplc="D3B418D0">
      <w:start w:val="1"/>
      <w:numFmt w:val="bullet"/>
      <w:lvlText w:val="o"/>
      <w:lvlJc w:val="left"/>
      <w:pPr>
        <w:ind w:left="1440" w:hanging="360"/>
      </w:pPr>
      <w:rPr>
        <w:rFonts w:ascii="Courier New" w:hAnsi="Courier New" w:hint="default"/>
      </w:rPr>
    </w:lvl>
    <w:lvl w:ilvl="2" w:tplc="442EE660">
      <w:start w:val="1"/>
      <w:numFmt w:val="bullet"/>
      <w:lvlText w:val=""/>
      <w:lvlJc w:val="left"/>
      <w:pPr>
        <w:ind w:left="2160" w:hanging="360"/>
      </w:pPr>
      <w:rPr>
        <w:rFonts w:ascii="Wingdings" w:hAnsi="Wingdings" w:hint="default"/>
      </w:rPr>
    </w:lvl>
    <w:lvl w:ilvl="3" w:tplc="711A5FAA">
      <w:start w:val="1"/>
      <w:numFmt w:val="bullet"/>
      <w:lvlText w:val=""/>
      <w:lvlJc w:val="left"/>
      <w:pPr>
        <w:ind w:left="2880" w:hanging="360"/>
      </w:pPr>
      <w:rPr>
        <w:rFonts w:ascii="Symbol" w:hAnsi="Symbol" w:hint="default"/>
      </w:rPr>
    </w:lvl>
    <w:lvl w:ilvl="4" w:tplc="632AA8A0">
      <w:start w:val="1"/>
      <w:numFmt w:val="bullet"/>
      <w:lvlText w:val="o"/>
      <w:lvlJc w:val="left"/>
      <w:pPr>
        <w:ind w:left="3600" w:hanging="360"/>
      </w:pPr>
      <w:rPr>
        <w:rFonts w:ascii="Courier New" w:hAnsi="Courier New" w:hint="default"/>
      </w:rPr>
    </w:lvl>
    <w:lvl w:ilvl="5" w:tplc="9DB81580">
      <w:start w:val="1"/>
      <w:numFmt w:val="bullet"/>
      <w:lvlText w:val=""/>
      <w:lvlJc w:val="left"/>
      <w:pPr>
        <w:ind w:left="4320" w:hanging="360"/>
      </w:pPr>
      <w:rPr>
        <w:rFonts w:ascii="Wingdings" w:hAnsi="Wingdings" w:hint="default"/>
      </w:rPr>
    </w:lvl>
    <w:lvl w:ilvl="6" w:tplc="5726B0B2">
      <w:start w:val="1"/>
      <w:numFmt w:val="bullet"/>
      <w:lvlText w:val=""/>
      <w:lvlJc w:val="left"/>
      <w:pPr>
        <w:ind w:left="5040" w:hanging="360"/>
      </w:pPr>
      <w:rPr>
        <w:rFonts w:ascii="Symbol" w:hAnsi="Symbol" w:hint="default"/>
      </w:rPr>
    </w:lvl>
    <w:lvl w:ilvl="7" w:tplc="0DBC400C">
      <w:start w:val="1"/>
      <w:numFmt w:val="bullet"/>
      <w:lvlText w:val="o"/>
      <w:lvlJc w:val="left"/>
      <w:pPr>
        <w:ind w:left="5760" w:hanging="360"/>
      </w:pPr>
      <w:rPr>
        <w:rFonts w:ascii="Courier New" w:hAnsi="Courier New" w:hint="default"/>
      </w:rPr>
    </w:lvl>
    <w:lvl w:ilvl="8" w:tplc="83B8D312">
      <w:start w:val="1"/>
      <w:numFmt w:val="bullet"/>
      <w:lvlText w:val=""/>
      <w:lvlJc w:val="left"/>
      <w:pPr>
        <w:ind w:left="6480" w:hanging="360"/>
      </w:pPr>
      <w:rPr>
        <w:rFonts w:ascii="Wingdings" w:hAnsi="Wingdings" w:hint="default"/>
      </w:rPr>
    </w:lvl>
  </w:abstractNum>
  <w:abstractNum w:abstractNumId="3" w15:restartNumberingAfterBreak="0">
    <w:nsid w:val="05A2D91A"/>
    <w:multiLevelType w:val="multilevel"/>
    <w:tmpl w:val="11D227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B20F2F"/>
    <w:multiLevelType w:val="hybridMultilevel"/>
    <w:tmpl w:val="35324264"/>
    <w:lvl w:ilvl="0" w:tplc="209C8AC6">
      <w:start w:val="1"/>
      <w:numFmt w:val="bullet"/>
      <w:lvlText w:val="-"/>
      <w:lvlJc w:val="left"/>
      <w:pPr>
        <w:ind w:left="720" w:hanging="360"/>
      </w:pPr>
      <w:rPr>
        <w:rFonts w:ascii="Aptos" w:hAnsi="Aptos" w:hint="default"/>
      </w:rPr>
    </w:lvl>
    <w:lvl w:ilvl="1" w:tplc="33B880EC" w:tentative="1">
      <w:start w:val="1"/>
      <w:numFmt w:val="bullet"/>
      <w:lvlText w:val="o"/>
      <w:lvlJc w:val="left"/>
      <w:pPr>
        <w:ind w:left="1440" w:hanging="360"/>
      </w:pPr>
      <w:rPr>
        <w:rFonts w:ascii="Courier New" w:hAnsi="Courier New" w:hint="default"/>
      </w:rPr>
    </w:lvl>
    <w:lvl w:ilvl="2" w:tplc="4684B58E" w:tentative="1">
      <w:start w:val="1"/>
      <w:numFmt w:val="bullet"/>
      <w:lvlText w:val=""/>
      <w:lvlJc w:val="left"/>
      <w:pPr>
        <w:ind w:left="2160" w:hanging="360"/>
      </w:pPr>
      <w:rPr>
        <w:rFonts w:ascii="Wingdings" w:hAnsi="Wingdings" w:hint="default"/>
      </w:rPr>
    </w:lvl>
    <w:lvl w:ilvl="3" w:tplc="7C46EAC0" w:tentative="1">
      <w:start w:val="1"/>
      <w:numFmt w:val="bullet"/>
      <w:lvlText w:val=""/>
      <w:lvlJc w:val="left"/>
      <w:pPr>
        <w:ind w:left="2880" w:hanging="360"/>
      </w:pPr>
      <w:rPr>
        <w:rFonts w:ascii="Symbol" w:hAnsi="Symbol" w:hint="default"/>
      </w:rPr>
    </w:lvl>
    <w:lvl w:ilvl="4" w:tplc="83AE11E4" w:tentative="1">
      <w:start w:val="1"/>
      <w:numFmt w:val="bullet"/>
      <w:lvlText w:val="o"/>
      <w:lvlJc w:val="left"/>
      <w:pPr>
        <w:ind w:left="3600" w:hanging="360"/>
      </w:pPr>
      <w:rPr>
        <w:rFonts w:ascii="Courier New" w:hAnsi="Courier New" w:hint="default"/>
      </w:rPr>
    </w:lvl>
    <w:lvl w:ilvl="5" w:tplc="93827DAC" w:tentative="1">
      <w:start w:val="1"/>
      <w:numFmt w:val="bullet"/>
      <w:lvlText w:val=""/>
      <w:lvlJc w:val="left"/>
      <w:pPr>
        <w:ind w:left="4320" w:hanging="360"/>
      </w:pPr>
      <w:rPr>
        <w:rFonts w:ascii="Wingdings" w:hAnsi="Wingdings" w:hint="default"/>
      </w:rPr>
    </w:lvl>
    <w:lvl w:ilvl="6" w:tplc="936AB6E4" w:tentative="1">
      <w:start w:val="1"/>
      <w:numFmt w:val="bullet"/>
      <w:lvlText w:val=""/>
      <w:lvlJc w:val="left"/>
      <w:pPr>
        <w:ind w:left="5040" w:hanging="360"/>
      </w:pPr>
      <w:rPr>
        <w:rFonts w:ascii="Symbol" w:hAnsi="Symbol" w:hint="default"/>
      </w:rPr>
    </w:lvl>
    <w:lvl w:ilvl="7" w:tplc="CFEAD230" w:tentative="1">
      <w:start w:val="1"/>
      <w:numFmt w:val="bullet"/>
      <w:lvlText w:val="o"/>
      <w:lvlJc w:val="left"/>
      <w:pPr>
        <w:ind w:left="5760" w:hanging="360"/>
      </w:pPr>
      <w:rPr>
        <w:rFonts w:ascii="Courier New" w:hAnsi="Courier New" w:hint="default"/>
      </w:rPr>
    </w:lvl>
    <w:lvl w:ilvl="8" w:tplc="05165BB4" w:tentative="1">
      <w:start w:val="1"/>
      <w:numFmt w:val="bullet"/>
      <w:lvlText w:val=""/>
      <w:lvlJc w:val="left"/>
      <w:pPr>
        <w:ind w:left="6480" w:hanging="360"/>
      </w:pPr>
      <w:rPr>
        <w:rFonts w:ascii="Wingdings" w:hAnsi="Wingdings" w:hint="default"/>
      </w:rPr>
    </w:lvl>
  </w:abstractNum>
  <w:abstractNum w:abstractNumId="5" w15:restartNumberingAfterBreak="0">
    <w:nsid w:val="09616BFE"/>
    <w:multiLevelType w:val="hybridMultilevel"/>
    <w:tmpl w:val="93F49ED6"/>
    <w:lvl w:ilvl="0" w:tplc="F904D75A">
      <w:start w:val="1"/>
      <w:numFmt w:val="bullet"/>
      <w:lvlText w:val=""/>
      <w:lvlJc w:val="left"/>
      <w:pPr>
        <w:ind w:left="720" w:hanging="360"/>
      </w:pPr>
      <w:rPr>
        <w:rFonts w:ascii="Symbol" w:hAnsi="Symbol" w:hint="default"/>
      </w:rPr>
    </w:lvl>
    <w:lvl w:ilvl="1" w:tplc="13808C48">
      <w:start w:val="1"/>
      <w:numFmt w:val="bullet"/>
      <w:lvlText w:val="o"/>
      <w:lvlJc w:val="left"/>
      <w:pPr>
        <w:ind w:left="1440" w:hanging="360"/>
      </w:pPr>
      <w:rPr>
        <w:rFonts w:ascii="Courier New" w:hAnsi="Courier New" w:hint="default"/>
      </w:rPr>
    </w:lvl>
    <w:lvl w:ilvl="2" w:tplc="08980030">
      <w:start w:val="1"/>
      <w:numFmt w:val="bullet"/>
      <w:lvlText w:val=""/>
      <w:lvlJc w:val="left"/>
      <w:pPr>
        <w:ind w:left="2160" w:hanging="360"/>
      </w:pPr>
      <w:rPr>
        <w:rFonts w:ascii="Wingdings" w:hAnsi="Wingdings" w:hint="default"/>
      </w:rPr>
    </w:lvl>
    <w:lvl w:ilvl="3" w:tplc="A9828418">
      <w:start w:val="1"/>
      <w:numFmt w:val="bullet"/>
      <w:lvlText w:val=""/>
      <w:lvlJc w:val="left"/>
      <w:pPr>
        <w:ind w:left="2880" w:hanging="360"/>
      </w:pPr>
      <w:rPr>
        <w:rFonts w:ascii="Symbol" w:hAnsi="Symbol" w:hint="default"/>
      </w:rPr>
    </w:lvl>
    <w:lvl w:ilvl="4" w:tplc="33245472">
      <w:start w:val="1"/>
      <w:numFmt w:val="bullet"/>
      <w:lvlText w:val="o"/>
      <w:lvlJc w:val="left"/>
      <w:pPr>
        <w:ind w:left="3600" w:hanging="360"/>
      </w:pPr>
      <w:rPr>
        <w:rFonts w:ascii="Courier New" w:hAnsi="Courier New" w:hint="default"/>
      </w:rPr>
    </w:lvl>
    <w:lvl w:ilvl="5" w:tplc="F3C0B572">
      <w:start w:val="1"/>
      <w:numFmt w:val="bullet"/>
      <w:lvlText w:val=""/>
      <w:lvlJc w:val="left"/>
      <w:pPr>
        <w:ind w:left="4320" w:hanging="360"/>
      </w:pPr>
      <w:rPr>
        <w:rFonts w:ascii="Wingdings" w:hAnsi="Wingdings" w:hint="default"/>
      </w:rPr>
    </w:lvl>
    <w:lvl w:ilvl="6" w:tplc="6BECC4BC">
      <w:start w:val="1"/>
      <w:numFmt w:val="bullet"/>
      <w:lvlText w:val=""/>
      <w:lvlJc w:val="left"/>
      <w:pPr>
        <w:ind w:left="5040" w:hanging="360"/>
      </w:pPr>
      <w:rPr>
        <w:rFonts w:ascii="Symbol" w:hAnsi="Symbol" w:hint="default"/>
      </w:rPr>
    </w:lvl>
    <w:lvl w:ilvl="7" w:tplc="DCA40624">
      <w:start w:val="1"/>
      <w:numFmt w:val="bullet"/>
      <w:lvlText w:val="o"/>
      <w:lvlJc w:val="left"/>
      <w:pPr>
        <w:ind w:left="5760" w:hanging="360"/>
      </w:pPr>
      <w:rPr>
        <w:rFonts w:ascii="Courier New" w:hAnsi="Courier New" w:hint="default"/>
      </w:rPr>
    </w:lvl>
    <w:lvl w:ilvl="8" w:tplc="D310C85E">
      <w:start w:val="1"/>
      <w:numFmt w:val="bullet"/>
      <w:lvlText w:val=""/>
      <w:lvlJc w:val="left"/>
      <w:pPr>
        <w:ind w:left="6480" w:hanging="360"/>
      </w:pPr>
      <w:rPr>
        <w:rFonts w:ascii="Wingdings" w:hAnsi="Wingdings" w:hint="default"/>
      </w:rPr>
    </w:lvl>
  </w:abstractNum>
  <w:abstractNum w:abstractNumId="6" w15:restartNumberingAfterBreak="0">
    <w:nsid w:val="0970AE25"/>
    <w:multiLevelType w:val="hybridMultilevel"/>
    <w:tmpl w:val="77AA58CC"/>
    <w:lvl w:ilvl="0" w:tplc="01DCC8C4">
      <w:start w:val="1"/>
      <w:numFmt w:val="bullet"/>
      <w:lvlText w:val=""/>
      <w:lvlJc w:val="left"/>
      <w:pPr>
        <w:ind w:left="720" w:hanging="360"/>
      </w:pPr>
      <w:rPr>
        <w:rFonts w:ascii="Symbol" w:hAnsi="Symbol" w:hint="default"/>
      </w:rPr>
    </w:lvl>
    <w:lvl w:ilvl="1" w:tplc="BE96F316">
      <w:start w:val="1"/>
      <w:numFmt w:val="bullet"/>
      <w:lvlText w:val="o"/>
      <w:lvlJc w:val="left"/>
      <w:pPr>
        <w:ind w:left="1440" w:hanging="360"/>
      </w:pPr>
      <w:rPr>
        <w:rFonts w:ascii="Courier New" w:hAnsi="Courier New" w:hint="default"/>
      </w:rPr>
    </w:lvl>
    <w:lvl w:ilvl="2" w:tplc="2B023730">
      <w:start w:val="1"/>
      <w:numFmt w:val="bullet"/>
      <w:lvlText w:val=""/>
      <w:lvlJc w:val="left"/>
      <w:pPr>
        <w:ind w:left="2160" w:hanging="360"/>
      </w:pPr>
      <w:rPr>
        <w:rFonts w:ascii="Wingdings" w:hAnsi="Wingdings" w:hint="default"/>
      </w:rPr>
    </w:lvl>
    <w:lvl w:ilvl="3" w:tplc="B78A9EDE">
      <w:start w:val="1"/>
      <w:numFmt w:val="bullet"/>
      <w:lvlText w:val=""/>
      <w:lvlJc w:val="left"/>
      <w:pPr>
        <w:ind w:left="2880" w:hanging="360"/>
      </w:pPr>
      <w:rPr>
        <w:rFonts w:ascii="Symbol" w:hAnsi="Symbol" w:hint="default"/>
      </w:rPr>
    </w:lvl>
    <w:lvl w:ilvl="4" w:tplc="2BBAD6C2">
      <w:start w:val="1"/>
      <w:numFmt w:val="bullet"/>
      <w:lvlText w:val="o"/>
      <w:lvlJc w:val="left"/>
      <w:pPr>
        <w:ind w:left="3600" w:hanging="360"/>
      </w:pPr>
      <w:rPr>
        <w:rFonts w:ascii="Courier New" w:hAnsi="Courier New" w:hint="default"/>
      </w:rPr>
    </w:lvl>
    <w:lvl w:ilvl="5" w:tplc="4752A240">
      <w:start w:val="1"/>
      <w:numFmt w:val="bullet"/>
      <w:lvlText w:val=""/>
      <w:lvlJc w:val="left"/>
      <w:pPr>
        <w:ind w:left="4320" w:hanging="360"/>
      </w:pPr>
      <w:rPr>
        <w:rFonts w:ascii="Wingdings" w:hAnsi="Wingdings" w:hint="default"/>
      </w:rPr>
    </w:lvl>
    <w:lvl w:ilvl="6" w:tplc="1696FDAC">
      <w:start w:val="1"/>
      <w:numFmt w:val="bullet"/>
      <w:lvlText w:val=""/>
      <w:lvlJc w:val="left"/>
      <w:pPr>
        <w:ind w:left="5040" w:hanging="360"/>
      </w:pPr>
      <w:rPr>
        <w:rFonts w:ascii="Symbol" w:hAnsi="Symbol" w:hint="default"/>
      </w:rPr>
    </w:lvl>
    <w:lvl w:ilvl="7" w:tplc="6AE2D69C">
      <w:start w:val="1"/>
      <w:numFmt w:val="bullet"/>
      <w:lvlText w:val="o"/>
      <w:lvlJc w:val="left"/>
      <w:pPr>
        <w:ind w:left="5760" w:hanging="360"/>
      </w:pPr>
      <w:rPr>
        <w:rFonts w:ascii="Courier New" w:hAnsi="Courier New" w:hint="default"/>
      </w:rPr>
    </w:lvl>
    <w:lvl w:ilvl="8" w:tplc="D00AA470">
      <w:start w:val="1"/>
      <w:numFmt w:val="bullet"/>
      <w:lvlText w:val=""/>
      <w:lvlJc w:val="left"/>
      <w:pPr>
        <w:ind w:left="6480" w:hanging="360"/>
      </w:pPr>
      <w:rPr>
        <w:rFonts w:ascii="Wingdings" w:hAnsi="Wingdings" w:hint="default"/>
      </w:rPr>
    </w:lvl>
  </w:abstractNum>
  <w:abstractNum w:abstractNumId="7" w15:restartNumberingAfterBreak="0">
    <w:nsid w:val="0B274474"/>
    <w:multiLevelType w:val="hybridMultilevel"/>
    <w:tmpl w:val="EF12341E"/>
    <w:lvl w:ilvl="0" w:tplc="CF48B520">
      <w:start w:val="1"/>
      <w:numFmt w:val="bullet"/>
      <w:lvlText w:val="-"/>
      <w:lvlJc w:val="left"/>
      <w:pPr>
        <w:ind w:left="720" w:hanging="360"/>
      </w:pPr>
      <w:rPr>
        <w:rFonts w:ascii="Aptos" w:hAnsi="Aptos" w:hint="default"/>
      </w:rPr>
    </w:lvl>
    <w:lvl w:ilvl="1" w:tplc="33F471D8">
      <w:start w:val="1"/>
      <w:numFmt w:val="bullet"/>
      <w:lvlText w:val="o"/>
      <w:lvlJc w:val="left"/>
      <w:pPr>
        <w:ind w:left="1440" w:hanging="360"/>
      </w:pPr>
      <w:rPr>
        <w:rFonts w:ascii="Courier New" w:hAnsi="Courier New" w:hint="default"/>
      </w:rPr>
    </w:lvl>
    <w:lvl w:ilvl="2" w:tplc="D7509762">
      <w:start w:val="1"/>
      <w:numFmt w:val="bullet"/>
      <w:lvlText w:val=""/>
      <w:lvlJc w:val="left"/>
      <w:pPr>
        <w:ind w:left="2160" w:hanging="360"/>
      </w:pPr>
      <w:rPr>
        <w:rFonts w:ascii="Wingdings" w:hAnsi="Wingdings" w:hint="default"/>
      </w:rPr>
    </w:lvl>
    <w:lvl w:ilvl="3" w:tplc="27CE5DE2">
      <w:start w:val="1"/>
      <w:numFmt w:val="bullet"/>
      <w:lvlText w:val=""/>
      <w:lvlJc w:val="left"/>
      <w:pPr>
        <w:ind w:left="2880" w:hanging="360"/>
      </w:pPr>
      <w:rPr>
        <w:rFonts w:ascii="Symbol" w:hAnsi="Symbol" w:hint="default"/>
      </w:rPr>
    </w:lvl>
    <w:lvl w:ilvl="4" w:tplc="3B7C6A3C">
      <w:start w:val="1"/>
      <w:numFmt w:val="bullet"/>
      <w:lvlText w:val="o"/>
      <w:lvlJc w:val="left"/>
      <w:pPr>
        <w:ind w:left="3600" w:hanging="360"/>
      </w:pPr>
      <w:rPr>
        <w:rFonts w:ascii="Courier New" w:hAnsi="Courier New" w:hint="default"/>
      </w:rPr>
    </w:lvl>
    <w:lvl w:ilvl="5" w:tplc="1376FC70">
      <w:start w:val="1"/>
      <w:numFmt w:val="bullet"/>
      <w:lvlText w:val=""/>
      <w:lvlJc w:val="left"/>
      <w:pPr>
        <w:ind w:left="4320" w:hanging="360"/>
      </w:pPr>
      <w:rPr>
        <w:rFonts w:ascii="Wingdings" w:hAnsi="Wingdings" w:hint="default"/>
      </w:rPr>
    </w:lvl>
    <w:lvl w:ilvl="6" w:tplc="113CA50E">
      <w:start w:val="1"/>
      <w:numFmt w:val="bullet"/>
      <w:lvlText w:val=""/>
      <w:lvlJc w:val="left"/>
      <w:pPr>
        <w:ind w:left="5040" w:hanging="360"/>
      </w:pPr>
      <w:rPr>
        <w:rFonts w:ascii="Symbol" w:hAnsi="Symbol" w:hint="default"/>
      </w:rPr>
    </w:lvl>
    <w:lvl w:ilvl="7" w:tplc="874292D8">
      <w:start w:val="1"/>
      <w:numFmt w:val="bullet"/>
      <w:lvlText w:val="o"/>
      <w:lvlJc w:val="left"/>
      <w:pPr>
        <w:ind w:left="5760" w:hanging="360"/>
      </w:pPr>
      <w:rPr>
        <w:rFonts w:ascii="Courier New" w:hAnsi="Courier New" w:hint="default"/>
      </w:rPr>
    </w:lvl>
    <w:lvl w:ilvl="8" w:tplc="09241848">
      <w:start w:val="1"/>
      <w:numFmt w:val="bullet"/>
      <w:lvlText w:val=""/>
      <w:lvlJc w:val="left"/>
      <w:pPr>
        <w:ind w:left="6480" w:hanging="360"/>
      </w:pPr>
      <w:rPr>
        <w:rFonts w:ascii="Wingdings" w:hAnsi="Wingdings" w:hint="default"/>
      </w:rPr>
    </w:lvl>
  </w:abstractNum>
  <w:abstractNum w:abstractNumId="8" w15:restartNumberingAfterBreak="0">
    <w:nsid w:val="0C192477"/>
    <w:multiLevelType w:val="hybridMultilevel"/>
    <w:tmpl w:val="23561F32"/>
    <w:lvl w:ilvl="0" w:tplc="11E257B4">
      <w:start w:val="1"/>
      <w:numFmt w:val="bullet"/>
      <w:lvlText w:val="-"/>
      <w:lvlJc w:val="left"/>
      <w:pPr>
        <w:ind w:left="720" w:hanging="360"/>
      </w:pPr>
      <w:rPr>
        <w:rFonts w:ascii="Aptos" w:hAnsi="Aptos" w:hint="default"/>
      </w:rPr>
    </w:lvl>
    <w:lvl w:ilvl="1" w:tplc="1868A9BE">
      <w:start w:val="1"/>
      <w:numFmt w:val="bullet"/>
      <w:lvlText w:val="o"/>
      <w:lvlJc w:val="left"/>
      <w:pPr>
        <w:ind w:left="1440" w:hanging="360"/>
      </w:pPr>
      <w:rPr>
        <w:rFonts w:ascii="Courier New" w:hAnsi="Courier New" w:hint="default"/>
      </w:rPr>
    </w:lvl>
    <w:lvl w:ilvl="2" w:tplc="89DE8F98">
      <w:start w:val="1"/>
      <w:numFmt w:val="bullet"/>
      <w:lvlText w:val=""/>
      <w:lvlJc w:val="left"/>
      <w:pPr>
        <w:ind w:left="2160" w:hanging="360"/>
      </w:pPr>
      <w:rPr>
        <w:rFonts w:ascii="Wingdings" w:hAnsi="Wingdings" w:hint="default"/>
      </w:rPr>
    </w:lvl>
    <w:lvl w:ilvl="3" w:tplc="4DA069CC">
      <w:start w:val="1"/>
      <w:numFmt w:val="bullet"/>
      <w:lvlText w:val=""/>
      <w:lvlJc w:val="left"/>
      <w:pPr>
        <w:ind w:left="2880" w:hanging="360"/>
      </w:pPr>
      <w:rPr>
        <w:rFonts w:ascii="Symbol" w:hAnsi="Symbol" w:hint="default"/>
      </w:rPr>
    </w:lvl>
    <w:lvl w:ilvl="4" w:tplc="4B0C868C">
      <w:start w:val="1"/>
      <w:numFmt w:val="bullet"/>
      <w:lvlText w:val="o"/>
      <w:lvlJc w:val="left"/>
      <w:pPr>
        <w:ind w:left="3600" w:hanging="360"/>
      </w:pPr>
      <w:rPr>
        <w:rFonts w:ascii="Courier New" w:hAnsi="Courier New" w:hint="default"/>
      </w:rPr>
    </w:lvl>
    <w:lvl w:ilvl="5" w:tplc="52560CD6">
      <w:start w:val="1"/>
      <w:numFmt w:val="bullet"/>
      <w:lvlText w:val=""/>
      <w:lvlJc w:val="left"/>
      <w:pPr>
        <w:ind w:left="4320" w:hanging="360"/>
      </w:pPr>
      <w:rPr>
        <w:rFonts w:ascii="Wingdings" w:hAnsi="Wingdings" w:hint="default"/>
      </w:rPr>
    </w:lvl>
    <w:lvl w:ilvl="6" w:tplc="BB48680A">
      <w:start w:val="1"/>
      <w:numFmt w:val="bullet"/>
      <w:lvlText w:val=""/>
      <w:lvlJc w:val="left"/>
      <w:pPr>
        <w:ind w:left="5040" w:hanging="360"/>
      </w:pPr>
      <w:rPr>
        <w:rFonts w:ascii="Symbol" w:hAnsi="Symbol" w:hint="default"/>
      </w:rPr>
    </w:lvl>
    <w:lvl w:ilvl="7" w:tplc="B9F0CB74">
      <w:start w:val="1"/>
      <w:numFmt w:val="bullet"/>
      <w:lvlText w:val="o"/>
      <w:lvlJc w:val="left"/>
      <w:pPr>
        <w:ind w:left="5760" w:hanging="360"/>
      </w:pPr>
      <w:rPr>
        <w:rFonts w:ascii="Courier New" w:hAnsi="Courier New" w:hint="default"/>
      </w:rPr>
    </w:lvl>
    <w:lvl w:ilvl="8" w:tplc="BEF8D216">
      <w:start w:val="1"/>
      <w:numFmt w:val="bullet"/>
      <w:lvlText w:val=""/>
      <w:lvlJc w:val="left"/>
      <w:pPr>
        <w:ind w:left="6480" w:hanging="360"/>
      </w:pPr>
      <w:rPr>
        <w:rFonts w:ascii="Wingdings" w:hAnsi="Wingdings" w:hint="default"/>
      </w:rPr>
    </w:lvl>
  </w:abstractNum>
  <w:abstractNum w:abstractNumId="9" w15:restartNumberingAfterBreak="0">
    <w:nsid w:val="108478AC"/>
    <w:multiLevelType w:val="hybridMultilevel"/>
    <w:tmpl w:val="49C451AA"/>
    <w:lvl w:ilvl="0" w:tplc="5216ACF4">
      <w:start w:val="1"/>
      <w:numFmt w:val="bullet"/>
      <w:lvlText w:val="-"/>
      <w:lvlJc w:val="left"/>
      <w:pPr>
        <w:ind w:left="720" w:hanging="360"/>
      </w:pPr>
      <w:rPr>
        <w:rFonts w:ascii="Aptos" w:hAnsi="Aptos" w:hint="default"/>
      </w:rPr>
    </w:lvl>
    <w:lvl w:ilvl="1" w:tplc="97587FF4">
      <w:start w:val="1"/>
      <w:numFmt w:val="bullet"/>
      <w:lvlText w:val="o"/>
      <w:lvlJc w:val="left"/>
      <w:pPr>
        <w:ind w:left="1440" w:hanging="360"/>
      </w:pPr>
      <w:rPr>
        <w:rFonts w:ascii="Courier New" w:hAnsi="Courier New" w:hint="default"/>
      </w:rPr>
    </w:lvl>
    <w:lvl w:ilvl="2" w:tplc="37FC4676">
      <w:start w:val="1"/>
      <w:numFmt w:val="bullet"/>
      <w:lvlText w:val=""/>
      <w:lvlJc w:val="left"/>
      <w:pPr>
        <w:ind w:left="2160" w:hanging="360"/>
      </w:pPr>
      <w:rPr>
        <w:rFonts w:ascii="Wingdings" w:hAnsi="Wingdings" w:hint="default"/>
      </w:rPr>
    </w:lvl>
    <w:lvl w:ilvl="3" w:tplc="6A50FF2A">
      <w:start w:val="1"/>
      <w:numFmt w:val="bullet"/>
      <w:lvlText w:val=""/>
      <w:lvlJc w:val="left"/>
      <w:pPr>
        <w:ind w:left="2880" w:hanging="360"/>
      </w:pPr>
      <w:rPr>
        <w:rFonts w:ascii="Symbol" w:hAnsi="Symbol" w:hint="default"/>
      </w:rPr>
    </w:lvl>
    <w:lvl w:ilvl="4" w:tplc="AE6025B2">
      <w:start w:val="1"/>
      <w:numFmt w:val="bullet"/>
      <w:lvlText w:val="o"/>
      <w:lvlJc w:val="left"/>
      <w:pPr>
        <w:ind w:left="3600" w:hanging="360"/>
      </w:pPr>
      <w:rPr>
        <w:rFonts w:ascii="Courier New" w:hAnsi="Courier New" w:hint="default"/>
      </w:rPr>
    </w:lvl>
    <w:lvl w:ilvl="5" w:tplc="A8705FC8">
      <w:start w:val="1"/>
      <w:numFmt w:val="bullet"/>
      <w:lvlText w:val=""/>
      <w:lvlJc w:val="left"/>
      <w:pPr>
        <w:ind w:left="4320" w:hanging="360"/>
      </w:pPr>
      <w:rPr>
        <w:rFonts w:ascii="Wingdings" w:hAnsi="Wingdings" w:hint="default"/>
      </w:rPr>
    </w:lvl>
    <w:lvl w:ilvl="6" w:tplc="F6B28D6E">
      <w:start w:val="1"/>
      <w:numFmt w:val="bullet"/>
      <w:lvlText w:val=""/>
      <w:lvlJc w:val="left"/>
      <w:pPr>
        <w:ind w:left="5040" w:hanging="360"/>
      </w:pPr>
      <w:rPr>
        <w:rFonts w:ascii="Symbol" w:hAnsi="Symbol" w:hint="default"/>
      </w:rPr>
    </w:lvl>
    <w:lvl w:ilvl="7" w:tplc="3DF440C8">
      <w:start w:val="1"/>
      <w:numFmt w:val="bullet"/>
      <w:lvlText w:val="o"/>
      <w:lvlJc w:val="left"/>
      <w:pPr>
        <w:ind w:left="5760" w:hanging="360"/>
      </w:pPr>
      <w:rPr>
        <w:rFonts w:ascii="Courier New" w:hAnsi="Courier New" w:hint="default"/>
      </w:rPr>
    </w:lvl>
    <w:lvl w:ilvl="8" w:tplc="B9E61FE2">
      <w:start w:val="1"/>
      <w:numFmt w:val="bullet"/>
      <w:lvlText w:val=""/>
      <w:lvlJc w:val="left"/>
      <w:pPr>
        <w:ind w:left="6480" w:hanging="360"/>
      </w:pPr>
      <w:rPr>
        <w:rFonts w:ascii="Wingdings" w:hAnsi="Wingdings" w:hint="default"/>
      </w:rPr>
    </w:lvl>
  </w:abstractNum>
  <w:abstractNum w:abstractNumId="10" w15:restartNumberingAfterBreak="0">
    <w:nsid w:val="1211099A"/>
    <w:multiLevelType w:val="hybridMultilevel"/>
    <w:tmpl w:val="AFCA7668"/>
    <w:lvl w:ilvl="0" w:tplc="0BB8FF58">
      <w:start w:val="1"/>
      <w:numFmt w:val="bullet"/>
      <w:lvlText w:val="-"/>
      <w:lvlJc w:val="left"/>
      <w:pPr>
        <w:ind w:left="720" w:hanging="360"/>
      </w:pPr>
      <w:rPr>
        <w:rFonts w:ascii="Aptos" w:hAnsi="Aptos" w:hint="default"/>
      </w:rPr>
    </w:lvl>
    <w:lvl w:ilvl="1" w:tplc="972A8CF6">
      <w:start w:val="1"/>
      <w:numFmt w:val="bullet"/>
      <w:lvlText w:val="o"/>
      <w:lvlJc w:val="left"/>
      <w:pPr>
        <w:ind w:left="1440" w:hanging="360"/>
      </w:pPr>
      <w:rPr>
        <w:rFonts w:ascii="Courier New" w:hAnsi="Courier New" w:hint="default"/>
      </w:rPr>
    </w:lvl>
    <w:lvl w:ilvl="2" w:tplc="3B8CC520">
      <w:start w:val="1"/>
      <w:numFmt w:val="bullet"/>
      <w:lvlText w:val=""/>
      <w:lvlJc w:val="left"/>
      <w:pPr>
        <w:ind w:left="2160" w:hanging="360"/>
      </w:pPr>
      <w:rPr>
        <w:rFonts w:ascii="Wingdings" w:hAnsi="Wingdings" w:hint="default"/>
      </w:rPr>
    </w:lvl>
    <w:lvl w:ilvl="3" w:tplc="1206EE5A">
      <w:start w:val="1"/>
      <w:numFmt w:val="bullet"/>
      <w:lvlText w:val=""/>
      <w:lvlJc w:val="left"/>
      <w:pPr>
        <w:ind w:left="2880" w:hanging="360"/>
      </w:pPr>
      <w:rPr>
        <w:rFonts w:ascii="Symbol" w:hAnsi="Symbol" w:hint="default"/>
      </w:rPr>
    </w:lvl>
    <w:lvl w:ilvl="4" w:tplc="756C395E">
      <w:start w:val="1"/>
      <w:numFmt w:val="bullet"/>
      <w:lvlText w:val="o"/>
      <w:lvlJc w:val="left"/>
      <w:pPr>
        <w:ind w:left="3600" w:hanging="360"/>
      </w:pPr>
      <w:rPr>
        <w:rFonts w:ascii="Courier New" w:hAnsi="Courier New" w:hint="default"/>
      </w:rPr>
    </w:lvl>
    <w:lvl w:ilvl="5" w:tplc="18EC5B56">
      <w:start w:val="1"/>
      <w:numFmt w:val="bullet"/>
      <w:lvlText w:val=""/>
      <w:lvlJc w:val="left"/>
      <w:pPr>
        <w:ind w:left="4320" w:hanging="360"/>
      </w:pPr>
      <w:rPr>
        <w:rFonts w:ascii="Wingdings" w:hAnsi="Wingdings" w:hint="default"/>
      </w:rPr>
    </w:lvl>
    <w:lvl w:ilvl="6" w:tplc="7E841494">
      <w:start w:val="1"/>
      <w:numFmt w:val="bullet"/>
      <w:lvlText w:val=""/>
      <w:lvlJc w:val="left"/>
      <w:pPr>
        <w:ind w:left="5040" w:hanging="360"/>
      </w:pPr>
      <w:rPr>
        <w:rFonts w:ascii="Symbol" w:hAnsi="Symbol" w:hint="default"/>
      </w:rPr>
    </w:lvl>
    <w:lvl w:ilvl="7" w:tplc="CA3C096E">
      <w:start w:val="1"/>
      <w:numFmt w:val="bullet"/>
      <w:lvlText w:val="o"/>
      <w:lvlJc w:val="left"/>
      <w:pPr>
        <w:ind w:left="5760" w:hanging="360"/>
      </w:pPr>
      <w:rPr>
        <w:rFonts w:ascii="Courier New" w:hAnsi="Courier New" w:hint="default"/>
      </w:rPr>
    </w:lvl>
    <w:lvl w:ilvl="8" w:tplc="1C4E5FA2">
      <w:start w:val="1"/>
      <w:numFmt w:val="bullet"/>
      <w:lvlText w:val=""/>
      <w:lvlJc w:val="left"/>
      <w:pPr>
        <w:ind w:left="6480" w:hanging="360"/>
      </w:pPr>
      <w:rPr>
        <w:rFonts w:ascii="Wingdings" w:hAnsi="Wingdings" w:hint="default"/>
      </w:rPr>
    </w:lvl>
  </w:abstractNum>
  <w:abstractNum w:abstractNumId="11" w15:restartNumberingAfterBreak="0">
    <w:nsid w:val="14095516"/>
    <w:multiLevelType w:val="hybridMultilevel"/>
    <w:tmpl w:val="41385156"/>
    <w:lvl w:ilvl="0" w:tplc="686685BE">
      <w:start w:val="1"/>
      <w:numFmt w:val="bullet"/>
      <w:pStyle w:val="Listemedpunkt"/>
      <w:lvlText w:val=""/>
      <w:lvlJc w:val="left"/>
      <w:pPr>
        <w:ind w:left="360" w:hanging="360"/>
      </w:pPr>
      <w:rPr>
        <w:rFonts w:ascii="Symbol" w:hAnsi="Symbol" w:hint="default"/>
        <w:color w:val="B7CD95"/>
      </w:rPr>
    </w:lvl>
    <w:lvl w:ilvl="1" w:tplc="5F7A4608" w:tentative="1">
      <w:start w:val="1"/>
      <w:numFmt w:val="bullet"/>
      <w:lvlText w:val="o"/>
      <w:lvlJc w:val="left"/>
      <w:pPr>
        <w:ind w:left="1080" w:hanging="360"/>
      </w:pPr>
      <w:rPr>
        <w:rFonts w:ascii="Courier New" w:hAnsi="Courier New" w:hint="default"/>
      </w:rPr>
    </w:lvl>
    <w:lvl w:ilvl="2" w:tplc="141E2C92" w:tentative="1">
      <w:start w:val="1"/>
      <w:numFmt w:val="bullet"/>
      <w:lvlText w:val=""/>
      <w:lvlJc w:val="left"/>
      <w:pPr>
        <w:ind w:left="1800" w:hanging="360"/>
      </w:pPr>
      <w:rPr>
        <w:rFonts w:ascii="Wingdings" w:hAnsi="Wingdings" w:hint="default"/>
      </w:rPr>
    </w:lvl>
    <w:lvl w:ilvl="3" w:tplc="5D5AA3F0" w:tentative="1">
      <w:start w:val="1"/>
      <w:numFmt w:val="bullet"/>
      <w:lvlText w:val=""/>
      <w:lvlJc w:val="left"/>
      <w:pPr>
        <w:ind w:left="2520" w:hanging="360"/>
      </w:pPr>
      <w:rPr>
        <w:rFonts w:ascii="Symbol" w:hAnsi="Symbol" w:hint="default"/>
      </w:rPr>
    </w:lvl>
    <w:lvl w:ilvl="4" w:tplc="D5D86A20" w:tentative="1">
      <w:start w:val="1"/>
      <w:numFmt w:val="bullet"/>
      <w:lvlText w:val="o"/>
      <w:lvlJc w:val="left"/>
      <w:pPr>
        <w:ind w:left="3240" w:hanging="360"/>
      </w:pPr>
      <w:rPr>
        <w:rFonts w:ascii="Courier New" w:hAnsi="Courier New" w:hint="default"/>
      </w:rPr>
    </w:lvl>
    <w:lvl w:ilvl="5" w:tplc="EF0AF7F0" w:tentative="1">
      <w:start w:val="1"/>
      <w:numFmt w:val="bullet"/>
      <w:lvlText w:val=""/>
      <w:lvlJc w:val="left"/>
      <w:pPr>
        <w:ind w:left="3960" w:hanging="360"/>
      </w:pPr>
      <w:rPr>
        <w:rFonts w:ascii="Wingdings" w:hAnsi="Wingdings" w:hint="default"/>
      </w:rPr>
    </w:lvl>
    <w:lvl w:ilvl="6" w:tplc="4F0E30EE" w:tentative="1">
      <w:start w:val="1"/>
      <w:numFmt w:val="bullet"/>
      <w:lvlText w:val=""/>
      <w:lvlJc w:val="left"/>
      <w:pPr>
        <w:ind w:left="4680" w:hanging="360"/>
      </w:pPr>
      <w:rPr>
        <w:rFonts w:ascii="Symbol" w:hAnsi="Symbol" w:hint="default"/>
      </w:rPr>
    </w:lvl>
    <w:lvl w:ilvl="7" w:tplc="8F6810E6" w:tentative="1">
      <w:start w:val="1"/>
      <w:numFmt w:val="bullet"/>
      <w:lvlText w:val="o"/>
      <w:lvlJc w:val="left"/>
      <w:pPr>
        <w:ind w:left="5400" w:hanging="360"/>
      </w:pPr>
      <w:rPr>
        <w:rFonts w:ascii="Courier New" w:hAnsi="Courier New" w:hint="default"/>
      </w:rPr>
    </w:lvl>
    <w:lvl w:ilvl="8" w:tplc="C9545118" w:tentative="1">
      <w:start w:val="1"/>
      <w:numFmt w:val="bullet"/>
      <w:lvlText w:val=""/>
      <w:lvlJc w:val="left"/>
      <w:pPr>
        <w:ind w:left="6120" w:hanging="360"/>
      </w:pPr>
      <w:rPr>
        <w:rFonts w:ascii="Wingdings" w:hAnsi="Wingdings" w:hint="default"/>
      </w:rPr>
    </w:lvl>
  </w:abstractNum>
  <w:abstractNum w:abstractNumId="12" w15:restartNumberingAfterBreak="0">
    <w:nsid w:val="161A1E8E"/>
    <w:multiLevelType w:val="hybridMultilevel"/>
    <w:tmpl w:val="30D60D3A"/>
    <w:lvl w:ilvl="0" w:tplc="10D89648">
      <w:start w:val="2"/>
      <w:numFmt w:val="bullet"/>
      <w:lvlText w:val="-"/>
      <w:lvlJc w:val="left"/>
      <w:pPr>
        <w:ind w:left="720" w:hanging="360"/>
      </w:pPr>
      <w:rPr>
        <w:rFonts w:ascii="Times New Roman" w:hAnsi="Times New Roman" w:hint="default"/>
        <w:b w:val="0"/>
        <w:bCs w:val="0"/>
      </w:rPr>
    </w:lvl>
    <w:lvl w:ilvl="1" w:tplc="E9BEAF28">
      <w:start w:val="1"/>
      <w:numFmt w:val="bullet"/>
      <w:lvlText w:val=""/>
      <w:lvlJc w:val="left"/>
      <w:pPr>
        <w:ind w:left="1440" w:hanging="360"/>
      </w:pPr>
      <w:rPr>
        <w:rFonts w:ascii="Wingdings" w:hAnsi="Wingdings" w:hint="default"/>
      </w:rPr>
    </w:lvl>
    <w:lvl w:ilvl="2" w:tplc="3698ED5E" w:tentative="1">
      <w:start w:val="1"/>
      <w:numFmt w:val="bullet"/>
      <w:lvlText w:val=""/>
      <w:lvlJc w:val="left"/>
      <w:pPr>
        <w:ind w:left="2160" w:hanging="360"/>
      </w:pPr>
      <w:rPr>
        <w:rFonts w:ascii="Wingdings" w:hAnsi="Wingdings" w:hint="default"/>
      </w:rPr>
    </w:lvl>
    <w:lvl w:ilvl="3" w:tplc="C1BCF2D0" w:tentative="1">
      <w:start w:val="1"/>
      <w:numFmt w:val="bullet"/>
      <w:lvlText w:val=""/>
      <w:lvlJc w:val="left"/>
      <w:pPr>
        <w:ind w:left="2880" w:hanging="360"/>
      </w:pPr>
      <w:rPr>
        <w:rFonts w:ascii="Symbol" w:hAnsi="Symbol" w:hint="default"/>
      </w:rPr>
    </w:lvl>
    <w:lvl w:ilvl="4" w:tplc="A6826DD4" w:tentative="1">
      <w:start w:val="1"/>
      <w:numFmt w:val="bullet"/>
      <w:lvlText w:val="o"/>
      <w:lvlJc w:val="left"/>
      <w:pPr>
        <w:ind w:left="3600" w:hanging="360"/>
      </w:pPr>
      <w:rPr>
        <w:rFonts w:ascii="Courier New" w:hAnsi="Courier New" w:hint="default"/>
      </w:rPr>
    </w:lvl>
    <w:lvl w:ilvl="5" w:tplc="D78EEE74" w:tentative="1">
      <w:start w:val="1"/>
      <w:numFmt w:val="bullet"/>
      <w:lvlText w:val=""/>
      <w:lvlJc w:val="left"/>
      <w:pPr>
        <w:ind w:left="4320" w:hanging="360"/>
      </w:pPr>
      <w:rPr>
        <w:rFonts w:ascii="Wingdings" w:hAnsi="Wingdings" w:hint="default"/>
      </w:rPr>
    </w:lvl>
    <w:lvl w:ilvl="6" w:tplc="5C40902A" w:tentative="1">
      <w:start w:val="1"/>
      <w:numFmt w:val="bullet"/>
      <w:lvlText w:val=""/>
      <w:lvlJc w:val="left"/>
      <w:pPr>
        <w:ind w:left="5040" w:hanging="360"/>
      </w:pPr>
      <w:rPr>
        <w:rFonts w:ascii="Symbol" w:hAnsi="Symbol" w:hint="default"/>
      </w:rPr>
    </w:lvl>
    <w:lvl w:ilvl="7" w:tplc="38B2501C" w:tentative="1">
      <w:start w:val="1"/>
      <w:numFmt w:val="bullet"/>
      <w:lvlText w:val="o"/>
      <w:lvlJc w:val="left"/>
      <w:pPr>
        <w:ind w:left="5760" w:hanging="360"/>
      </w:pPr>
      <w:rPr>
        <w:rFonts w:ascii="Courier New" w:hAnsi="Courier New" w:hint="default"/>
      </w:rPr>
    </w:lvl>
    <w:lvl w:ilvl="8" w:tplc="D984203C" w:tentative="1">
      <w:start w:val="1"/>
      <w:numFmt w:val="bullet"/>
      <w:lvlText w:val=""/>
      <w:lvlJc w:val="left"/>
      <w:pPr>
        <w:ind w:left="6480" w:hanging="360"/>
      </w:pPr>
      <w:rPr>
        <w:rFonts w:ascii="Wingdings" w:hAnsi="Wingdings" w:hint="default"/>
      </w:rPr>
    </w:lvl>
  </w:abstractNum>
  <w:abstractNum w:abstractNumId="13" w15:restartNumberingAfterBreak="0">
    <w:nsid w:val="1E04318B"/>
    <w:multiLevelType w:val="hybridMultilevel"/>
    <w:tmpl w:val="8D509804"/>
    <w:lvl w:ilvl="0" w:tplc="DA78BCEA">
      <w:start w:val="2"/>
      <w:numFmt w:val="bullet"/>
      <w:lvlText w:val="-"/>
      <w:lvlJc w:val="left"/>
      <w:pPr>
        <w:ind w:left="720" w:hanging="360"/>
      </w:pPr>
      <w:rPr>
        <w:rFonts w:ascii="Times New Roman" w:hAnsi="Times New Roman" w:hint="default"/>
        <w:b w:val="0"/>
        <w:bCs w:val="0"/>
      </w:rPr>
    </w:lvl>
    <w:lvl w:ilvl="1" w:tplc="DD6C30C4">
      <w:start w:val="1"/>
      <w:numFmt w:val="bullet"/>
      <w:lvlText w:val="o"/>
      <w:lvlJc w:val="left"/>
      <w:pPr>
        <w:ind w:left="928" w:hanging="360"/>
      </w:pPr>
      <w:rPr>
        <w:rFonts w:ascii="Courier New" w:hAnsi="Courier New" w:hint="default"/>
      </w:rPr>
    </w:lvl>
    <w:lvl w:ilvl="2" w:tplc="2C88AF72" w:tentative="1">
      <w:start w:val="1"/>
      <w:numFmt w:val="bullet"/>
      <w:lvlText w:val=""/>
      <w:lvlJc w:val="left"/>
      <w:pPr>
        <w:ind w:left="2160" w:hanging="360"/>
      </w:pPr>
      <w:rPr>
        <w:rFonts w:ascii="Wingdings" w:hAnsi="Wingdings" w:hint="default"/>
      </w:rPr>
    </w:lvl>
    <w:lvl w:ilvl="3" w:tplc="18F60610" w:tentative="1">
      <w:start w:val="1"/>
      <w:numFmt w:val="bullet"/>
      <w:lvlText w:val=""/>
      <w:lvlJc w:val="left"/>
      <w:pPr>
        <w:ind w:left="2880" w:hanging="360"/>
      </w:pPr>
      <w:rPr>
        <w:rFonts w:ascii="Symbol" w:hAnsi="Symbol" w:hint="default"/>
      </w:rPr>
    </w:lvl>
    <w:lvl w:ilvl="4" w:tplc="0CF2FD86" w:tentative="1">
      <w:start w:val="1"/>
      <w:numFmt w:val="bullet"/>
      <w:lvlText w:val="o"/>
      <w:lvlJc w:val="left"/>
      <w:pPr>
        <w:ind w:left="3600" w:hanging="360"/>
      </w:pPr>
      <w:rPr>
        <w:rFonts w:ascii="Courier New" w:hAnsi="Courier New" w:hint="default"/>
      </w:rPr>
    </w:lvl>
    <w:lvl w:ilvl="5" w:tplc="8EA0339A" w:tentative="1">
      <w:start w:val="1"/>
      <w:numFmt w:val="bullet"/>
      <w:lvlText w:val=""/>
      <w:lvlJc w:val="left"/>
      <w:pPr>
        <w:ind w:left="4320" w:hanging="360"/>
      </w:pPr>
      <w:rPr>
        <w:rFonts w:ascii="Wingdings" w:hAnsi="Wingdings" w:hint="default"/>
      </w:rPr>
    </w:lvl>
    <w:lvl w:ilvl="6" w:tplc="0E08A9B2" w:tentative="1">
      <w:start w:val="1"/>
      <w:numFmt w:val="bullet"/>
      <w:lvlText w:val=""/>
      <w:lvlJc w:val="left"/>
      <w:pPr>
        <w:ind w:left="5040" w:hanging="360"/>
      </w:pPr>
      <w:rPr>
        <w:rFonts w:ascii="Symbol" w:hAnsi="Symbol" w:hint="default"/>
      </w:rPr>
    </w:lvl>
    <w:lvl w:ilvl="7" w:tplc="B3C89CE6" w:tentative="1">
      <w:start w:val="1"/>
      <w:numFmt w:val="bullet"/>
      <w:lvlText w:val="o"/>
      <w:lvlJc w:val="left"/>
      <w:pPr>
        <w:ind w:left="5760" w:hanging="360"/>
      </w:pPr>
      <w:rPr>
        <w:rFonts w:ascii="Courier New" w:hAnsi="Courier New" w:hint="default"/>
      </w:rPr>
    </w:lvl>
    <w:lvl w:ilvl="8" w:tplc="BDDE983A" w:tentative="1">
      <w:start w:val="1"/>
      <w:numFmt w:val="bullet"/>
      <w:lvlText w:val=""/>
      <w:lvlJc w:val="left"/>
      <w:pPr>
        <w:ind w:left="6480" w:hanging="360"/>
      </w:pPr>
      <w:rPr>
        <w:rFonts w:ascii="Wingdings" w:hAnsi="Wingdings" w:hint="default"/>
      </w:rPr>
    </w:lvl>
  </w:abstractNum>
  <w:abstractNum w:abstractNumId="14" w15:restartNumberingAfterBreak="0">
    <w:nsid w:val="1FAE20FE"/>
    <w:multiLevelType w:val="hybridMultilevel"/>
    <w:tmpl w:val="E3EA1E26"/>
    <w:lvl w:ilvl="0" w:tplc="F61C2440">
      <w:start w:val="9"/>
      <w:numFmt w:val="decimal"/>
      <w:lvlText w:val="%1"/>
      <w:lvlJc w:val="left"/>
      <w:pPr>
        <w:ind w:left="720" w:hanging="360"/>
      </w:pPr>
      <w:rPr>
        <w:sz w:val="32"/>
      </w:rPr>
    </w:lvl>
    <w:lvl w:ilvl="1" w:tplc="34760230" w:tentative="1">
      <w:start w:val="1"/>
      <w:numFmt w:val="lowerLetter"/>
      <w:lvlText w:val="%2."/>
      <w:lvlJc w:val="left"/>
      <w:pPr>
        <w:ind w:left="1440" w:hanging="360"/>
      </w:pPr>
    </w:lvl>
    <w:lvl w:ilvl="2" w:tplc="56485A00" w:tentative="1">
      <w:start w:val="1"/>
      <w:numFmt w:val="lowerRoman"/>
      <w:lvlText w:val="%3."/>
      <w:lvlJc w:val="right"/>
      <w:pPr>
        <w:ind w:left="2160" w:hanging="180"/>
      </w:pPr>
    </w:lvl>
    <w:lvl w:ilvl="3" w:tplc="383829C4" w:tentative="1">
      <w:start w:val="1"/>
      <w:numFmt w:val="decimal"/>
      <w:lvlText w:val="%4."/>
      <w:lvlJc w:val="left"/>
      <w:pPr>
        <w:ind w:left="2880" w:hanging="360"/>
      </w:pPr>
    </w:lvl>
    <w:lvl w:ilvl="4" w:tplc="A83EFB3C" w:tentative="1">
      <w:start w:val="1"/>
      <w:numFmt w:val="lowerLetter"/>
      <w:lvlText w:val="%5."/>
      <w:lvlJc w:val="left"/>
      <w:pPr>
        <w:ind w:left="3600" w:hanging="360"/>
      </w:pPr>
    </w:lvl>
    <w:lvl w:ilvl="5" w:tplc="E8BC058C" w:tentative="1">
      <w:start w:val="1"/>
      <w:numFmt w:val="lowerRoman"/>
      <w:lvlText w:val="%6."/>
      <w:lvlJc w:val="right"/>
      <w:pPr>
        <w:ind w:left="4320" w:hanging="180"/>
      </w:pPr>
    </w:lvl>
    <w:lvl w:ilvl="6" w:tplc="47E693B2" w:tentative="1">
      <w:start w:val="1"/>
      <w:numFmt w:val="decimal"/>
      <w:lvlText w:val="%7."/>
      <w:lvlJc w:val="left"/>
      <w:pPr>
        <w:ind w:left="5040" w:hanging="360"/>
      </w:pPr>
    </w:lvl>
    <w:lvl w:ilvl="7" w:tplc="8E62D12E" w:tentative="1">
      <w:start w:val="1"/>
      <w:numFmt w:val="lowerLetter"/>
      <w:lvlText w:val="%8."/>
      <w:lvlJc w:val="left"/>
      <w:pPr>
        <w:ind w:left="5760" w:hanging="360"/>
      </w:pPr>
    </w:lvl>
    <w:lvl w:ilvl="8" w:tplc="863E8726" w:tentative="1">
      <w:start w:val="1"/>
      <w:numFmt w:val="lowerRoman"/>
      <w:lvlText w:val="%9."/>
      <w:lvlJc w:val="right"/>
      <w:pPr>
        <w:ind w:left="6480" w:hanging="180"/>
      </w:pPr>
    </w:lvl>
  </w:abstractNum>
  <w:abstractNum w:abstractNumId="15" w15:restartNumberingAfterBreak="0">
    <w:nsid w:val="273C5462"/>
    <w:multiLevelType w:val="multilevel"/>
    <w:tmpl w:val="12D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B8D0D"/>
    <w:multiLevelType w:val="multilevel"/>
    <w:tmpl w:val="B2BA3F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DCD9F1"/>
    <w:multiLevelType w:val="hybridMultilevel"/>
    <w:tmpl w:val="1F6CEF8A"/>
    <w:lvl w:ilvl="0" w:tplc="0F0475B6">
      <w:start w:val="1"/>
      <w:numFmt w:val="bullet"/>
      <w:lvlText w:val=""/>
      <w:lvlJc w:val="left"/>
      <w:pPr>
        <w:ind w:left="720" w:hanging="360"/>
      </w:pPr>
      <w:rPr>
        <w:rFonts w:ascii="Symbol" w:hAnsi="Symbol" w:hint="default"/>
      </w:rPr>
    </w:lvl>
    <w:lvl w:ilvl="1" w:tplc="27B227D8">
      <w:start w:val="1"/>
      <w:numFmt w:val="bullet"/>
      <w:lvlText w:val="o"/>
      <w:lvlJc w:val="left"/>
      <w:pPr>
        <w:ind w:left="1440" w:hanging="360"/>
      </w:pPr>
      <w:rPr>
        <w:rFonts w:ascii="Courier New" w:hAnsi="Courier New" w:hint="default"/>
      </w:rPr>
    </w:lvl>
    <w:lvl w:ilvl="2" w:tplc="05BC795E">
      <w:start w:val="1"/>
      <w:numFmt w:val="bullet"/>
      <w:lvlText w:val=""/>
      <w:lvlJc w:val="left"/>
      <w:pPr>
        <w:ind w:left="2160" w:hanging="360"/>
      </w:pPr>
      <w:rPr>
        <w:rFonts w:ascii="Wingdings" w:hAnsi="Wingdings" w:hint="default"/>
      </w:rPr>
    </w:lvl>
    <w:lvl w:ilvl="3" w:tplc="7AC6981E">
      <w:start w:val="1"/>
      <w:numFmt w:val="bullet"/>
      <w:lvlText w:val=""/>
      <w:lvlJc w:val="left"/>
      <w:pPr>
        <w:ind w:left="2880" w:hanging="360"/>
      </w:pPr>
      <w:rPr>
        <w:rFonts w:ascii="Symbol" w:hAnsi="Symbol" w:hint="default"/>
      </w:rPr>
    </w:lvl>
    <w:lvl w:ilvl="4" w:tplc="65A6F16C">
      <w:start w:val="1"/>
      <w:numFmt w:val="bullet"/>
      <w:lvlText w:val="o"/>
      <w:lvlJc w:val="left"/>
      <w:pPr>
        <w:ind w:left="3600" w:hanging="360"/>
      </w:pPr>
      <w:rPr>
        <w:rFonts w:ascii="Courier New" w:hAnsi="Courier New" w:hint="default"/>
      </w:rPr>
    </w:lvl>
    <w:lvl w:ilvl="5" w:tplc="6EC4B46A">
      <w:start w:val="1"/>
      <w:numFmt w:val="bullet"/>
      <w:lvlText w:val=""/>
      <w:lvlJc w:val="left"/>
      <w:pPr>
        <w:ind w:left="4320" w:hanging="360"/>
      </w:pPr>
      <w:rPr>
        <w:rFonts w:ascii="Wingdings" w:hAnsi="Wingdings" w:hint="default"/>
      </w:rPr>
    </w:lvl>
    <w:lvl w:ilvl="6" w:tplc="CA28046A">
      <w:start w:val="1"/>
      <w:numFmt w:val="bullet"/>
      <w:lvlText w:val=""/>
      <w:lvlJc w:val="left"/>
      <w:pPr>
        <w:ind w:left="5040" w:hanging="360"/>
      </w:pPr>
      <w:rPr>
        <w:rFonts w:ascii="Symbol" w:hAnsi="Symbol" w:hint="default"/>
      </w:rPr>
    </w:lvl>
    <w:lvl w:ilvl="7" w:tplc="A2C269CC">
      <w:start w:val="1"/>
      <w:numFmt w:val="bullet"/>
      <w:lvlText w:val="o"/>
      <w:lvlJc w:val="left"/>
      <w:pPr>
        <w:ind w:left="5760" w:hanging="360"/>
      </w:pPr>
      <w:rPr>
        <w:rFonts w:ascii="Courier New" w:hAnsi="Courier New" w:hint="default"/>
      </w:rPr>
    </w:lvl>
    <w:lvl w:ilvl="8" w:tplc="353E1A8A">
      <w:start w:val="1"/>
      <w:numFmt w:val="bullet"/>
      <w:lvlText w:val=""/>
      <w:lvlJc w:val="left"/>
      <w:pPr>
        <w:ind w:left="6480" w:hanging="360"/>
      </w:pPr>
      <w:rPr>
        <w:rFonts w:ascii="Wingdings" w:hAnsi="Wingdings" w:hint="default"/>
      </w:rPr>
    </w:lvl>
  </w:abstractNum>
  <w:abstractNum w:abstractNumId="18" w15:restartNumberingAfterBreak="0">
    <w:nsid w:val="2A10F78F"/>
    <w:multiLevelType w:val="hybridMultilevel"/>
    <w:tmpl w:val="077EB700"/>
    <w:lvl w:ilvl="0" w:tplc="0630DB54">
      <w:start w:val="1"/>
      <w:numFmt w:val="bullet"/>
      <w:lvlText w:val="-"/>
      <w:lvlJc w:val="left"/>
      <w:pPr>
        <w:ind w:left="720" w:hanging="360"/>
      </w:pPr>
      <w:rPr>
        <w:rFonts w:ascii="Aptos" w:hAnsi="Aptos" w:hint="default"/>
      </w:rPr>
    </w:lvl>
    <w:lvl w:ilvl="1" w:tplc="E02A4FD2">
      <w:start w:val="1"/>
      <w:numFmt w:val="bullet"/>
      <w:lvlText w:val="o"/>
      <w:lvlJc w:val="left"/>
      <w:pPr>
        <w:ind w:left="1440" w:hanging="360"/>
      </w:pPr>
      <w:rPr>
        <w:rFonts w:ascii="Courier New" w:hAnsi="Courier New" w:hint="default"/>
      </w:rPr>
    </w:lvl>
    <w:lvl w:ilvl="2" w:tplc="BFD84F12">
      <w:start w:val="1"/>
      <w:numFmt w:val="bullet"/>
      <w:lvlText w:val=""/>
      <w:lvlJc w:val="left"/>
      <w:pPr>
        <w:ind w:left="2160" w:hanging="360"/>
      </w:pPr>
      <w:rPr>
        <w:rFonts w:ascii="Wingdings" w:hAnsi="Wingdings" w:hint="default"/>
      </w:rPr>
    </w:lvl>
    <w:lvl w:ilvl="3" w:tplc="B75604E8">
      <w:start w:val="1"/>
      <w:numFmt w:val="bullet"/>
      <w:lvlText w:val=""/>
      <w:lvlJc w:val="left"/>
      <w:pPr>
        <w:ind w:left="2880" w:hanging="360"/>
      </w:pPr>
      <w:rPr>
        <w:rFonts w:ascii="Symbol" w:hAnsi="Symbol" w:hint="default"/>
      </w:rPr>
    </w:lvl>
    <w:lvl w:ilvl="4" w:tplc="7BFCD22C">
      <w:start w:val="1"/>
      <w:numFmt w:val="bullet"/>
      <w:lvlText w:val="o"/>
      <w:lvlJc w:val="left"/>
      <w:pPr>
        <w:ind w:left="3600" w:hanging="360"/>
      </w:pPr>
      <w:rPr>
        <w:rFonts w:ascii="Courier New" w:hAnsi="Courier New" w:hint="default"/>
      </w:rPr>
    </w:lvl>
    <w:lvl w:ilvl="5" w:tplc="75BE811C">
      <w:start w:val="1"/>
      <w:numFmt w:val="bullet"/>
      <w:lvlText w:val=""/>
      <w:lvlJc w:val="left"/>
      <w:pPr>
        <w:ind w:left="4320" w:hanging="360"/>
      </w:pPr>
      <w:rPr>
        <w:rFonts w:ascii="Wingdings" w:hAnsi="Wingdings" w:hint="default"/>
      </w:rPr>
    </w:lvl>
    <w:lvl w:ilvl="6" w:tplc="B34AC4CA">
      <w:start w:val="1"/>
      <w:numFmt w:val="bullet"/>
      <w:lvlText w:val=""/>
      <w:lvlJc w:val="left"/>
      <w:pPr>
        <w:ind w:left="5040" w:hanging="360"/>
      </w:pPr>
      <w:rPr>
        <w:rFonts w:ascii="Symbol" w:hAnsi="Symbol" w:hint="default"/>
      </w:rPr>
    </w:lvl>
    <w:lvl w:ilvl="7" w:tplc="0E2AC45A">
      <w:start w:val="1"/>
      <w:numFmt w:val="bullet"/>
      <w:lvlText w:val="o"/>
      <w:lvlJc w:val="left"/>
      <w:pPr>
        <w:ind w:left="5760" w:hanging="360"/>
      </w:pPr>
      <w:rPr>
        <w:rFonts w:ascii="Courier New" w:hAnsi="Courier New" w:hint="default"/>
      </w:rPr>
    </w:lvl>
    <w:lvl w:ilvl="8" w:tplc="647C8138">
      <w:start w:val="1"/>
      <w:numFmt w:val="bullet"/>
      <w:lvlText w:val=""/>
      <w:lvlJc w:val="left"/>
      <w:pPr>
        <w:ind w:left="6480" w:hanging="360"/>
      </w:pPr>
      <w:rPr>
        <w:rFonts w:ascii="Wingdings" w:hAnsi="Wingdings" w:hint="default"/>
      </w:rPr>
    </w:lvl>
  </w:abstractNum>
  <w:abstractNum w:abstractNumId="19" w15:restartNumberingAfterBreak="0">
    <w:nsid w:val="30A282B8"/>
    <w:multiLevelType w:val="hybridMultilevel"/>
    <w:tmpl w:val="06E0FC16"/>
    <w:lvl w:ilvl="0" w:tplc="60622AF0">
      <w:start w:val="1"/>
      <w:numFmt w:val="bullet"/>
      <w:lvlText w:val="-"/>
      <w:lvlJc w:val="left"/>
      <w:pPr>
        <w:ind w:left="720" w:hanging="360"/>
      </w:pPr>
      <w:rPr>
        <w:rFonts w:ascii="Aptos" w:hAnsi="Aptos" w:hint="default"/>
      </w:rPr>
    </w:lvl>
    <w:lvl w:ilvl="1" w:tplc="ACCCA68C">
      <w:start w:val="1"/>
      <w:numFmt w:val="bullet"/>
      <w:lvlText w:val="o"/>
      <w:lvlJc w:val="left"/>
      <w:pPr>
        <w:ind w:left="1440" w:hanging="360"/>
      </w:pPr>
      <w:rPr>
        <w:rFonts w:ascii="Courier New" w:hAnsi="Courier New" w:hint="default"/>
      </w:rPr>
    </w:lvl>
    <w:lvl w:ilvl="2" w:tplc="B99C3A46">
      <w:start w:val="1"/>
      <w:numFmt w:val="bullet"/>
      <w:lvlText w:val=""/>
      <w:lvlJc w:val="left"/>
      <w:pPr>
        <w:ind w:left="2160" w:hanging="360"/>
      </w:pPr>
      <w:rPr>
        <w:rFonts w:ascii="Wingdings" w:hAnsi="Wingdings" w:hint="default"/>
      </w:rPr>
    </w:lvl>
    <w:lvl w:ilvl="3" w:tplc="0ED09CFC">
      <w:start w:val="1"/>
      <w:numFmt w:val="bullet"/>
      <w:lvlText w:val=""/>
      <w:lvlJc w:val="left"/>
      <w:pPr>
        <w:ind w:left="2880" w:hanging="360"/>
      </w:pPr>
      <w:rPr>
        <w:rFonts w:ascii="Symbol" w:hAnsi="Symbol" w:hint="default"/>
      </w:rPr>
    </w:lvl>
    <w:lvl w:ilvl="4" w:tplc="1D7ECDEC">
      <w:start w:val="1"/>
      <w:numFmt w:val="bullet"/>
      <w:lvlText w:val="o"/>
      <w:lvlJc w:val="left"/>
      <w:pPr>
        <w:ind w:left="3600" w:hanging="360"/>
      </w:pPr>
      <w:rPr>
        <w:rFonts w:ascii="Courier New" w:hAnsi="Courier New" w:hint="default"/>
      </w:rPr>
    </w:lvl>
    <w:lvl w:ilvl="5" w:tplc="69600640">
      <w:start w:val="1"/>
      <w:numFmt w:val="bullet"/>
      <w:lvlText w:val=""/>
      <w:lvlJc w:val="left"/>
      <w:pPr>
        <w:ind w:left="4320" w:hanging="360"/>
      </w:pPr>
      <w:rPr>
        <w:rFonts w:ascii="Wingdings" w:hAnsi="Wingdings" w:hint="default"/>
      </w:rPr>
    </w:lvl>
    <w:lvl w:ilvl="6" w:tplc="30DCC292">
      <w:start w:val="1"/>
      <w:numFmt w:val="bullet"/>
      <w:lvlText w:val=""/>
      <w:lvlJc w:val="left"/>
      <w:pPr>
        <w:ind w:left="5040" w:hanging="360"/>
      </w:pPr>
      <w:rPr>
        <w:rFonts w:ascii="Symbol" w:hAnsi="Symbol" w:hint="default"/>
      </w:rPr>
    </w:lvl>
    <w:lvl w:ilvl="7" w:tplc="F6B05108">
      <w:start w:val="1"/>
      <w:numFmt w:val="bullet"/>
      <w:lvlText w:val="o"/>
      <w:lvlJc w:val="left"/>
      <w:pPr>
        <w:ind w:left="5760" w:hanging="360"/>
      </w:pPr>
      <w:rPr>
        <w:rFonts w:ascii="Courier New" w:hAnsi="Courier New" w:hint="default"/>
      </w:rPr>
    </w:lvl>
    <w:lvl w:ilvl="8" w:tplc="387EA96A">
      <w:start w:val="1"/>
      <w:numFmt w:val="bullet"/>
      <w:lvlText w:val=""/>
      <w:lvlJc w:val="left"/>
      <w:pPr>
        <w:ind w:left="6480" w:hanging="360"/>
      </w:pPr>
      <w:rPr>
        <w:rFonts w:ascii="Wingdings" w:hAnsi="Wingdings" w:hint="default"/>
      </w:rPr>
    </w:lvl>
  </w:abstractNum>
  <w:abstractNum w:abstractNumId="20" w15:restartNumberingAfterBreak="0">
    <w:nsid w:val="30B8165A"/>
    <w:multiLevelType w:val="multilevel"/>
    <w:tmpl w:val="D44ACD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358038"/>
    <w:multiLevelType w:val="hybridMultilevel"/>
    <w:tmpl w:val="1B641458"/>
    <w:lvl w:ilvl="0" w:tplc="EC563446">
      <w:start w:val="1"/>
      <w:numFmt w:val="bullet"/>
      <w:lvlText w:val="-"/>
      <w:lvlJc w:val="left"/>
      <w:pPr>
        <w:ind w:left="720" w:hanging="360"/>
      </w:pPr>
      <w:rPr>
        <w:rFonts w:ascii="Aptos" w:hAnsi="Aptos" w:hint="default"/>
      </w:rPr>
    </w:lvl>
    <w:lvl w:ilvl="1" w:tplc="E12E1BE2">
      <w:start w:val="1"/>
      <w:numFmt w:val="bullet"/>
      <w:lvlText w:val="o"/>
      <w:lvlJc w:val="left"/>
      <w:pPr>
        <w:ind w:left="1440" w:hanging="360"/>
      </w:pPr>
      <w:rPr>
        <w:rFonts w:ascii="Courier New" w:hAnsi="Courier New" w:hint="default"/>
      </w:rPr>
    </w:lvl>
    <w:lvl w:ilvl="2" w:tplc="ECB0BF92">
      <w:start w:val="1"/>
      <w:numFmt w:val="bullet"/>
      <w:lvlText w:val=""/>
      <w:lvlJc w:val="left"/>
      <w:pPr>
        <w:ind w:left="2160" w:hanging="360"/>
      </w:pPr>
      <w:rPr>
        <w:rFonts w:ascii="Wingdings" w:hAnsi="Wingdings" w:hint="default"/>
      </w:rPr>
    </w:lvl>
    <w:lvl w:ilvl="3" w:tplc="DD243544">
      <w:start w:val="1"/>
      <w:numFmt w:val="bullet"/>
      <w:lvlText w:val=""/>
      <w:lvlJc w:val="left"/>
      <w:pPr>
        <w:ind w:left="2880" w:hanging="360"/>
      </w:pPr>
      <w:rPr>
        <w:rFonts w:ascii="Symbol" w:hAnsi="Symbol" w:hint="default"/>
      </w:rPr>
    </w:lvl>
    <w:lvl w:ilvl="4" w:tplc="F2AEA272">
      <w:start w:val="1"/>
      <w:numFmt w:val="bullet"/>
      <w:lvlText w:val="o"/>
      <w:lvlJc w:val="left"/>
      <w:pPr>
        <w:ind w:left="3600" w:hanging="360"/>
      </w:pPr>
      <w:rPr>
        <w:rFonts w:ascii="Courier New" w:hAnsi="Courier New" w:hint="default"/>
      </w:rPr>
    </w:lvl>
    <w:lvl w:ilvl="5" w:tplc="59326C6A">
      <w:start w:val="1"/>
      <w:numFmt w:val="bullet"/>
      <w:lvlText w:val=""/>
      <w:lvlJc w:val="left"/>
      <w:pPr>
        <w:ind w:left="4320" w:hanging="360"/>
      </w:pPr>
      <w:rPr>
        <w:rFonts w:ascii="Wingdings" w:hAnsi="Wingdings" w:hint="default"/>
      </w:rPr>
    </w:lvl>
    <w:lvl w:ilvl="6" w:tplc="9B72EA20">
      <w:start w:val="1"/>
      <w:numFmt w:val="bullet"/>
      <w:lvlText w:val=""/>
      <w:lvlJc w:val="left"/>
      <w:pPr>
        <w:ind w:left="5040" w:hanging="360"/>
      </w:pPr>
      <w:rPr>
        <w:rFonts w:ascii="Symbol" w:hAnsi="Symbol" w:hint="default"/>
      </w:rPr>
    </w:lvl>
    <w:lvl w:ilvl="7" w:tplc="4E5442A2">
      <w:start w:val="1"/>
      <w:numFmt w:val="bullet"/>
      <w:lvlText w:val="o"/>
      <w:lvlJc w:val="left"/>
      <w:pPr>
        <w:ind w:left="5760" w:hanging="360"/>
      </w:pPr>
      <w:rPr>
        <w:rFonts w:ascii="Courier New" w:hAnsi="Courier New" w:hint="default"/>
      </w:rPr>
    </w:lvl>
    <w:lvl w:ilvl="8" w:tplc="B9348238">
      <w:start w:val="1"/>
      <w:numFmt w:val="bullet"/>
      <w:lvlText w:val=""/>
      <w:lvlJc w:val="left"/>
      <w:pPr>
        <w:ind w:left="6480" w:hanging="360"/>
      </w:pPr>
      <w:rPr>
        <w:rFonts w:ascii="Wingdings" w:hAnsi="Wingdings" w:hint="default"/>
      </w:rPr>
    </w:lvl>
  </w:abstractNum>
  <w:abstractNum w:abstractNumId="22" w15:restartNumberingAfterBreak="0">
    <w:nsid w:val="3A0EF140"/>
    <w:multiLevelType w:val="hybridMultilevel"/>
    <w:tmpl w:val="6C32170C"/>
    <w:lvl w:ilvl="0" w:tplc="8BAE26DA">
      <w:start w:val="1"/>
      <w:numFmt w:val="bullet"/>
      <w:lvlText w:val="-"/>
      <w:lvlJc w:val="left"/>
      <w:pPr>
        <w:ind w:left="720" w:hanging="360"/>
      </w:pPr>
      <w:rPr>
        <w:rFonts w:ascii="Aptos" w:hAnsi="Aptos" w:hint="default"/>
      </w:rPr>
    </w:lvl>
    <w:lvl w:ilvl="1" w:tplc="DF126028">
      <w:start w:val="1"/>
      <w:numFmt w:val="bullet"/>
      <w:lvlText w:val="o"/>
      <w:lvlJc w:val="left"/>
      <w:pPr>
        <w:ind w:left="1440" w:hanging="360"/>
      </w:pPr>
      <w:rPr>
        <w:rFonts w:ascii="Courier New" w:hAnsi="Courier New" w:hint="default"/>
      </w:rPr>
    </w:lvl>
    <w:lvl w:ilvl="2" w:tplc="33BC0992">
      <w:start w:val="1"/>
      <w:numFmt w:val="bullet"/>
      <w:lvlText w:val=""/>
      <w:lvlJc w:val="left"/>
      <w:pPr>
        <w:ind w:left="2160" w:hanging="360"/>
      </w:pPr>
      <w:rPr>
        <w:rFonts w:ascii="Wingdings" w:hAnsi="Wingdings" w:hint="default"/>
      </w:rPr>
    </w:lvl>
    <w:lvl w:ilvl="3" w:tplc="6B9EFB56">
      <w:start w:val="1"/>
      <w:numFmt w:val="bullet"/>
      <w:lvlText w:val=""/>
      <w:lvlJc w:val="left"/>
      <w:pPr>
        <w:ind w:left="2880" w:hanging="360"/>
      </w:pPr>
      <w:rPr>
        <w:rFonts w:ascii="Symbol" w:hAnsi="Symbol" w:hint="default"/>
      </w:rPr>
    </w:lvl>
    <w:lvl w:ilvl="4" w:tplc="B2C84A1A">
      <w:start w:val="1"/>
      <w:numFmt w:val="bullet"/>
      <w:lvlText w:val="o"/>
      <w:lvlJc w:val="left"/>
      <w:pPr>
        <w:ind w:left="3600" w:hanging="360"/>
      </w:pPr>
      <w:rPr>
        <w:rFonts w:ascii="Courier New" w:hAnsi="Courier New" w:hint="default"/>
      </w:rPr>
    </w:lvl>
    <w:lvl w:ilvl="5" w:tplc="522E08CA">
      <w:start w:val="1"/>
      <w:numFmt w:val="bullet"/>
      <w:lvlText w:val=""/>
      <w:lvlJc w:val="left"/>
      <w:pPr>
        <w:ind w:left="4320" w:hanging="360"/>
      </w:pPr>
      <w:rPr>
        <w:rFonts w:ascii="Wingdings" w:hAnsi="Wingdings" w:hint="default"/>
      </w:rPr>
    </w:lvl>
    <w:lvl w:ilvl="6" w:tplc="74741DE0">
      <w:start w:val="1"/>
      <w:numFmt w:val="bullet"/>
      <w:lvlText w:val=""/>
      <w:lvlJc w:val="left"/>
      <w:pPr>
        <w:ind w:left="5040" w:hanging="360"/>
      </w:pPr>
      <w:rPr>
        <w:rFonts w:ascii="Symbol" w:hAnsi="Symbol" w:hint="default"/>
      </w:rPr>
    </w:lvl>
    <w:lvl w:ilvl="7" w:tplc="717060C6">
      <w:start w:val="1"/>
      <w:numFmt w:val="bullet"/>
      <w:lvlText w:val="o"/>
      <w:lvlJc w:val="left"/>
      <w:pPr>
        <w:ind w:left="5760" w:hanging="360"/>
      </w:pPr>
      <w:rPr>
        <w:rFonts w:ascii="Courier New" w:hAnsi="Courier New" w:hint="default"/>
      </w:rPr>
    </w:lvl>
    <w:lvl w:ilvl="8" w:tplc="29BC797C">
      <w:start w:val="1"/>
      <w:numFmt w:val="bullet"/>
      <w:lvlText w:val=""/>
      <w:lvlJc w:val="left"/>
      <w:pPr>
        <w:ind w:left="6480" w:hanging="360"/>
      </w:pPr>
      <w:rPr>
        <w:rFonts w:ascii="Wingdings" w:hAnsi="Wingdings" w:hint="default"/>
      </w:rPr>
    </w:lvl>
  </w:abstractNum>
  <w:abstractNum w:abstractNumId="23" w15:restartNumberingAfterBreak="0">
    <w:nsid w:val="3B922DFE"/>
    <w:multiLevelType w:val="hybridMultilevel"/>
    <w:tmpl w:val="1E26F594"/>
    <w:lvl w:ilvl="0" w:tplc="B7BAE87A">
      <w:start w:val="1"/>
      <w:numFmt w:val="bullet"/>
      <w:lvlText w:val="-"/>
      <w:lvlJc w:val="left"/>
      <w:pPr>
        <w:ind w:left="720" w:hanging="360"/>
      </w:pPr>
      <w:rPr>
        <w:rFonts w:ascii="Aptos" w:hAnsi="Aptos" w:hint="default"/>
      </w:rPr>
    </w:lvl>
    <w:lvl w:ilvl="1" w:tplc="2E7812BA">
      <w:start w:val="1"/>
      <w:numFmt w:val="bullet"/>
      <w:lvlText w:val="o"/>
      <w:lvlJc w:val="left"/>
      <w:pPr>
        <w:ind w:left="1440" w:hanging="360"/>
      </w:pPr>
      <w:rPr>
        <w:rFonts w:ascii="Courier New" w:hAnsi="Courier New" w:hint="default"/>
      </w:rPr>
    </w:lvl>
    <w:lvl w:ilvl="2" w:tplc="B01A5544">
      <w:start w:val="1"/>
      <w:numFmt w:val="bullet"/>
      <w:lvlText w:val=""/>
      <w:lvlJc w:val="left"/>
      <w:pPr>
        <w:ind w:left="2160" w:hanging="360"/>
      </w:pPr>
      <w:rPr>
        <w:rFonts w:ascii="Wingdings" w:hAnsi="Wingdings" w:hint="default"/>
      </w:rPr>
    </w:lvl>
    <w:lvl w:ilvl="3" w:tplc="AC66502A">
      <w:start w:val="1"/>
      <w:numFmt w:val="bullet"/>
      <w:lvlText w:val=""/>
      <w:lvlJc w:val="left"/>
      <w:pPr>
        <w:ind w:left="2880" w:hanging="360"/>
      </w:pPr>
      <w:rPr>
        <w:rFonts w:ascii="Symbol" w:hAnsi="Symbol" w:hint="default"/>
      </w:rPr>
    </w:lvl>
    <w:lvl w:ilvl="4" w:tplc="C3FACA6E">
      <w:start w:val="1"/>
      <w:numFmt w:val="bullet"/>
      <w:lvlText w:val="o"/>
      <w:lvlJc w:val="left"/>
      <w:pPr>
        <w:ind w:left="3600" w:hanging="360"/>
      </w:pPr>
      <w:rPr>
        <w:rFonts w:ascii="Courier New" w:hAnsi="Courier New" w:hint="default"/>
      </w:rPr>
    </w:lvl>
    <w:lvl w:ilvl="5" w:tplc="5B425B36">
      <w:start w:val="1"/>
      <w:numFmt w:val="bullet"/>
      <w:lvlText w:val=""/>
      <w:lvlJc w:val="left"/>
      <w:pPr>
        <w:ind w:left="4320" w:hanging="360"/>
      </w:pPr>
      <w:rPr>
        <w:rFonts w:ascii="Wingdings" w:hAnsi="Wingdings" w:hint="default"/>
      </w:rPr>
    </w:lvl>
    <w:lvl w:ilvl="6" w:tplc="9F0E57E4">
      <w:start w:val="1"/>
      <w:numFmt w:val="bullet"/>
      <w:lvlText w:val=""/>
      <w:lvlJc w:val="left"/>
      <w:pPr>
        <w:ind w:left="5040" w:hanging="360"/>
      </w:pPr>
      <w:rPr>
        <w:rFonts w:ascii="Symbol" w:hAnsi="Symbol" w:hint="default"/>
      </w:rPr>
    </w:lvl>
    <w:lvl w:ilvl="7" w:tplc="34FAA40C">
      <w:start w:val="1"/>
      <w:numFmt w:val="bullet"/>
      <w:lvlText w:val="o"/>
      <w:lvlJc w:val="left"/>
      <w:pPr>
        <w:ind w:left="5760" w:hanging="360"/>
      </w:pPr>
      <w:rPr>
        <w:rFonts w:ascii="Courier New" w:hAnsi="Courier New" w:hint="default"/>
      </w:rPr>
    </w:lvl>
    <w:lvl w:ilvl="8" w:tplc="D6E21952">
      <w:start w:val="1"/>
      <w:numFmt w:val="bullet"/>
      <w:lvlText w:val=""/>
      <w:lvlJc w:val="left"/>
      <w:pPr>
        <w:ind w:left="6480" w:hanging="360"/>
      </w:pPr>
      <w:rPr>
        <w:rFonts w:ascii="Wingdings" w:hAnsi="Wingdings" w:hint="default"/>
      </w:rPr>
    </w:lvl>
  </w:abstractNum>
  <w:abstractNum w:abstractNumId="24" w15:restartNumberingAfterBreak="0">
    <w:nsid w:val="3FE87A49"/>
    <w:multiLevelType w:val="hybridMultilevel"/>
    <w:tmpl w:val="3E48D3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02558F6"/>
    <w:multiLevelType w:val="hybridMultilevel"/>
    <w:tmpl w:val="5462B18A"/>
    <w:lvl w:ilvl="0" w:tplc="9606EC40">
      <w:start w:val="1"/>
      <w:numFmt w:val="bullet"/>
      <w:lvlText w:val="-"/>
      <w:lvlJc w:val="left"/>
      <w:pPr>
        <w:ind w:left="720" w:hanging="360"/>
      </w:pPr>
      <w:rPr>
        <w:rFonts w:ascii="Aptos" w:hAnsi="Aptos" w:hint="default"/>
      </w:rPr>
    </w:lvl>
    <w:lvl w:ilvl="1" w:tplc="026EA54E">
      <w:start w:val="1"/>
      <w:numFmt w:val="bullet"/>
      <w:lvlText w:val="o"/>
      <w:lvlJc w:val="left"/>
      <w:pPr>
        <w:ind w:left="1440" w:hanging="360"/>
      </w:pPr>
      <w:rPr>
        <w:rFonts w:ascii="Courier New" w:hAnsi="Courier New" w:hint="default"/>
      </w:rPr>
    </w:lvl>
    <w:lvl w:ilvl="2" w:tplc="489C1AC6">
      <w:start w:val="1"/>
      <w:numFmt w:val="bullet"/>
      <w:lvlText w:val=""/>
      <w:lvlJc w:val="left"/>
      <w:pPr>
        <w:ind w:left="2160" w:hanging="360"/>
      </w:pPr>
      <w:rPr>
        <w:rFonts w:ascii="Wingdings" w:hAnsi="Wingdings" w:hint="default"/>
      </w:rPr>
    </w:lvl>
    <w:lvl w:ilvl="3" w:tplc="9C84E660">
      <w:start w:val="1"/>
      <w:numFmt w:val="bullet"/>
      <w:lvlText w:val=""/>
      <w:lvlJc w:val="left"/>
      <w:pPr>
        <w:ind w:left="2880" w:hanging="360"/>
      </w:pPr>
      <w:rPr>
        <w:rFonts w:ascii="Symbol" w:hAnsi="Symbol" w:hint="default"/>
      </w:rPr>
    </w:lvl>
    <w:lvl w:ilvl="4" w:tplc="AB06903E">
      <w:start w:val="1"/>
      <w:numFmt w:val="bullet"/>
      <w:lvlText w:val="o"/>
      <w:lvlJc w:val="left"/>
      <w:pPr>
        <w:ind w:left="3600" w:hanging="360"/>
      </w:pPr>
      <w:rPr>
        <w:rFonts w:ascii="Courier New" w:hAnsi="Courier New" w:hint="default"/>
      </w:rPr>
    </w:lvl>
    <w:lvl w:ilvl="5" w:tplc="17E62078">
      <w:start w:val="1"/>
      <w:numFmt w:val="bullet"/>
      <w:lvlText w:val=""/>
      <w:lvlJc w:val="left"/>
      <w:pPr>
        <w:ind w:left="4320" w:hanging="360"/>
      </w:pPr>
      <w:rPr>
        <w:rFonts w:ascii="Wingdings" w:hAnsi="Wingdings" w:hint="default"/>
      </w:rPr>
    </w:lvl>
    <w:lvl w:ilvl="6" w:tplc="1A56A9A4">
      <w:start w:val="1"/>
      <w:numFmt w:val="bullet"/>
      <w:lvlText w:val=""/>
      <w:lvlJc w:val="left"/>
      <w:pPr>
        <w:ind w:left="5040" w:hanging="360"/>
      </w:pPr>
      <w:rPr>
        <w:rFonts w:ascii="Symbol" w:hAnsi="Symbol" w:hint="default"/>
      </w:rPr>
    </w:lvl>
    <w:lvl w:ilvl="7" w:tplc="A1E20CD2">
      <w:start w:val="1"/>
      <w:numFmt w:val="bullet"/>
      <w:lvlText w:val="o"/>
      <w:lvlJc w:val="left"/>
      <w:pPr>
        <w:ind w:left="5760" w:hanging="360"/>
      </w:pPr>
      <w:rPr>
        <w:rFonts w:ascii="Courier New" w:hAnsi="Courier New" w:hint="default"/>
      </w:rPr>
    </w:lvl>
    <w:lvl w:ilvl="8" w:tplc="51BE35BC">
      <w:start w:val="1"/>
      <w:numFmt w:val="bullet"/>
      <w:lvlText w:val=""/>
      <w:lvlJc w:val="left"/>
      <w:pPr>
        <w:ind w:left="6480" w:hanging="360"/>
      </w:pPr>
      <w:rPr>
        <w:rFonts w:ascii="Wingdings" w:hAnsi="Wingdings" w:hint="default"/>
      </w:rPr>
    </w:lvl>
  </w:abstractNum>
  <w:abstractNum w:abstractNumId="26" w15:restartNumberingAfterBreak="0">
    <w:nsid w:val="41D9C8FD"/>
    <w:multiLevelType w:val="hybridMultilevel"/>
    <w:tmpl w:val="B55E75E4"/>
    <w:lvl w:ilvl="0" w:tplc="0A8AC6E6">
      <w:start w:val="1"/>
      <w:numFmt w:val="bullet"/>
      <w:lvlText w:val="-"/>
      <w:lvlJc w:val="left"/>
      <w:pPr>
        <w:ind w:left="720" w:hanging="360"/>
      </w:pPr>
      <w:rPr>
        <w:rFonts w:ascii="Aptos" w:hAnsi="Aptos" w:hint="default"/>
      </w:rPr>
    </w:lvl>
    <w:lvl w:ilvl="1" w:tplc="1CE267E8">
      <w:start w:val="1"/>
      <w:numFmt w:val="bullet"/>
      <w:lvlText w:val="o"/>
      <w:lvlJc w:val="left"/>
      <w:pPr>
        <w:ind w:left="1440" w:hanging="360"/>
      </w:pPr>
      <w:rPr>
        <w:rFonts w:ascii="Courier New" w:hAnsi="Courier New" w:hint="default"/>
      </w:rPr>
    </w:lvl>
    <w:lvl w:ilvl="2" w:tplc="B47C780A">
      <w:start w:val="1"/>
      <w:numFmt w:val="bullet"/>
      <w:lvlText w:val=""/>
      <w:lvlJc w:val="left"/>
      <w:pPr>
        <w:ind w:left="2160" w:hanging="360"/>
      </w:pPr>
      <w:rPr>
        <w:rFonts w:ascii="Wingdings" w:hAnsi="Wingdings" w:hint="default"/>
      </w:rPr>
    </w:lvl>
    <w:lvl w:ilvl="3" w:tplc="9C06FD3C">
      <w:start w:val="1"/>
      <w:numFmt w:val="bullet"/>
      <w:lvlText w:val=""/>
      <w:lvlJc w:val="left"/>
      <w:pPr>
        <w:ind w:left="2880" w:hanging="360"/>
      </w:pPr>
      <w:rPr>
        <w:rFonts w:ascii="Symbol" w:hAnsi="Symbol" w:hint="default"/>
      </w:rPr>
    </w:lvl>
    <w:lvl w:ilvl="4" w:tplc="A10A7D12">
      <w:start w:val="1"/>
      <w:numFmt w:val="bullet"/>
      <w:lvlText w:val="o"/>
      <w:lvlJc w:val="left"/>
      <w:pPr>
        <w:ind w:left="3600" w:hanging="360"/>
      </w:pPr>
      <w:rPr>
        <w:rFonts w:ascii="Courier New" w:hAnsi="Courier New" w:hint="default"/>
      </w:rPr>
    </w:lvl>
    <w:lvl w:ilvl="5" w:tplc="87CE8394">
      <w:start w:val="1"/>
      <w:numFmt w:val="bullet"/>
      <w:lvlText w:val=""/>
      <w:lvlJc w:val="left"/>
      <w:pPr>
        <w:ind w:left="4320" w:hanging="360"/>
      </w:pPr>
      <w:rPr>
        <w:rFonts w:ascii="Wingdings" w:hAnsi="Wingdings" w:hint="default"/>
      </w:rPr>
    </w:lvl>
    <w:lvl w:ilvl="6" w:tplc="67DCFE08">
      <w:start w:val="1"/>
      <w:numFmt w:val="bullet"/>
      <w:lvlText w:val=""/>
      <w:lvlJc w:val="left"/>
      <w:pPr>
        <w:ind w:left="5040" w:hanging="360"/>
      </w:pPr>
      <w:rPr>
        <w:rFonts w:ascii="Symbol" w:hAnsi="Symbol" w:hint="default"/>
      </w:rPr>
    </w:lvl>
    <w:lvl w:ilvl="7" w:tplc="03C62430">
      <w:start w:val="1"/>
      <w:numFmt w:val="bullet"/>
      <w:lvlText w:val="o"/>
      <w:lvlJc w:val="left"/>
      <w:pPr>
        <w:ind w:left="5760" w:hanging="360"/>
      </w:pPr>
      <w:rPr>
        <w:rFonts w:ascii="Courier New" w:hAnsi="Courier New" w:hint="default"/>
      </w:rPr>
    </w:lvl>
    <w:lvl w:ilvl="8" w:tplc="9F6C944E">
      <w:start w:val="1"/>
      <w:numFmt w:val="bullet"/>
      <w:lvlText w:val=""/>
      <w:lvlJc w:val="left"/>
      <w:pPr>
        <w:ind w:left="6480" w:hanging="360"/>
      </w:pPr>
      <w:rPr>
        <w:rFonts w:ascii="Wingdings" w:hAnsi="Wingdings" w:hint="default"/>
      </w:rPr>
    </w:lvl>
  </w:abstractNum>
  <w:abstractNum w:abstractNumId="27" w15:restartNumberingAfterBreak="0">
    <w:nsid w:val="4405492B"/>
    <w:multiLevelType w:val="hybridMultilevel"/>
    <w:tmpl w:val="0AA6CE92"/>
    <w:lvl w:ilvl="0" w:tplc="8980717C">
      <w:start w:val="2"/>
      <w:numFmt w:val="bullet"/>
      <w:lvlText w:val="-"/>
      <w:lvlJc w:val="left"/>
      <w:pPr>
        <w:ind w:left="720" w:hanging="360"/>
      </w:pPr>
      <w:rPr>
        <w:rFonts w:ascii="Times New Roman" w:hAnsi="Times New Roman" w:hint="default"/>
      </w:rPr>
    </w:lvl>
    <w:lvl w:ilvl="1" w:tplc="1248BDD2">
      <w:start w:val="1"/>
      <w:numFmt w:val="bullet"/>
      <w:lvlText w:val="o"/>
      <w:lvlJc w:val="left"/>
      <w:pPr>
        <w:ind w:left="1440" w:hanging="360"/>
      </w:pPr>
      <w:rPr>
        <w:rFonts w:ascii="Courier New" w:hAnsi="Courier New" w:hint="default"/>
      </w:rPr>
    </w:lvl>
    <w:lvl w:ilvl="2" w:tplc="B3320656">
      <w:start w:val="1"/>
      <w:numFmt w:val="bullet"/>
      <w:lvlText w:val=""/>
      <w:lvlJc w:val="left"/>
      <w:pPr>
        <w:ind w:left="2160" w:hanging="360"/>
      </w:pPr>
      <w:rPr>
        <w:rFonts w:ascii="Wingdings" w:hAnsi="Wingdings" w:hint="default"/>
      </w:rPr>
    </w:lvl>
    <w:lvl w:ilvl="3" w:tplc="645A3676">
      <w:start w:val="1"/>
      <w:numFmt w:val="bullet"/>
      <w:lvlText w:val=""/>
      <w:lvlJc w:val="left"/>
      <w:pPr>
        <w:ind w:left="2880" w:hanging="360"/>
      </w:pPr>
      <w:rPr>
        <w:rFonts w:ascii="Symbol" w:hAnsi="Symbol" w:hint="default"/>
      </w:rPr>
    </w:lvl>
    <w:lvl w:ilvl="4" w:tplc="9998FD6E">
      <w:start w:val="1"/>
      <w:numFmt w:val="bullet"/>
      <w:lvlText w:val="o"/>
      <w:lvlJc w:val="left"/>
      <w:pPr>
        <w:ind w:left="3600" w:hanging="360"/>
      </w:pPr>
      <w:rPr>
        <w:rFonts w:ascii="Courier New" w:hAnsi="Courier New" w:hint="default"/>
      </w:rPr>
    </w:lvl>
    <w:lvl w:ilvl="5" w:tplc="0BE8FD7C">
      <w:start w:val="1"/>
      <w:numFmt w:val="bullet"/>
      <w:lvlText w:val=""/>
      <w:lvlJc w:val="left"/>
      <w:pPr>
        <w:ind w:left="4320" w:hanging="360"/>
      </w:pPr>
      <w:rPr>
        <w:rFonts w:ascii="Wingdings" w:hAnsi="Wingdings" w:hint="default"/>
      </w:rPr>
    </w:lvl>
    <w:lvl w:ilvl="6" w:tplc="39FA84CE">
      <w:start w:val="1"/>
      <w:numFmt w:val="bullet"/>
      <w:lvlText w:val=""/>
      <w:lvlJc w:val="left"/>
      <w:pPr>
        <w:ind w:left="5040" w:hanging="360"/>
      </w:pPr>
      <w:rPr>
        <w:rFonts w:ascii="Symbol" w:hAnsi="Symbol" w:hint="default"/>
      </w:rPr>
    </w:lvl>
    <w:lvl w:ilvl="7" w:tplc="61764C58">
      <w:start w:val="1"/>
      <w:numFmt w:val="bullet"/>
      <w:lvlText w:val="o"/>
      <w:lvlJc w:val="left"/>
      <w:pPr>
        <w:ind w:left="5760" w:hanging="360"/>
      </w:pPr>
      <w:rPr>
        <w:rFonts w:ascii="Courier New" w:hAnsi="Courier New" w:hint="default"/>
      </w:rPr>
    </w:lvl>
    <w:lvl w:ilvl="8" w:tplc="2ADA7B46">
      <w:start w:val="1"/>
      <w:numFmt w:val="bullet"/>
      <w:lvlText w:val=""/>
      <w:lvlJc w:val="left"/>
      <w:pPr>
        <w:ind w:left="6480" w:hanging="360"/>
      </w:pPr>
      <w:rPr>
        <w:rFonts w:ascii="Wingdings" w:hAnsi="Wingdings" w:hint="default"/>
      </w:rPr>
    </w:lvl>
  </w:abstractNum>
  <w:abstractNum w:abstractNumId="28" w15:restartNumberingAfterBreak="0">
    <w:nsid w:val="453E282B"/>
    <w:multiLevelType w:val="hybridMultilevel"/>
    <w:tmpl w:val="5896F45E"/>
    <w:lvl w:ilvl="0" w:tplc="7C78A93A">
      <w:start w:val="2"/>
      <w:numFmt w:val="bullet"/>
      <w:lvlText w:val="-"/>
      <w:lvlJc w:val="left"/>
      <w:pPr>
        <w:ind w:left="720" w:hanging="360"/>
      </w:pPr>
      <w:rPr>
        <w:rFonts w:ascii="Times New Roman" w:hAnsi="Times New Roman" w:hint="default"/>
        <w:b w:val="0"/>
        <w:bCs w:val="0"/>
      </w:rPr>
    </w:lvl>
    <w:lvl w:ilvl="1" w:tplc="931E6260" w:tentative="1">
      <w:start w:val="1"/>
      <w:numFmt w:val="bullet"/>
      <w:lvlText w:val="o"/>
      <w:lvlJc w:val="left"/>
      <w:pPr>
        <w:ind w:left="1440" w:hanging="360"/>
      </w:pPr>
      <w:rPr>
        <w:rFonts w:ascii="Courier New" w:hAnsi="Courier New" w:hint="default"/>
      </w:rPr>
    </w:lvl>
    <w:lvl w:ilvl="2" w:tplc="50FE76BC" w:tentative="1">
      <w:start w:val="1"/>
      <w:numFmt w:val="bullet"/>
      <w:lvlText w:val=""/>
      <w:lvlJc w:val="left"/>
      <w:pPr>
        <w:ind w:left="2160" w:hanging="360"/>
      </w:pPr>
      <w:rPr>
        <w:rFonts w:ascii="Wingdings" w:hAnsi="Wingdings" w:hint="default"/>
      </w:rPr>
    </w:lvl>
    <w:lvl w:ilvl="3" w:tplc="65ACE36A" w:tentative="1">
      <w:start w:val="1"/>
      <w:numFmt w:val="bullet"/>
      <w:lvlText w:val=""/>
      <w:lvlJc w:val="left"/>
      <w:pPr>
        <w:ind w:left="2880" w:hanging="360"/>
      </w:pPr>
      <w:rPr>
        <w:rFonts w:ascii="Symbol" w:hAnsi="Symbol" w:hint="default"/>
      </w:rPr>
    </w:lvl>
    <w:lvl w:ilvl="4" w:tplc="F39644C6" w:tentative="1">
      <w:start w:val="1"/>
      <w:numFmt w:val="bullet"/>
      <w:lvlText w:val="o"/>
      <w:lvlJc w:val="left"/>
      <w:pPr>
        <w:ind w:left="3600" w:hanging="360"/>
      </w:pPr>
      <w:rPr>
        <w:rFonts w:ascii="Courier New" w:hAnsi="Courier New" w:hint="default"/>
      </w:rPr>
    </w:lvl>
    <w:lvl w:ilvl="5" w:tplc="CAEE811C" w:tentative="1">
      <w:start w:val="1"/>
      <w:numFmt w:val="bullet"/>
      <w:lvlText w:val=""/>
      <w:lvlJc w:val="left"/>
      <w:pPr>
        <w:ind w:left="4320" w:hanging="360"/>
      </w:pPr>
      <w:rPr>
        <w:rFonts w:ascii="Wingdings" w:hAnsi="Wingdings" w:hint="default"/>
      </w:rPr>
    </w:lvl>
    <w:lvl w:ilvl="6" w:tplc="B7B07842" w:tentative="1">
      <w:start w:val="1"/>
      <w:numFmt w:val="bullet"/>
      <w:lvlText w:val=""/>
      <w:lvlJc w:val="left"/>
      <w:pPr>
        <w:ind w:left="5040" w:hanging="360"/>
      </w:pPr>
      <w:rPr>
        <w:rFonts w:ascii="Symbol" w:hAnsi="Symbol" w:hint="default"/>
      </w:rPr>
    </w:lvl>
    <w:lvl w:ilvl="7" w:tplc="F2789D46" w:tentative="1">
      <w:start w:val="1"/>
      <w:numFmt w:val="bullet"/>
      <w:lvlText w:val="o"/>
      <w:lvlJc w:val="left"/>
      <w:pPr>
        <w:ind w:left="5760" w:hanging="360"/>
      </w:pPr>
      <w:rPr>
        <w:rFonts w:ascii="Courier New" w:hAnsi="Courier New" w:hint="default"/>
      </w:rPr>
    </w:lvl>
    <w:lvl w:ilvl="8" w:tplc="33048D62" w:tentative="1">
      <w:start w:val="1"/>
      <w:numFmt w:val="bullet"/>
      <w:lvlText w:val=""/>
      <w:lvlJc w:val="left"/>
      <w:pPr>
        <w:ind w:left="6480" w:hanging="360"/>
      </w:pPr>
      <w:rPr>
        <w:rFonts w:ascii="Wingdings" w:hAnsi="Wingdings" w:hint="default"/>
      </w:rPr>
    </w:lvl>
  </w:abstractNum>
  <w:abstractNum w:abstractNumId="29" w15:restartNumberingAfterBreak="0">
    <w:nsid w:val="45715390"/>
    <w:multiLevelType w:val="hybridMultilevel"/>
    <w:tmpl w:val="366E6488"/>
    <w:lvl w:ilvl="0" w:tplc="AAAC32DE">
      <w:start w:val="1"/>
      <w:numFmt w:val="bullet"/>
      <w:lvlText w:val=""/>
      <w:lvlJc w:val="left"/>
      <w:pPr>
        <w:ind w:left="720" w:hanging="360"/>
      </w:pPr>
      <w:rPr>
        <w:rFonts w:ascii="Symbol" w:hAnsi="Symbol" w:hint="default"/>
        <w:color w:val="auto"/>
      </w:rPr>
    </w:lvl>
    <w:lvl w:ilvl="1" w:tplc="D466CC28" w:tentative="1">
      <w:start w:val="1"/>
      <w:numFmt w:val="bullet"/>
      <w:lvlText w:val="o"/>
      <w:lvlJc w:val="left"/>
      <w:pPr>
        <w:ind w:left="1440" w:hanging="360"/>
      </w:pPr>
      <w:rPr>
        <w:rFonts w:ascii="Courier New" w:hAnsi="Courier New" w:hint="default"/>
      </w:rPr>
    </w:lvl>
    <w:lvl w:ilvl="2" w:tplc="BA20003E" w:tentative="1">
      <w:start w:val="1"/>
      <w:numFmt w:val="bullet"/>
      <w:lvlText w:val=""/>
      <w:lvlJc w:val="left"/>
      <w:pPr>
        <w:ind w:left="2160" w:hanging="360"/>
      </w:pPr>
      <w:rPr>
        <w:rFonts w:ascii="Wingdings" w:hAnsi="Wingdings" w:hint="default"/>
      </w:rPr>
    </w:lvl>
    <w:lvl w:ilvl="3" w:tplc="84FE8C0C" w:tentative="1">
      <w:start w:val="1"/>
      <w:numFmt w:val="bullet"/>
      <w:lvlText w:val=""/>
      <w:lvlJc w:val="left"/>
      <w:pPr>
        <w:ind w:left="2880" w:hanging="360"/>
      </w:pPr>
      <w:rPr>
        <w:rFonts w:ascii="Symbol" w:hAnsi="Symbol" w:hint="default"/>
      </w:rPr>
    </w:lvl>
    <w:lvl w:ilvl="4" w:tplc="13B8C642" w:tentative="1">
      <w:start w:val="1"/>
      <w:numFmt w:val="bullet"/>
      <w:lvlText w:val="o"/>
      <w:lvlJc w:val="left"/>
      <w:pPr>
        <w:ind w:left="3600" w:hanging="360"/>
      </w:pPr>
      <w:rPr>
        <w:rFonts w:ascii="Courier New" w:hAnsi="Courier New" w:hint="default"/>
      </w:rPr>
    </w:lvl>
    <w:lvl w:ilvl="5" w:tplc="7B3632D2" w:tentative="1">
      <w:start w:val="1"/>
      <w:numFmt w:val="bullet"/>
      <w:lvlText w:val=""/>
      <w:lvlJc w:val="left"/>
      <w:pPr>
        <w:ind w:left="4320" w:hanging="360"/>
      </w:pPr>
      <w:rPr>
        <w:rFonts w:ascii="Wingdings" w:hAnsi="Wingdings" w:hint="default"/>
      </w:rPr>
    </w:lvl>
    <w:lvl w:ilvl="6" w:tplc="0A78146C" w:tentative="1">
      <w:start w:val="1"/>
      <w:numFmt w:val="bullet"/>
      <w:lvlText w:val=""/>
      <w:lvlJc w:val="left"/>
      <w:pPr>
        <w:ind w:left="5040" w:hanging="360"/>
      </w:pPr>
      <w:rPr>
        <w:rFonts w:ascii="Symbol" w:hAnsi="Symbol" w:hint="default"/>
      </w:rPr>
    </w:lvl>
    <w:lvl w:ilvl="7" w:tplc="D1BE0BF2" w:tentative="1">
      <w:start w:val="1"/>
      <w:numFmt w:val="bullet"/>
      <w:lvlText w:val="o"/>
      <w:lvlJc w:val="left"/>
      <w:pPr>
        <w:ind w:left="5760" w:hanging="360"/>
      </w:pPr>
      <w:rPr>
        <w:rFonts w:ascii="Courier New" w:hAnsi="Courier New" w:hint="default"/>
      </w:rPr>
    </w:lvl>
    <w:lvl w:ilvl="8" w:tplc="C5B2C786" w:tentative="1">
      <w:start w:val="1"/>
      <w:numFmt w:val="bullet"/>
      <w:lvlText w:val=""/>
      <w:lvlJc w:val="left"/>
      <w:pPr>
        <w:ind w:left="6480" w:hanging="360"/>
      </w:pPr>
      <w:rPr>
        <w:rFonts w:ascii="Wingdings" w:hAnsi="Wingdings" w:hint="default"/>
      </w:rPr>
    </w:lvl>
  </w:abstractNum>
  <w:abstractNum w:abstractNumId="30" w15:restartNumberingAfterBreak="0">
    <w:nsid w:val="48356B81"/>
    <w:multiLevelType w:val="hybridMultilevel"/>
    <w:tmpl w:val="A1EE9AEA"/>
    <w:lvl w:ilvl="0" w:tplc="A0B26B2A">
      <w:start w:val="9"/>
      <w:numFmt w:val="bullet"/>
      <w:lvlText w:val="-"/>
      <w:lvlJc w:val="left"/>
      <w:pPr>
        <w:ind w:left="720" w:hanging="360"/>
      </w:pPr>
      <w:rPr>
        <w:rFonts w:ascii="Calibri" w:hAnsi="Calibri" w:hint="default"/>
      </w:rPr>
    </w:lvl>
    <w:lvl w:ilvl="1" w:tplc="A6940C9C" w:tentative="1">
      <w:start w:val="1"/>
      <w:numFmt w:val="bullet"/>
      <w:lvlText w:val="o"/>
      <w:lvlJc w:val="left"/>
      <w:pPr>
        <w:ind w:left="1440" w:hanging="360"/>
      </w:pPr>
      <w:rPr>
        <w:rFonts w:ascii="Courier New" w:hAnsi="Courier New" w:hint="default"/>
      </w:rPr>
    </w:lvl>
    <w:lvl w:ilvl="2" w:tplc="F8929C36" w:tentative="1">
      <w:start w:val="1"/>
      <w:numFmt w:val="bullet"/>
      <w:lvlText w:val=""/>
      <w:lvlJc w:val="left"/>
      <w:pPr>
        <w:ind w:left="2160" w:hanging="360"/>
      </w:pPr>
      <w:rPr>
        <w:rFonts w:ascii="Wingdings" w:hAnsi="Wingdings" w:hint="default"/>
      </w:rPr>
    </w:lvl>
    <w:lvl w:ilvl="3" w:tplc="44303D7E" w:tentative="1">
      <w:start w:val="1"/>
      <w:numFmt w:val="bullet"/>
      <w:lvlText w:val=""/>
      <w:lvlJc w:val="left"/>
      <w:pPr>
        <w:ind w:left="2880" w:hanging="360"/>
      </w:pPr>
      <w:rPr>
        <w:rFonts w:ascii="Symbol" w:hAnsi="Symbol" w:hint="default"/>
      </w:rPr>
    </w:lvl>
    <w:lvl w:ilvl="4" w:tplc="73A28A8E" w:tentative="1">
      <w:start w:val="1"/>
      <w:numFmt w:val="bullet"/>
      <w:lvlText w:val="o"/>
      <w:lvlJc w:val="left"/>
      <w:pPr>
        <w:ind w:left="3600" w:hanging="360"/>
      </w:pPr>
      <w:rPr>
        <w:rFonts w:ascii="Courier New" w:hAnsi="Courier New" w:hint="default"/>
      </w:rPr>
    </w:lvl>
    <w:lvl w:ilvl="5" w:tplc="EB189EBA" w:tentative="1">
      <w:start w:val="1"/>
      <w:numFmt w:val="bullet"/>
      <w:lvlText w:val=""/>
      <w:lvlJc w:val="left"/>
      <w:pPr>
        <w:ind w:left="4320" w:hanging="360"/>
      </w:pPr>
      <w:rPr>
        <w:rFonts w:ascii="Wingdings" w:hAnsi="Wingdings" w:hint="default"/>
      </w:rPr>
    </w:lvl>
    <w:lvl w:ilvl="6" w:tplc="DCCC24EC" w:tentative="1">
      <w:start w:val="1"/>
      <w:numFmt w:val="bullet"/>
      <w:lvlText w:val=""/>
      <w:lvlJc w:val="left"/>
      <w:pPr>
        <w:ind w:left="5040" w:hanging="360"/>
      </w:pPr>
      <w:rPr>
        <w:rFonts w:ascii="Symbol" w:hAnsi="Symbol" w:hint="default"/>
      </w:rPr>
    </w:lvl>
    <w:lvl w:ilvl="7" w:tplc="CE762910" w:tentative="1">
      <w:start w:val="1"/>
      <w:numFmt w:val="bullet"/>
      <w:lvlText w:val="o"/>
      <w:lvlJc w:val="left"/>
      <w:pPr>
        <w:ind w:left="5760" w:hanging="360"/>
      </w:pPr>
      <w:rPr>
        <w:rFonts w:ascii="Courier New" w:hAnsi="Courier New" w:hint="default"/>
      </w:rPr>
    </w:lvl>
    <w:lvl w:ilvl="8" w:tplc="991A2124" w:tentative="1">
      <w:start w:val="1"/>
      <w:numFmt w:val="bullet"/>
      <w:lvlText w:val=""/>
      <w:lvlJc w:val="left"/>
      <w:pPr>
        <w:ind w:left="6480" w:hanging="360"/>
      </w:pPr>
      <w:rPr>
        <w:rFonts w:ascii="Wingdings" w:hAnsi="Wingdings" w:hint="default"/>
      </w:rPr>
    </w:lvl>
  </w:abstractNum>
  <w:abstractNum w:abstractNumId="31" w15:restartNumberingAfterBreak="0">
    <w:nsid w:val="4BF8C43C"/>
    <w:multiLevelType w:val="hybridMultilevel"/>
    <w:tmpl w:val="096CDE8E"/>
    <w:lvl w:ilvl="0" w:tplc="A9BAAE0E">
      <w:start w:val="1"/>
      <w:numFmt w:val="bullet"/>
      <w:lvlText w:val="-"/>
      <w:lvlJc w:val="left"/>
      <w:pPr>
        <w:ind w:left="720" w:hanging="360"/>
      </w:pPr>
      <w:rPr>
        <w:rFonts w:ascii="Aptos" w:hAnsi="Aptos" w:hint="default"/>
      </w:rPr>
    </w:lvl>
    <w:lvl w:ilvl="1" w:tplc="E95643BA">
      <w:start w:val="1"/>
      <w:numFmt w:val="bullet"/>
      <w:lvlText w:val="o"/>
      <w:lvlJc w:val="left"/>
      <w:pPr>
        <w:ind w:left="1440" w:hanging="360"/>
      </w:pPr>
      <w:rPr>
        <w:rFonts w:ascii="Courier New" w:hAnsi="Courier New" w:hint="default"/>
      </w:rPr>
    </w:lvl>
    <w:lvl w:ilvl="2" w:tplc="B5CE267C">
      <w:start w:val="1"/>
      <w:numFmt w:val="bullet"/>
      <w:lvlText w:val=""/>
      <w:lvlJc w:val="left"/>
      <w:pPr>
        <w:ind w:left="2160" w:hanging="360"/>
      </w:pPr>
      <w:rPr>
        <w:rFonts w:ascii="Wingdings" w:hAnsi="Wingdings" w:hint="default"/>
      </w:rPr>
    </w:lvl>
    <w:lvl w:ilvl="3" w:tplc="ACFE248C">
      <w:start w:val="1"/>
      <w:numFmt w:val="bullet"/>
      <w:lvlText w:val=""/>
      <w:lvlJc w:val="left"/>
      <w:pPr>
        <w:ind w:left="2880" w:hanging="360"/>
      </w:pPr>
      <w:rPr>
        <w:rFonts w:ascii="Symbol" w:hAnsi="Symbol" w:hint="default"/>
      </w:rPr>
    </w:lvl>
    <w:lvl w:ilvl="4" w:tplc="75022E02">
      <w:start w:val="1"/>
      <w:numFmt w:val="bullet"/>
      <w:lvlText w:val="o"/>
      <w:lvlJc w:val="left"/>
      <w:pPr>
        <w:ind w:left="3600" w:hanging="360"/>
      </w:pPr>
      <w:rPr>
        <w:rFonts w:ascii="Courier New" w:hAnsi="Courier New" w:hint="default"/>
      </w:rPr>
    </w:lvl>
    <w:lvl w:ilvl="5" w:tplc="75A4A85A">
      <w:start w:val="1"/>
      <w:numFmt w:val="bullet"/>
      <w:lvlText w:val=""/>
      <w:lvlJc w:val="left"/>
      <w:pPr>
        <w:ind w:left="4320" w:hanging="360"/>
      </w:pPr>
      <w:rPr>
        <w:rFonts w:ascii="Wingdings" w:hAnsi="Wingdings" w:hint="default"/>
      </w:rPr>
    </w:lvl>
    <w:lvl w:ilvl="6" w:tplc="0FCEA5FC">
      <w:start w:val="1"/>
      <w:numFmt w:val="bullet"/>
      <w:lvlText w:val=""/>
      <w:lvlJc w:val="left"/>
      <w:pPr>
        <w:ind w:left="5040" w:hanging="360"/>
      </w:pPr>
      <w:rPr>
        <w:rFonts w:ascii="Symbol" w:hAnsi="Symbol" w:hint="default"/>
      </w:rPr>
    </w:lvl>
    <w:lvl w:ilvl="7" w:tplc="2E4C9F58">
      <w:start w:val="1"/>
      <w:numFmt w:val="bullet"/>
      <w:lvlText w:val="o"/>
      <w:lvlJc w:val="left"/>
      <w:pPr>
        <w:ind w:left="5760" w:hanging="360"/>
      </w:pPr>
      <w:rPr>
        <w:rFonts w:ascii="Courier New" w:hAnsi="Courier New" w:hint="default"/>
      </w:rPr>
    </w:lvl>
    <w:lvl w:ilvl="8" w:tplc="5D145E14">
      <w:start w:val="1"/>
      <w:numFmt w:val="bullet"/>
      <w:lvlText w:val=""/>
      <w:lvlJc w:val="left"/>
      <w:pPr>
        <w:ind w:left="6480" w:hanging="360"/>
      </w:pPr>
      <w:rPr>
        <w:rFonts w:ascii="Wingdings" w:hAnsi="Wingdings" w:hint="default"/>
      </w:rPr>
    </w:lvl>
  </w:abstractNum>
  <w:abstractNum w:abstractNumId="32" w15:restartNumberingAfterBreak="0">
    <w:nsid w:val="59FB341B"/>
    <w:multiLevelType w:val="multilevel"/>
    <w:tmpl w:val="BCAEF5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5"/>
        </w:tabs>
        <w:ind w:left="1360"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5B9FD7BB"/>
    <w:multiLevelType w:val="hybridMultilevel"/>
    <w:tmpl w:val="CBF03302"/>
    <w:lvl w:ilvl="0" w:tplc="2D3E24EC">
      <w:start w:val="1"/>
      <w:numFmt w:val="bullet"/>
      <w:lvlText w:val="-"/>
      <w:lvlJc w:val="left"/>
      <w:pPr>
        <w:ind w:left="720" w:hanging="360"/>
      </w:pPr>
      <w:rPr>
        <w:rFonts w:ascii="Aptos" w:hAnsi="Aptos" w:hint="default"/>
      </w:rPr>
    </w:lvl>
    <w:lvl w:ilvl="1" w:tplc="F32ECD36">
      <w:start w:val="1"/>
      <w:numFmt w:val="bullet"/>
      <w:lvlText w:val="o"/>
      <w:lvlJc w:val="left"/>
      <w:pPr>
        <w:ind w:left="1440" w:hanging="360"/>
      </w:pPr>
      <w:rPr>
        <w:rFonts w:ascii="Courier New" w:hAnsi="Courier New" w:hint="default"/>
      </w:rPr>
    </w:lvl>
    <w:lvl w:ilvl="2" w:tplc="35CE67AE">
      <w:start w:val="1"/>
      <w:numFmt w:val="bullet"/>
      <w:lvlText w:val=""/>
      <w:lvlJc w:val="left"/>
      <w:pPr>
        <w:ind w:left="2160" w:hanging="360"/>
      </w:pPr>
      <w:rPr>
        <w:rFonts w:ascii="Wingdings" w:hAnsi="Wingdings" w:hint="default"/>
      </w:rPr>
    </w:lvl>
    <w:lvl w:ilvl="3" w:tplc="F0A0DE78">
      <w:start w:val="1"/>
      <w:numFmt w:val="bullet"/>
      <w:lvlText w:val=""/>
      <w:lvlJc w:val="left"/>
      <w:pPr>
        <w:ind w:left="2880" w:hanging="360"/>
      </w:pPr>
      <w:rPr>
        <w:rFonts w:ascii="Symbol" w:hAnsi="Symbol" w:hint="default"/>
      </w:rPr>
    </w:lvl>
    <w:lvl w:ilvl="4" w:tplc="3E6C2A22">
      <w:start w:val="1"/>
      <w:numFmt w:val="bullet"/>
      <w:lvlText w:val="o"/>
      <w:lvlJc w:val="left"/>
      <w:pPr>
        <w:ind w:left="3600" w:hanging="360"/>
      </w:pPr>
      <w:rPr>
        <w:rFonts w:ascii="Courier New" w:hAnsi="Courier New" w:hint="default"/>
      </w:rPr>
    </w:lvl>
    <w:lvl w:ilvl="5" w:tplc="E3EA3F5E">
      <w:start w:val="1"/>
      <w:numFmt w:val="bullet"/>
      <w:lvlText w:val=""/>
      <w:lvlJc w:val="left"/>
      <w:pPr>
        <w:ind w:left="4320" w:hanging="360"/>
      </w:pPr>
      <w:rPr>
        <w:rFonts w:ascii="Wingdings" w:hAnsi="Wingdings" w:hint="default"/>
      </w:rPr>
    </w:lvl>
    <w:lvl w:ilvl="6" w:tplc="7DAA3FBA">
      <w:start w:val="1"/>
      <w:numFmt w:val="bullet"/>
      <w:lvlText w:val=""/>
      <w:lvlJc w:val="left"/>
      <w:pPr>
        <w:ind w:left="5040" w:hanging="360"/>
      </w:pPr>
      <w:rPr>
        <w:rFonts w:ascii="Symbol" w:hAnsi="Symbol" w:hint="default"/>
      </w:rPr>
    </w:lvl>
    <w:lvl w:ilvl="7" w:tplc="2C5661F8">
      <w:start w:val="1"/>
      <w:numFmt w:val="bullet"/>
      <w:lvlText w:val="o"/>
      <w:lvlJc w:val="left"/>
      <w:pPr>
        <w:ind w:left="5760" w:hanging="360"/>
      </w:pPr>
      <w:rPr>
        <w:rFonts w:ascii="Courier New" w:hAnsi="Courier New" w:hint="default"/>
      </w:rPr>
    </w:lvl>
    <w:lvl w:ilvl="8" w:tplc="0738621A">
      <w:start w:val="1"/>
      <w:numFmt w:val="bullet"/>
      <w:lvlText w:val=""/>
      <w:lvlJc w:val="left"/>
      <w:pPr>
        <w:ind w:left="6480" w:hanging="360"/>
      </w:pPr>
      <w:rPr>
        <w:rFonts w:ascii="Wingdings" w:hAnsi="Wingdings" w:hint="default"/>
      </w:rPr>
    </w:lvl>
  </w:abstractNum>
  <w:abstractNum w:abstractNumId="34" w15:restartNumberingAfterBreak="0">
    <w:nsid w:val="5DE43EEA"/>
    <w:multiLevelType w:val="multilevel"/>
    <w:tmpl w:val="A856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0DFB66"/>
    <w:multiLevelType w:val="hybridMultilevel"/>
    <w:tmpl w:val="9266BB92"/>
    <w:lvl w:ilvl="0" w:tplc="8AF0815C">
      <w:start w:val="1"/>
      <w:numFmt w:val="bullet"/>
      <w:lvlText w:val="-"/>
      <w:lvlJc w:val="left"/>
      <w:pPr>
        <w:ind w:left="720" w:hanging="360"/>
      </w:pPr>
      <w:rPr>
        <w:rFonts w:ascii="Aptos" w:hAnsi="Aptos" w:hint="default"/>
      </w:rPr>
    </w:lvl>
    <w:lvl w:ilvl="1" w:tplc="2AA09E7A">
      <w:start w:val="1"/>
      <w:numFmt w:val="bullet"/>
      <w:lvlText w:val="o"/>
      <w:lvlJc w:val="left"/>
      <w:pPr>
        <w:ind w:left="1440" w:hanging="360"/>
      </w:pPr>
      <w:rPr>
        <w:rFonts w:ascii="Courier New" w:hAnsi="Courier New" w:hint="default"/>
      </w:rPr>
    </w:lvl>
    <w:lvl w:ilvl="2" w:tplc="5E904CAE">
      <w:start w:val="1"/>
      <w:numFmt w:val="bullet"/>
      <w:lvlText w:val=""/>
      <w:lvlJc w:val="left"/>
      <w:pPr>
        <w:ind w:left="2160" w:hanging="360"/>
      </w:pPr>
      <w:rPr>
        <w:rFonts w:ascii="Wingdings" w:hAnsi="Wingdings" w:hint="default"/>
      </w:rPr>
    </w:lvl>
    <w:lvl w:ilvl="3" w:tplc="24B8F47A">
      <w:start w:val="1"/>
      <w:numFmt w:val="bullet"/>
      <w:lvlText w:val=""/>
      <w:lvlJc w:val="left"/>
      <w:pPr>
        <w:ind w:left="2880" w:hanging="360"/>
      </w:pPr>
      <w:rPr>
        <w:rFonts w:ascii="Symbol" w:hAnsi="Symbol" w:hint="default"/>
      </w:rPr>
    </w:lvl>
    <w:lvl w:ilvl="4" w:tplc="7B1087F8">
      <w:start w:val="1"/>
      <w:numFmt w:val="bullet"/>
      <w:lvlText w:val="o"/>
      <w:lvlJc w:val="left"/>
      <w:pPr>
        <w:ind w:left="3600" w:hanging="360"/>
      </w:pPr>
      <w:rPr>
        <w:rFonts w:ascii="Courier New" w:hAnsi="Courier New" w:hint="default"/>
      </w:rPr>
    </w:lvl>
    <w:lvl w:ilvl="5" w:tplc="BF54A7D0">
      <w:start w:val="1"/>
      <w:numFmt w:val="bullet"/>
      <w:lvlText w:val=""/>
      <w:lvlJc w:val="left"/>
      <w:pPr>
        <w:ind w:left="4320" w:hanging="360"/>
      </w:pPr>
      <w:rPr>
        <w:rFonts w:ascii="Wingdings" w:hAnsi="Wingdings" w:hint="default"/>
      </w:rPr>
    </w:lvl>
    <w:lvl w:ilvl="6" w:tplc="494C7018">
      <w:start w:val="1"/>
      <w:numFmt w:val="bullet"/>
      <w:lvlText w:val=""/>
      <w:lvlJc w:val="left"/>
      <w:pPr>
        <w:ind w:left="5040" w:hanging="360"/>
      </w:pPr>
      <w:rPr>
        <w:rFonts w:ascii="Symbol" w:hAnsi="Symbol" w:hint="default"/>
      </w:rPr>
    </w:lvl>
    <w:lvl w:ilvl="7" w:tplc="DB701AA6">
      <w:start w:val="1"/>
      <w:numFmt w:val="bullet"/>
      <w:lvlText w:val="o"/>
      <w:lvlJc w:val="left"/>
      <w:pPr>
        <w:ind w:left="5760" w:hanging="360"/>
      </w:pPr>
      <w:rPr>
        <w:rFonts w:ascii="Courier New" w:hAnsi="Courier New" w:hint="default"/>
      </w:rPr>
    </w:lvl>
    <w:lvl w:ilvl="8" w:tplc="A6AEE2FE">
      <w:start w:val="1"/>
      <w:numFmt w:val="bullet"/>
      <w:lvlText w:val=""/>
      <w:lvlJc w:val="left"/>
      <w:pPr>
        <w:ind w:left="6480" w:hanging="360"/>
      </w:pPr>
      <w:rPr>
        <w:rFonts w:ascii="Wingdings" w:hAnsi="Wingdings" w:hint="default"/>
      </w:rPr>
    </w:lvl>
  </w:abstractNum>
  <w:abstractNum w:abstractNumId="36" w15:restartNumberingAfterBreak="0">
    <w:nsid w:val="5E96692B"/>
    <w:multiLevelType w:val="hybridMultilevel"/>
    <w:tmpl w:val="A27603FA"/>
    <w:lvl w:ilvl="0" w:tplc="DB025F92">
      <w:start w:val="1"/>
      <w:numFmt w:val="bullet"/>
      <w:lvlText w:val=""/>
      <w:lvlJc w:val="left"/>
      <w:pPr>
        <w:ind w:left="720" w:hanging="360"/>
      </w:pPr>
      <w:rPr>
        <w:rFonts w:ascii="Symbol" w:hAnsi="Symbol" w:hint="default"/>
        <w:color w:val="auto"/>
      </w:rPr>
    </w:lvl>
    <w:lvl w:ilvl="1" w:tplc="D3BA04A8" w:tentative="1">
      <w:start w:val="1"/>
      <w:numFmt w:val="bullet"/>
      <w:lvlText w:val="o"/>
      <w:lvlJc w:val="left"/>
      <w:pPr>
        <w:ind w:left="1440" w:hanging="360"/>
      </w:pPr>
      <w:rPr>
        <w:rFonts w:ascii="Courier New" w:hAnsi="Courier New" w:hint="default"/>
      </w:rPr>
    </w:lvl>
    <w:lvl w:ilvl="2" w:tplc="E518546E" w:tentative="1">
      <w:start w:val="1"/>
      <w:numFmt w:val="bullet"/>
      <w:lvlText w:val=""/>
      <w:lvlJc w:val="left"/>
      <w:pPr>
        <w:ind w:left="2160" w:hanging="360"/>
      </w:pPr>
      <w:rPr>
        <w:rFonts w:ascii="Wingdings" w:hAnsi="Wingdings" w:hint="default"/>
      </w:rPr>
    </w:lvl>
    <w:lvl w:ilvl="3" w:tplc="648A8530" w:tentative="1">
      <w:start w:val="1"/>
      <w:numFmt w:val="bullet"/>
      <w:lvlText w:val=""/>
      <w:lvlJc w:val="left"/>
      <w:pPr>
        <w:ind w:left="2880" w:hanging="360"/>
      </w:pPr>
      <w:rPr>
        <w:rFonts w:ascii="Symbol" w:hAnsi="Symbol" w:hint="default"/>
      </w:rPr>
    </w:lvl>
    <w:lvl w:ilvl="4" w:tplc="26ACDA6C" w:tentative="1">
      <w:start w:val="1"/>
      <w:numFmt w:val="bullet"/>
      <w:lvlText w:val="o"/>
      <w:lvlJc w:val="left"/>
      <w:pPr>
        <w:ind w:left="3600" w:hanging="360"/>
      </w:pPr>
      <w:rPr>
        <w:rFonts w:ascii="Courier New" w:hAnsi="Courier New" w:hint="default"/>
      </w:rPr>
    </w:lvl>
    <w:lvl w:ilvl="5" w:tplc="EF9862D6" w:tentative="1">
      <w:start w:val="1"/>
      <w:numFmt w:val="bullet"/>
      <w:lvlText w:val=""/>
      <w:lvlJc w:val="left"/>
      <w:pPr>
        <w:ind w:left="4320" w:hanging="360"/>
      </w:pPr>
      <w:rPr>
        <w:rFonts w:ascii="Wingdings" w:hAnsi="Wingdings" w:hint="default"/>
      </w:rPr>
    </w:lvl>
    <w:lvl w:ilvl="6" w:tplc="1B3C29B6" w:tentative="1">
      <w:start w:val="1"/>
      <w:numFmt w:val="bullet"/>
      <w:lvlText w:val=""/>
      <w:lvlJc w:val="left"/>
      <w:pPr>
        <w:ind w:left="5040" w:hanging="360"/>
      </w:pPr>
      <w:rPr>
        <w:rFonts w:ascii="Symbol" w:hAnsi="Symbol" w:hint="default"/>
      </w:rPr>
    </w:lvl>
    <w:lvl w:ilvl="7" w:tplc="8D907624" w:tentative="1">
      <w:start w:val="1"/>
      <w:numFmt w:val="bullet"/>
      <w:lvlText w:val="o"/>
      <w:lvlJc w:val="left"/>
      <w:pPr>
        <w:ind w:left="5760" w:hanging="360"/>
      </w:pPr>
      <w:rPr>
        <w:rFonts w:ascii="Courier New" w:hAnsi="Courier New" w:hint="default"/>
      </w:rPr>
    </w:lvl>
    <w:lvl w:ilvl="8" w:tplc="C8642470" w:tentative="1">
      <w:start w:val="1"/>
      <w:numFmt w:val="bullet"/>
      <w:lvlText w:val=""/>
      <w:lvlJc w:val="left"/>
      <w:pPr>
        <w:ind w:left="6480" w:hanging="360"/>
      </w:pPr>
      <w:rPr>
        <w:rFonts w:ascii="Wingdings" w:hAnsi="Wingdings" w:hint="default"/>
      </w:rPr>
    </w:lvl>
  </w:abstractNum>
  <w:abstractNum w:abstractNumId="37" w15:restartNumberingAfterBreak="0">
    <w:nsid w:val="60970D27"/>
    <w:multiLevelType w:val="hybridMultilevel"/>
    <w:tmpl w:val="31642D08"/>
    <w:lvl w:ilvl="0" w:tplc="D820F4E4">
      <w:start w:val="1"/>
      <w:numFmt w:val="bullet"/>
      <w:lvlText w:val="-"/>
      <w:lvlJc w:val="left"/>
      <w:pPr>
        <w:ind w:left="720" w:hanging="360"/>
      </w:pPr>
      <w:rPr>
        <w:rFonts w:ascii="Aptos" w:hAnsi="Aptos" w:hint="default"/>
      </w:rPr>
    </w:lvl>
    <w:lvl w:ilvl="1" w:tplc="8EF84800">
      <w:start w:val="1"/>
      <w:numFmt w:val="bullet"/>
      <w:lvlText w:val="o"/>
      <w:lvlJc w:val="left"/>
      <w:pPr>
        <w:ind w:left="1440" w:hanging="360"/>
      </w:pPr>
      <w:rPr>
        <w:rFonts w:ascii="Courier New" w:hAnsi="Courier New" w:hint="default"/>
      </w:rPr>
    </w:lvl>
    <w:lvl w:ilvl="2" w:tplc="B73625A4">
      <w:start w:val="1"/>
      <w:numFmt w:val="bullet"/>
      <w:lvlText w:val=""/>
      <w:lvlJc w:val="left"/>
      <w:pPr>
        <w:ind w:left="2160" w:hanging="360"/>
      </w:pPr>
      <w:rPr>
        <w:rFonts w:ascii="Wingdings" w:hAnsi="Wingdings" w:hint="default"/>
      </w:rPr>
    </w:lvl>
    <w:lvl w:ilvl="3" w:tplc="832A77CA">
      <w:start w:val="1"/>
      <w:numFmt w:val="bullet"/>
      <w:lvlText w:val=""/>
      <w:lvlJc w:val="left"/>
      <w:pPr>
        <w:ind w:left="2880" w:hanging="360"/>
      </w:pPr>
      <w:rPr>
        <w:rFonts w:ascii="Symbol" w:hAnsi="Symbol" w:hint="default"/>
      </w:rPr>
    </w:lvl>
    <w:lvl w:ilvl="4" w:tplc="E12C0758">
      <w:start w:val="1"/>
      <w:numFmt w:val="bullet"/>
      <w:lvlText w:val="o"/>
      <w:lvlJc w:val="left"/>
      <w:pPr>
        <w:ind w:left="3600" w:hanging="360"/>
      </w:pPr>
      <w:rPr>
        <w:rFonts w:ascii="Courier New" w:hAnsi="Courier New" w:hint="default"/>
      </w:rPr>
    </w:lvl>
    <w:lvl w:ilvl="5" w:tplc="1F6CC454">
      <w:start w:val="1"/>
      <w:numFmt w:val="bullet"/>
      <w:lvlText w:val=""/>
      <w:lvlJc w:val="left"/>
      <w:pPr>
        <w:ind w:left="4320" w:hanging="360"/>
      </w:pPr>
      <w:rPr>
        <w:rFonts w:ascii="Wingdings" w:hAnsi="Wingdings" w:hint="default"/>
      </w:rPr>
    </w:lvl>
    <w:lvl w:ilvl="6" w:tplc="45E25A04">
      <w:start w:val="1"/>
      <w:numFmt w:val="bullet"/>
      <w:lvlText w:val=""/>
      <w:lvlJc w:val="left"/>
      <w:pPr>
        <w:ind w:left="5040" w:hanging="360"/>
      </w:pPr>
      <w:rPr>
        <w:rFonts w:ascii="Symbol" w:hAnsi="Symbol" w:hint="default"/>
      </w:rPr>
    </w:lvl>
    <w:lvl w:ilvl="7" w:tplc="BB1CB476">
      <w:start w:val="1"/>
      <w:numFmt w:val="bullet"/>
      <w:lvlText w:val="o"/>
      <w:lvlJc w:val="left"/>
      <w:pPr>
        <w:ind w:left="5760" w:hanging="360"/>
      </w:pPr>
      <w:rPr>
        <w:rFonts w:ascii="Courier New" w:hAnsi="Courier New" w:hint="default"/>
      </w:rPr>
    </w:lvl>
    <w:lvl w:ilvl="8" w:tplc="8ADEDCAC">
      <w:start w:val="1"/>
      <w:numFmt w:val="bullet"/>
      <w:lvlText w:val=""/>
      <w:lvlJc w:val="left"/>
      <w:pPr>
        <w:ind w:left="6480" w:hanging="360"/>
      </w:pPr>
      <w:rPr>
        <w:rFonts w:ascii="Wingdings" w:hAnsi="Wingdings" w:hint="default"/>
      </w:rPr>
    </w:lvl>
  </w:abstractNum>
  <w:abstractNum w:abstractNumId="38" w15:restartNumberingAfterBreak="0">
    <w:nsid w:val="60FE4A71"/>
    <w:multiLevelType w:val="hybridMultilevel"/>
    <w:tmpl w:val="2BF0075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30ADDA9"/>
    <w:multiLevelType w:val="hybridMultilevel"/>
    <w:tmpl w:val="FFFFFFFF"/>
    <w:lvl w:ilvl="0" w:tplc="D3B451D6">
      <w:start w:val="1"/>
      <w:numFmt w:val="bullet"/>
      <w:lvlText w:val=""/>
      <w:lvlJc w:val="left"/>
      <w:pPr>
        <w:ind w:left="720" w:hanging="360"/>
      </w:pPr>
      <w:rPr>
        <w:rFonts w:ascii="Symbol" w:hAnsi="Symbol" w:hint="default"/>
      </w:rPr>
    </w:lvl>
    <w:lvl w:ilvl="1" w:tplc="1918248A">
      <w:start w:val="1"/>
      <w:numFmt w:val="bullet"/>
      <w:lvlText w:val="o"/>
      <w:lvlJc w:val="left"/>
      <w:pPr>
        <w:ind w:left="1440" w:hanging="360"/>
      </w:pPr>
      <w:rPr>
        <w:rFonts w:ascii="Courier New" w:hAnsi="Courier New" w:hint="default"/>
      </w:rPr>
    </w:lvl>
    <w:lvl w:ilvl="2" w:tplc="1006FA46">
      <w:start w:val="1"/>
      <w:numFmt w:val="bullet"/>
      <w:lvlText w:val=""/>
      <w:lvlJc w:val="left"/>
      <w:pPr>
        <w:ind w:left="2160" w:hanging="360"/>
      </w:pPr>
      <w:rPr>
        <w:rFonts w:ascii="Wingdings" w:hAnsi="Wingdings" w:hint="default"/>
      </w:rPr>
    </w:lvl>
    <w:lvl w:ilvl="3" w:tplc="F9EC8E14">
      <w:start w:val="1"/>
      <w:numFmt w:val="bullet"/>
      <w:lvlText w:val=""/>
      <w:lvlJc w:val="left"/>
      <w:pPr>
        <w:ind w:left="2880" w:hanging="360"/>
      </w:pPr>
      <w:rPr>
        <w:rFonts w:ascii="Symbol" w:hAnsi="Symbol" w:hint="default"/>
      </w:rPr>
    </w:lvl>
    <w:lvl w:ilvl="4" w:tplc="33EA1402">
      <w:start w:val="1"/>
      <w:numFmt w:val="bullet"/>
      <w:lvlText w:val="o"/>
      <w:lvlJc w:val="left"/>
      <w:pPr>
        <w:ind w:left="3600" w:hanging="360"/>
      </w:pPr>
      <w:rPr>
        <w:rFonts w:ascii="Courier New" w:hAnsi="Courier New" w:hint="default"/>
      </w:rPr>
    </w:lvl>
    <w:lvl w:ilvl="5" w:tplc="01FC7766">
      <w:start w:val="1"/>
      <w:numFmt w:val="bullet"/>
      <w:lvlText w:val=""/>
      <w:lvlJc w:val="left"/>
      <w:pPr>
        <w:ind w:left="4320" w:hanging="360"/>
      </w:pPr>
      <w:rPr>
        <w:rFonts w:ascii="Wingdings" w:hAnsi="Wingdings" w:hint="default"/>
      </w:rPr>
    </w:lvl>
    <w:lvl w:ilvl="6" w:tplc="24C26D42">
      <w:start w:val="1"/>
      <w:numFmt w:val="bullet"/>
      <w:lvlText w:val=""/>
      <w:lvlJc w:val="left"/>
      <w:pPr>
        <w:ind w:left="5040" w:hanging="360"/>
      </w:pPr>
      <w:rPr>
        <w:rFonts w:ascii="Symbol" w:hAnsi="Symbol" w:hint="default"/>
      </w:rPr>
    </w:lvl>
    <w:lvl w:ilvl="7" w:tplc="DF487F6A">
      <w:start w:val="1"/>
      <w:numFmt w:val="bullet"/>
      <w:lvlText w:val="o"/>
      <w:lvlJc w:val="left"/>
      <w:pPr>
        <w:ind w:left="5760" w:hanging="360"/>
      </w:pPr>
      <w:rPr>
        <w:rFonts w:ascii="Courier New" w:hAnsi="Courier New" w:hint="default"/>
      </w:rPr>
    </w:lvl>
    <w:lvl w:ilvl="8" w:tplc="762CD49A">
      <w:start w:val="1"/>
      <w:numFmt w:val="bullet"/>
      <w:lvlText w:val=""/>
      <w:lvlJc w:val="left"/>
      <w:pPr>
        <w:ind w:left="6480" w:hanging="360"/>
      </w:pPr>
      <w:rPr>
        <w:rFonts w:ascii="Wingdings" w:hAnsi="Wingdings" w:hint="default"/>
      </w:rPr>
    </w:lvl>
  </w:abstractNum>
  <w:abstractNum w:abstractNumId="40" w15:restartNumberingAfterBreak="0">
    <w:nsid w:val="67FA0AFB"/>
    <w:multiLevelType w:val="hybridMultilevel"/>
    <w:tmpl w:val="4D50443E"/>
    <w:lvl w:ilvl="0" w:tplc="667620F0">
      <w:start w:val="1"/>
      <w:numFmt w:val="bullet"/>
      <w:lvlText w:val="-"/>
      <w:lvlJc w:val="left"/>
      <w:pPr>
        <w:ind w:left="720" w:hanging="360"/>
      </w:pPr>
      <w:rPr>
        <w:rFonts w:ascii="Aptos" w:hAnsi="Aptos" w:hint="default"/>
      </w:rPr>
    </w:lvl>
    <w:lvl w:ilvl="1" w:tplc="DCFC2906">
      <w:start w:val="1"/>
      <w:numFmt w:val="bullet"/>
      <w:lvlText w:val="o"/>
      <w:lvlJc w:val="left"/>
      <w:pPr>
        <w:ind w:left="1440" w:hanging="360"/>
      </w:pPr>
      <w:rPr>
        <w:rFonts w:ascii="Courier New" w:hAnsi="Courier New" w:hint="default"/>
      </w:rPr>
    </w:lvl>
    <w:lvl w:ilvl="2" w:tplc="539036B4">
      <w:start w:val="1"/>
      <w:numFmt w:val="bullet"/>
      <w:lvlText w:val=""/>
      <w:lvlJc w:val="left"/>
      <w:pPr>
        <w:ind w:left="2160" w:hanging="360"/>
      </w:pPr>
      <w:rPr>
        <w:rFonts w:ascii="Wingdings" w:hAnsi="Wingdings" w:hint="default"/>
      </w:rPr>
    </w:lvl>
    <w:lvl w:ilvl="3" w:tplc="2386377C">
      <w:start w:val="1"/>
      <w:numFmt w:val="bullet"/>
      <w:lvlText w:val=""/>
      <w:lvlJc w:val="left"/>
      <w:pPr>
        <w:ind w:left="2880" w:hanging="360"/>
      </w:pPr>
      <w:rPr>
        <w:rFonts w:ascii="Symbol" w:hAnsi="Symbol" w:hint="default"/>
      </w:rPr>
    </w:lvl>
    <w:lvl w:ilvl="4" w:tplc="FF3E93C0">
      <w:start w:val="1"/>
      <w:numFmt w:val="bullet"/>
      <w:lvlText w:val="o"/>
      <w:lvlJc w:val="left"/>
      <w:pPr>
        <w:ind w:left="3600" w:hanging="360"/>
      </w:pPr>
      <w:rPr>
        <w:rFonts w:ascii="Courier New" w:hAnsi="Courier New" w:hint="default"/>
      </w:rPr>
    </w:lvl>
    <w:lvl w:ilvl="5" w:tplc="C406B552">
      <w:start w:val="1"/>
      <w:numFmt w:val="bullet"/>
      <w:lvlText w:val=""/>
      <w:lvlJc w:val="left"/>
      <w:pPr>
        <w:ind w:left="4320" w:hanging="360"/>
      </w:pPr>
      <w:rPr>
        <w:rFonts w:ascii="Wingdings" w:hAnsi="Wingdings" w:hint="default"/>
      </w:rPr>
    </w:lvl>
    <w:lvl w:ilvl="6" w:tplc="86B66CF0">
      <w:start w:val="1"/>
      <w:numFmt w:val="bullet"/>
      <w:lvlText w:val=""/>
      <w:lvlJc w:val="left"/>
      <w:pPr>
        <w:ind w:left="5040" w:hanging="360"/>
      </w:pPr>
      <w:rPr>
        <w:rFonts w:ascii="Symbol" w:hAnsi="Symbol" w:hint="default"/>
      </w:rPr>
    </w:lvl>
    <w:lvl w:ilvl="7" w:tplc="C0E0FBE2">
      <w:start w:val="1"/>
      <w:numFmt w:val="bullet"/>
      <w:lvlText w:val="o"/>
      <w:lvlJc w:val="left"/>
      <w:pPr>
        <w:ind w:left="5760" w:hanging="360"/>
      </w:pPr>
      <w:rPr>
        <w:rFonts w:ascii="Courier New" w:hAnsi="Courier New" w:hint="default"/>
      </w:rPr>
    </w:lvl>
    <w:lvl w:ilvl="8" w:tplc="D1F09C72">
      <w:start w:val="1"/>
      <w:numFmt w:val="bullet"/>
      <w:lvlText w:val=""/>
      <w:lvlJc w:val="left"/>
      <w:pPr>
        <w:ind w:left="6480" w:hanging="360"/>
      </w:pPr>
      <w:rPr>
        <w:rFonts w:ascii="Wingdings" w:hAnsi="Wingdings" w:hint="default"/>
      </w:rPr>
    </w:lvl>
  </w:abstractNum>
  <w:abstractNum w:abstractNumId="41" w15:restartNumberingAfterBreak="0">
    <w:nsid w:val="6D9AA7D1"/>
    <w:multiLevelType w:val="multilevel"/>
    <w:tmpl w:val="C2E6A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640C2C8"/>
    <w:multiLevelType w:val="hybridMultilevel"/>
    <w:tmpl w:val="338E607A"/>
    <w:lvl w:ilvl="0" w:tplc="AA4210DA">
      <w:start w:val="1"/>
      <w:numFmt w:val="bullet"/>
      <w:lvlText w:val="-"/>
      <w:lvlJc w:val="left"/>
      <w:pPr>
        <w:ind w:left="720" w:hanging="360"/>
      </w:pPr>
      <w:rPr>
        <w:rFonts w:ascii="Aptos" w:hAnsi="Aptos" w:hint="default"/>
      </w:rPr>
    </w:lvl>
    <w:lvl w:ilvl="1" w:tplc="C9649534">
      <w:start w:val="1"/>
      <w:numFmt w:val="bullet"/>
      <w:lvlText w:val="o"/>
      <w:lvlJc w:val="left"/>
      <w:pPr>
        <w:ind w:left="1440" w:hanging="360"/>
      </w:pPr>
      <w:rPr>
        <w:rFonts w:ascii="Courier New" w:hAnsi="Courier New" w:hint="default"/>
      </w:rPr>
    </w:lvl>
    <w:lvl w:ilvl="2" w:tplc="8E10833A">
      <w:start w:val="1"/>
      <w:numFmt w:val="bullet"/>
      <w:lvlText w:val=""/>
      <w:lvlJc w:val="left"/>
      <w:pPr>
        <w:ind w:left="2160" w:hanging="360"/>
      </w:pPr>
      <w:rPr>
        <w:rFonts w:ascii="Wingdings" w:hAnsi="Wingdings" w:hint="default"/>
      </w:rPr>
    </w:lvl>
    <w:lvl w:ilvl="3" w:tplc="B50E5A84">
      <w:start w:val="1"/>
      <w:numFmt w:val="bullet"/>
      <w:lvlText w:val=""/>
      <w:lvlJc w:val="left"/>
      <w:pPr>
        <w:ind w:left="2880" w:hanging="360"/>
      </w:pPr>
      <w:rPr>
        <w:rFonts w:ascii="Symbol" w:hAnsi="Symbol" w:hint="default"/>
      </w:rPr>
    </w:lvl>
    <w:lvl w:ilvl="4" w:tplc="0C0225C8">
      <w:start w:val="1"/>
      <w:numFmt w:val="bullet"/>
      <w:lvlText w:val="o"/>
      <w:lvlJc w:val="left"/>
      <w:pPr>
        <w:ind w:left="3600" w:hanging="360"/>
      </w:pPr>
      <w:rPr>
        <w:rFonts w:ascii="Courier New" w:hAnsi="Courier New" w:hint="default"/>
      </w:rPr>
    </w:lvl>
    <w:lvl w:ilvl="5" w:tplc="AD52AAD6">
      <w:start w:val="1"/>
      <w:numFmt w:val="bullet"/>
      <w:lvlText w:val=""/>
      <w:lvlJc w:val="left"/>
      <w:pPr>
        <w:ind w:left="4320" w:hanging="360"/>
      </w:pPr>
      <w:rPr>
        <w:rFonts w:ascii="Wingdings" w:hAnsi="Wingdings" w:hint="default"/>
      </w:rPr>
    </w:lvl>
    <w:lvl w:ilvl="6" w:tplc="6ED6A768">
      <w:start w:val="1"/>
      <w:numFmt w:val="bullet"/>
      <w:lvlText w:val=""/>
      <w:lvlJc w:val="left"/>
      <w:pPr>
        <w:ind w:left="5040" w:hanging="360"/>
      </w:pPr>
      <w:rPr>
        <w:rFonts w:ascii="Symbol" w:hAnsi="Symbol" w:hint="default"/>
      </w:rPr>
    </w:lvl>
    <w:lvl w:ilvl="7" w:tplc="BD96AFCA">
      <w:start w:val="1"/>
      <w:numFmt w:val="bullet"/>
      <w:lvlText w:val="o"/>
      <w:lvlJc w:val="left"/>
      <w:pPr>
        <w:ind w:left="5760" w:hanging="360"/>
      </w:pPr>
      <w:rPr>
        <w:rFonts w:ascii="Courier New" w:hAnsi="Courier New" w:hint="default"/>
      </w:rPr>
    </w:lvl>
    <w:lvl w:ilvl="8" w:tplc="4B2E9A56">
      <w:start w:val="1"/>
      <w:numFmt w:val="bullet"/>
      <w:lvlText w:val=""/>
      <w:lvlJc w:val="left"/>
      <w:pPr>
        <w:ind w:left="6480" w:hanging="360"/>
      </w:pPr>
      <w:rPr>
        <w:rFonts w:ascii="Wingdings" w:hAnsi="Wingdings" w:hint="default"/>
      </w:rPr>
    </w:lvl>
  </w:abstractNum>
  <w:abstractNum w:abstractNumId="43" w15:restartNumberingAfterBreak="0">
    <w:nsid w:val="79F78FA3"/>
    <w:multiLevelType w:val="hybridMultilevel"/>
    <w:tmpl w:val="803CED58"/>
    <w:lvl w:ilvl="0" w:tplc="06E4CD5E">
      <w:start w:val="1"/>
      <w:numFmt w:val="bullet"/>
      <w:lvlText w:val="-"/>
      <w:lvlJc w:val="left"/>
      <w:pPr>
        <w:ind w:left="720" w:hanging="360"/>
      </w:pPr>
      <w:rPr>
        <w:rFonts w:ascii="Aptos" w:hAnsi="Aptos" w:hint="default"/>
      </w:rPr>
    </w:lvl>
    <w:lvl w:ilvl="1" w:tplc="0AB2C980">
      <w:start w:val="1"/>
      <w:numFmt w:val="bullet"/>
      <w:lvlText w:val="o"/>
      <w:lvlJc w:val="left"/>
      <w:pPr>
        <w:ind w:left="1440" w:hanging="360"/>
      </w:pPr>
      <w:rPr>
        <w:rFonts w:ascii="Courier New" w:hAnsi="Courier New" w:hint="default"/>
      </w:rPr>
    </w:lvl>
    <w:lvl w:ilvl="2" w:tplc="CECC26BA">
      <w:start w:val="1"/>
      <w:numFmt w:val="bullet"/>
      <w:lvlText w:val=""/>
      <w:lvlJc w:val="left"/>
      <w:pPr>
        <w:ind w:left="2160" w:hanging="360"/>
      </w:pPr>
      <w:rPr>
        <w:rFonts w:ascii="Wingdings" w:hAnsi="Wingdings" w:hint="default"/>
      </w:rPr>
    </w:lvl>
    <w:lvl w:ilvl="3" w:tplc="38048190">
      <w:start w:val="1"/>
      <w:numFmt w:val="bullet"/>
      <w:lvlText w:val=""/>
      <w:lvlJc w:val="left"/>
      <w:pPr>
        <w:ind w:left="2880" w:hanging="360"/>
      </w:pPr>
      <w:rPr>
        <w:rFonts w:ascii="Symbol" w:hAnsi="Symbol" w:hint="default"/>
      </w:rPr>
    </w:lvl>
    <w:lvl w:ilvl="4" w:tplc="E9F85F3A">
      <w:start w:val="1"/>
      <w:numFmt w:val="bullet"/>
      <w:lvlText w:val="o"/>
      <w:lvlJc w:val="left"/>
      <w:pPr>
        <w:ind w:left="3600" w:hanging="360"/>
      </w:pPr>
      <w:rPr>
        <w:rFonts w:ascii="Courier New" w:hAnsi="Courier New" w:hint="default"/>
      </w:rPr>
    </w:lvl>
    <w:lvl w:ilvl="5" w:tplc="A0846C58">
      <w:start w:val="1"/>
      <w:numFmt w:val="bullet"/>
      <w:lvlText w:val=""/>
      <w:lvlJc w:val="left"/>
      <w:pPr>
        <w:ind w:left="4320" w:hanging="360"/>
      </w:pPr>
      <w:rPr>
        <w:rFonts w:ascii="Wingdings" w:hAnsi="Wingdings" w:hint="default"/>
      </w:rPr>
    </w:lvl>
    <w:lvl w:ilvl="6" w:tplc="07F8FE1A">
      <w:start w:val="1"/>
      <w:numFmt w:val="bullet"/>
      <w:lvlText w:val=""/>
      <w:lvlJc w:val="left"/>
      <w:pPr>
        <w:ind w:left="5040" w:hanging="360"/>
      </w:pPr>
      <w:rPr>
        <w:rFonts w:ascii="Symbol" w:hAnsi="Symbol" w:hint="default"/>
      </w:rPr>
    </w:lvl>
    <w:lvl w:ilvl="7" w:tplc="C3C86ECE">
      <w:start w:val="1"/>
      <w:numFmt w:val="bullet"/>
      <w:lvlText w:val="o"/>
      <w:lvlJc w:val="left"/>
      <w:pPr>
        <w:ind w:left="5760" w:hanging="360"/>
      </w:pPr>
      <w:rPr>
        <w:rFonts w:ascii="Courier New" w:hAnsi="Courier New" w:hint="default"/>
      </w:rPr>
    </w:lvl>
    <w:lvl w:ilvl="8" w:tplc="37D07912">
      <w:start w:val="1"/>
      <w:numFmt w:val="bullet"/>
      <w:lvlText w:val=""/>
      <w:lvlJc w:val="left"/>
      <w:pPr>
        <w:ind w:left="6480" w:hanging="360"/>
      </w:pPr>
      <w:rPr>
        <w:rFonts w:ascii="Wingdings" w:hAnsi="Wingdings" w:hint="default"/>
      </w:rPr>
    </w:lvl>
  </w:abstractNum>
  <w:abstractNum w:abstractNumId="44" w15:restartNumberingAfterBreak="0">
    <w:nsid w:val="7BA9DAC7"/>
    <w:multiLevelType w:val="hybridMultilevel"/>
    <w:tmpl w:val="2868785C"/>
    <w:lvl w:ilvl="0" w:tplc="E084A4EA">
      <w:start w:val="1"/>
      <w:numFmt w:val="bullet"/>
      <w:lvlText w:val="-"/>
      <w:lvlJc w:val="left"/>
      <w:pPr>
        <w:ind w:left="720" w:hanging="360"/>
      </w:pPr>
      <w:rPr>
        <w:rFonts w:ascii="Aptos" w:hAnsi="Aptos" w:hint="default"/>
      </w:rPr>
    </w:lvl>
    <w:lvl w:ilvl="1" w:tplc="18109448">
      <w:start w:val="1"/>
      <w:numFmt w:val="bullet"/>
      <w:lvlText w:val="o"/>
      <w:lvlJc w:val="left"/>
      <w:pPr>
        <w:ind w:left="1440" w:hanging="360"/>
      </w:pPr>
      <w:rPr>
        <w:rFonts w:ascii="Courier New" w:hAnsi="Courier New" w:hint="default"/>
      </w:rPr>
    </w:lvl>
    <w:lvl w:ilvl="2" w:tplc="33720CEA">
      <w:start w:val="1"/>
      <w:numFmt w:val="bullet"/>
      <w:lvlText w:val=""/>
      <w:lvlJc w:val="left"/>
      <w:pPr>
        <w:ind w:left="2160" w:hanging="360"/>
      </w:pPr>
      <w:rPr>
        <w:rFonts w:ascii="Wingdings" w:hAnsi="Wingdings" w:hint="default"/>
      </w:rPr>
    </w:lvl>
    <w:lvl w:ilvl="3" w:tplc="B134B5FE">
      <w:start w:val="1"/>
      <w:numFmt w:val="bullet"/>
      <w:lvlText w:val=""/>
      <w:lvlJc w:val="left"/>
      <w:pPr>
        <w:ind w:left="2880" w:hanging="360"/>
      </w:pPr>
      <w:rPr>
        <w:rFonts w:ascii="Symbol" w:hAnsi="Symbol" w:hint="default"/>
      </w:rPr>
    </w:lvl>
    <w:lvl w:ilvl="4" w:tplc="80689D9E">
      <w:start w:val="1"/>
      <w:numFmt w:val="bullet"/>
      <w:lvlText w:val="o"/>
      <w:lvlJc w:val="left"/>
      <w:pPr>
        <w:ind w:left="3600" w:hanging="360"/>
      </w:pPr>
      <w:rPr>
        <w:rFonts w:ascii="Courier New" w:hAnsi="Courier New" w:hint="default"/>
      </w:rPr>
    </w:lvl>
    <w:lvl w:ilvl="5" w:tplc="58426E30">
      <w:start w:val="1"/>
      <w:numFmt w:val="bullet"/>
      <w:lvlText w:val=""/>
      <w:lvlJc w:val="left"/>
      <w:pPr>
        <w:ind w:left="4320" w:hanging="360"/>
      </w:pPr>
      <w:rPr>
        <w:rFonts w:ascii="Wingdings" w:hAnsi="Wingdings" w:hint="default"/>
      </w:rPr>
    </w:lvl>
    <w:lvl w:ilvl="6" w:tplc="C7F8ED14">
      <w:start w:val="1"/>
      <w:numFmt w:val="bullet"/>
      <w:lvlText w:val=""/>
      <w:lvlJc w:val="left"/>
      <w:pPr>
        <w:ind w:left="5040" w:hanging="360"/>
      </w:pPr>
      <w:rPr>
        <w:rFonts w:ascii="Symbol" w:hAnsi="Symbol" w:hint="default"/>
      </w:rPr>
    </w:lvl>
    <w:lvl w:ilvl="7" w:tplc="A652293E">
      <w:start w:val="1"/>
      <w:numFmt w:val="bullet"/>
      <w:lvlText w:val="o"/>
      <w:lvlJc w:val="left"/>
      <w:pPr>
        <w:ind w:left="5760" w:hanging="360"/>
      </w:pPr>
      <w:rPr>
        <w:rFonts w:ascii="Courier New" w:hAnsi="Courier New" w:hint="default"/>
      </w:rPr>
    </w:lvl>
    <w:lvl w:ilvl="8" w:tplc="7CDC6272">
      <w:start w:val="1"/>
      <w:numFmt w:val="bullet"/>
      <w:lvlText w:val=""/>
      <w:lvlJc w:val="left"/>
      <w:pPr>
        <w:ind w:left="6480" w:hanging="360"/>
      </w:pPr>
      <w:rPr>
        <w:rFonts w:ascii="Wingdings" w:hAnsi="Wingdings" w:hint="default"/>
      </w:rPr>
    </w:lvl>
  </w:abstractNum>
  <w:abstractNum w:abstractNumId="45" w15:restartNumberingAfterBreak="0">
    <w:nsid w:val="7FC03A33"/>
    <w:multiLevelType w:val="hybridMultilevel"/>
    <w:tmpl w:val="F9C22852"/>
    <w:lvl w:ilvl="0" w:tplc="3CE23832">
      <w:start w:val="1"/>
      <w:numFmt w:val="bullet"/>
      <w:lvlText w:val="-"/>
      <w:lvlJc w:val="left"/>
      <w:pPr>
        <w:ind w:left="720" w:hanging="360"/>
      </w:pPr>
      <w:rPr>
        <w:rFonts w:ascii="Aptos" w:hAnsi="Aptos" w:hint="default"/>
      </w:rPr>
    </w:lvl>
    <w:lvl w:ilvl="1" w:tplc="4284288E">
      <w:start w:val="1"/>
      <w:numFmt w:val="bullet"/>
      <w:lvlText w:val="o"/>
      <w:lvlJc w:val="left"/>
      <w:pPr>
        <w:ind w:left="1440" w:hanging="360"/>
      </w:pPr>
      <w:rPr>
        <w:rFonts w:ascii="Courier New" w:hAnsi="Courier New" w:hint="default"/>
      </w:rPr>
    </w:lvl>
    <w:lvl w:ilvl="2" w:tplc="290051EA">
      <w:start w:val="1"/>
      <w:numFmt w:val="bullet"/>
      <w:lvlText w:val=""/>
      <w:lvlJc w:val="left"/>
      <w:pPr>
        <w:ind w:left="2160" w:hanging="360"/>
      </w:pPr>
      <w:rPr>
        <w:rFonts w:ascii="Wingdings" w:hAnsi="Wingdings" w:hint="default"/>
      </w:rPr>
    </w:lvl>
    <w:lvl w:ilvl="3" w:tplc="F7B0A810">
      <w:start w:val="1"/>
      <w:numFmt w:val="bullet"/>
      <w:lvlText w:val=""/>
      <w:lvlJc w:val="left"/>
      <w:pPr>
        <w:ind w:left="2880" w:hanging="360"/>
      </w:pPr>
      <w:rPr>
        <w:rFonts w:ascii="Symbol" w:hAnsi="Symbol" w:hint="default"/>
      </w:rPr>
    </w:lvl>
    <w:lvl w:ilvl="4" w:tplc="1A7EAD0C">
      <w:start w:val="1"/>
      <w:numFmt w:val="bullet"/>
      <w:lvlText w:val="o"/>
      <w:lvlJc w:val="left"/>
      <w:pPr>
        <w:ind w:left="3600" w:hanging="360"/>
      </w:pPr>
      <w:rPr>
        <w:rFonts w:ascii="Courier New" w:hAnsi="Courier New" w:hint="default"/>
      </w:rPr>
    </w:lvl>
    <w:lvl w:ilvl="5" w:tplc="34D05C70">
      <w:start w:val="1"/>
      <w:numFmt w:val="bullet"/>
      <w:lvlText w:val=""/>
      <w:lvlJc w:val="left"/>
      <w:pPr>
        <w:ind w:left="4320" w:hanging="360"/>
      </w:pPr>
      <w:rPr>
        <w:rFonts w:ascii="Wingdings" w:hAnsi="Wingdings" w:hint="default"/>
      </w:rPr>
    </w:lvl>
    <w:lvl w:ilvl="6" w:tplc="C2665854">
      <w:start w:val="1"/>
      <w:numFmt w:val="bullet"/>
      <w:lvlText w:val=""/>
      <w:lvlJc w:val="left"/>
      <w:pPr>
        <w:ind w:left="5040" w:hanging="360"/>
      </w:pPr>
      <w:rPr>
        <w:rFonts w:ascii="Symbol" w:hAnsi="Symbol" w:hint="default"/>
      </w:rPr>
    </w:lvl>
    <w:lvl w:ilvl="7" w:tplc="1DA45EF8">
      <w:start w:val="1"/>
      <w:numFmt w:val="bullet"/>
      <w:lvlText w:val="o"/>
      <w:lvlJc w:val="left"/>
      <w:pPr>
        <w:ind w:left="5760" w:hanging="360"/>
      </w:pPr>
      <w:rPr>
        <w:rFonts w:ascii="Courier New" w:hAnsi="Courier New" w:hint="default"/>
      </w:rPr>
    </w:lvl>
    <w:lvl w:ilvl="8" w:tplc="EF44B71E">
      <w:start w:val="1"/>
      <w:numFmt w:val="bullet"/>
      <w:lvlText w:val=""/>
      <w:lvlJc w:val="left"/>
      <w:pPr>
        <w:ind w:left="6480" w:hanging="360"/>
      </w:pPr>
      <w:rPr>
        <w:rFonts w:ascii="Wingdings" w:hAnsi="Wingdings" w:hint="default"/>
      </w:rPr>
    </w:lvl>
  </w:abstractNum>
  <w:num w:numId="1" w16cid:durableId="1059598233">
    <w:abstractNumId w:val="35"/>
  </w:num>
  <w:num w:numId="2" w16cid:durableId="1426341264">
    <w:abstractNumId w:val="25"/>
  </w:num>
  <w:num w:numId="3" w16cid:durableId="1445618464">
    <w:abstractNumId w:val="18"/>
  </w:num>
  <w:num w:numId="4" w16cid:durableId="1494876281">
    <w:abstractNumId w:val="10"/>
  </w:num>
  <w:num w:numId="5" w16cid:durableId="1571234590">
    <w:abstractNumId w:val="43"/>
  </w:num>
  <w:num w:numId="6" w16cid:durableId="1196311291">
    <w:abstractNumId w:val="2"/>
  </w:num>
  <w:num w:numId="7" w16cid:durableId="226186405">
    <w:abstractNumId w:val="44"/>
  </w:num>
  <w:num w:numId="8" w16cid:durableId="1939672834">
    <w:abstractNumId w:val="21"/>
  </w:num>
  <w:num w:numId="9" w16cid:durableId="254946610">
    <w:abstractNumId w:val="9"/>
  </w:num>
  <w:num w:numId="10" w16cid:durableId="197743780">
    <w:abstractNumId w:val="33"/>
  </w:num>
  <w:num w:numId="11" w16cid:durableId="3364568">
    <w:abstractNumId w:val="45"/>
  </w:num>
  <w:num w:numId="12" w16cid:durableId="514467151">
    <w:abstractNumId w:val="31"/>
  </w:num>
  <w:num w:numId="13" w16cid:durableId="841042169">
    <w:abstractNumId w:val="37"/>
  </w:num>
  <w:num w:numId="14" w16cid:durableId="781732139">
    <w:abstractNumId w:val="22"/>
  </w:num>
  <w:num w:numId="15" w16cid:durableId="1887714608">
    <w:abstractNumId w:val="42"/>
  </w:num>
  <w:num w:numId="16" w16cid:durableId="1166634045">
    <w:abstractNumId w:val="8"/>
  </w:num>
  <w:num w:numId="17" w16cid:durableId="44067350">
    <w:abstractNumId w:val="23"/>
  </w:num>
  <w:num w:numId="18" w16cid:durableId="1332754400">
    <w:abstractNumId w:val="40"/>
  </w:num>
  <w:num w:numId="19" w16cid:durableId="158665588">
    <w:abstractNumId w:val="19"/>
  </w:num>
  <w:num w:numId="20" w16cid:durableId="1930580461">
    <w:abstractNumId w:val="26"/>
  </w:num>
  <w:num w:numId="21" w16cid:durableId="2003309464">
    <w:abstractNumId w:val="7"/>
  </w:num>
  <w:num w:numId="22" w16cid:durableId="1189637665">
    <w:abstractNumId w:val="1"/>
  </w:num>
  <w:num w:numId="23" w16cid:durableId="983001809">
    <w:abstractNumId w:val="11"/>
  </w:num>
  <w:num w:numId="24" w16cid:durableId="1635716429">
    <w:abstractNumId w:val="13"/>
  </w:num>
  <w:num w:numId="25" w16cid:durableId="346100020">
    <w:abstractNumId w:val="36"/>
  </w:num>
  <w:num w:numId="26" w16cid:durableId="979647338">
    <w:abstractNumId w:val="29"/>
  </w:num>
  <w:num w:numId="27" w16cid:durableId="1662807575">
    <w:abstractNumId w:val="27"/>
  </w:num>
  <w:num w:numId="28" w16cid:durableId="68966050">
    <w:abstractNumId w:val="32"/>
  </w:num>
  <w:num w:numId="29" w16cid:durableId="1143082129">
    <w:abstractNumId w:val="4"/>
  </w:num>
  <w:num w:numId="30" w16cid:durableId="914902977">
    <w:abstractNumId w:val="38"/>
  </w:num>
  <w:num w:numId="31" w16cid:durableId="1920748361">
    <w:abstractNumId w:val="12"/>
  </w:num>
  <w:num w:numId="32" w16cid:durableId="1076055107">
    <w:abstractNumId w:val="28"/>
  </w:num>
  <w:num w:numId="33" w16cid:durableId="754400129">
    <w:abstractNumId w:val="24"/>
  </w:num>
  <w:num w:numId="34" w16cid:durableId="500051249">
    <w:abstractNumId w:val="30"/>
  </w:num>
  <w:num w:numId="35" w16cid:durableId="1186362662">
    <w:abstractNumId w:val="14"/>
  </w:num>
  <w:num w:numId="36" w16cid:durableId="1530487497">
    <w:abstractNumId w:val="17"/>
  </w:num>
  <w:num w:numId="37" w16cid:durableId="2110616556">
    <w:abstractNumId w:val="6"/>
  </w:num>
  <w:num w:numId="38" w16cid:durableId="139467060">
    <w:abstractNumId w:val="20"/>
  </w:num>
  <w:num w:numId="39" w16cid:durableId="298921605">
    <w:abstractNumId w:val="3"/>
  </w:num>
  <w:num w:numId="40" w16cid:durableId="1759517410">
    <w:abstractNumId w:val="0"/>
  </w:num>
  <w:num w:numId="41" w16cid:durableId="123351668">
    <w:abstractNumId w:val="16"/>
  </w:num>
  <w:num w:numId="42" w16cid:durableId="1550148073">
    <w:abstractNumId w:val="41"/>
  </w:num>
  <w:num w:numId="43" w16cid:durableId="2068793868">
    <w:abstractNumId w:val="5"/>
  </w:num>
  <w:num w:numId="44" w16cid:durableId="832915765">
    <w:abstractNumId w:val="39"/>
  </w:num>
  <w:num w:numId="45" w16cid:durableId="2043438838">
    <w:abstractNumId w:val="34"/>
  </w:num>
  <w:num w:numId="46" w16cid:durableId="26334514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456"/>
    <w:rsid w:val="00001BB2"/>
    <w:rsid w:val="00001D93"/>
    <w:rsid w:val="00001F10"/>
    <w:rsid w:val="00002602"/>
    <w:rsid w:val="000026F9"/>
    <w:rsid w:val="00002921"/>
    <w:rsid w:val="00002969"/>
    <w:rsid w:val="00002E3A"/>
    <w:rsid w:val="000040A4"/>
    <w:rsid w:val="0000473A"/>
    <w:rsid w:val="00004E07"/>
    <w:rsid w:val="00004FA8"/>
    <w:rsid w:val="000052BD"/>
    <w:rsid w:val="000063EE"/>
    <w:rsid w:val="0000684D"/>
    <w:rsid w:val="00007145"/>
    <w:rsid w:val="00010FD1"/>
    <w:rsid w:val="00012003"/>
    <w:rsid w:val="000129FE"/>
    <w:rsid w:val="00013089"/>
    <w:rsid w:val="000131E2"/>
    <w:rsid w:val="00013218"/>
    <w:rsid w:val="000134CC"/>
    <w:rsid w:val="000138EA"/>
    <w:rsid w:val="00015790"/>
    <w:rsid w:val="000165B5"/>
    <w:rsid w:val="00016AF1"/>
    <w:rsid w:val="000170A7"/>
    <w:rsid w:val="00017400"/>
    <w:rsid w:val="00017FC2"/>
    <w:rsid w:val="000208DE"/>
    <w:rsid w:val="00020F43"/>
    <w:rsid w:val="0002116F"/>
    <w:rsid w:val="00021ED3"/>
    <w:rsid w:val="0002214F"/>
    <w:rsid w:val="00022636"/>
    <w:rsid w:val="000226A8"/>
    <w:rsid w:val="00023A66"/>
    <w:rsid w:val="00023F63"/>
    <w:rsid w:val="00025070"/>
    <w:rsid w:val="0002569C"/>
    <w:rsid w:val="00026156"/>
    <w:rsid w:val="00026973"/>
    <w:rsid w:val="0002698A"/>
    <w:rsid w:val="00026F3B"/>
    <w:rsid w:val="0002728E"/>
    <w:rsid w:val="0002779C"/>
    <w:rsid w:val="0002783C"/>
    <w:rsid w:val="00027C03"/>
    <w:rsid w:val="0002C578"/>
    <w:rsid w:val="0003038C"/>
    <w:rsid w:val="00031804"/>
    <w:rsid w:val="00032031"/>
    <w:rsid w:val="00032428"/>
    <w:rsid w:val="00032871"/>
    <w:rsid w:val="000336D1"/>
    <w:rsid w:val="00033851"/>
    <w:rsid w:val="0003422C"/>
    <w:rsid w:val="00034C41"/>
    <w:rsid w:val="00034CE7"/>
    <w:rsid w:val="00035684"/>
    <w:rsid w:val="00035685"/>
    <w:rsid w:val="0003640F"/>
    <w:rsid w:val="00036446"/>
    <w:rsid w:val="0003689F"/>
    <w:rsid w:val="00036A0B"/>
    <w:rsid w:val="00037122"/>
    <w:rsid w:val="000409F6"/>
    <w:rsid w:val="00040EB2"/>
    <w:rsid w:val="000418F5"/>
    <w:rsid w:val="00041DB7"/>
    <w:rsid w:val="0004362A"/>
    <w:rsid w:val="0004373A"/>
    <w:rsid w:val="0004387F"/>
    <w:rsid w:val="0004411D"/>
    <w:rsid w:val="0004450F"/>
    <w:rsid w:val="00044C62"/>
    <w:rsid w:val="000459EF"/>
    <w:rsid w:val="00045D29"/>
    <w:rsid w:val="0004634B"/>
    <w:rsid w:val="00046CB6"/>
    <w:rsid w:val="000472D0"/>
    <w:rsid w:val="00047ECC"/>
    <w:rsid w:val="000504D6"/>
    <w:rsid w:val="00050B97"/>
    <w:rsid w:val="00050DB1"/>
    <w:rsid w:val="00051F84"/>
    <w:rsid w:val="0005309A"/>
    <w:rsid w:val="000534F1"/>
    <w:rsid w:val="00053ADB"/>
    <w:rsid w:val="00055930"/>
    <w:rsid w:val="00055A6F"/>
    <w:rsid w:val="00055F7F"/>
    <w:rsid w:val="00056337"/>
    <w:rsid w:val="000564A3"/>
    <w:rsid w:val="00056B2B"/>
    <w:rsid w:val="0005723A"/>
    <w:rsid w:val="00057576"/>
    <w:rsid w:val="00060031"/>
    <w:rsid w:val="0006103E"/>
    <w:rsid w:val="00061F15"/>
    <w:rsid w:val="0006204A"/>
    <w:rsid w:val="00062301"/>
    <w:rsid w:val="0006301B"/>
    <w:rsid w:val="00063050"/>
    <w:rsid w:val="000637F5"/>
    <w:rsid w:val="00063FE1"/>
    <w:rsid w:val="00064272"/>
    <w:rsid w:val="00065333"/>
    <w:rsid w:val="00065920"/>
    <w:rsid w:val="000667FB"/>
    <w:rsid w:val="00066F98"/>
    <w:rsid w:val="0007102E"/>
    <w:rsid w:val="00071F16"/>
    <w:rsid w:val="00072CCD"/>
    <w:rsid w:val="0007315C"/>
    <w:rsid w:val="000731C7"/>
    <w:rsid w:val="0007332C"/>
    <w:rsid w:val="0007334B"/>
    <w:rsid w:val="00073767"/>
    <w:rsid w:val="00073EB7"/>
    <w:rsid w:val="000741C5"/>
    <w:rsid w:val="000742BE"/>
    <w:rsid w:val="000746C8"/>
    <w:rsid w:val="00075132"/>
    <w:rsid w:val="0007578E"/>
    <w:rsid w:val="00076AD8"/>
    <w:rsid w:val="00077A88"/>
    <w:rsid w:val="00077C7B"/>
    <w:rsid w:val="00080008"/>
    <w:rsid w:val="0008042F"/>
    <w:rsid w:val="000806D1"/>
    <w:rsid w:val="000822CB"/>
    <w:rsid w:val="00082753"/>
    <w:rsid w:val="00083339"/>
    <w:rsid w:val="00083383"/>
    <w:rsid w:val="00084156"/>
    <w:rsid w:val="0008416A"/>
    <w:rsid w:val="000851DD"/>
    <w:rsid w:val="00085730"/>
    <w:rsid w:val="00086739"/>
    <w:rsid w:val="000869CE"/>
    <w:rsid w:val="0009016C"/>
    <w:rsid w:val="000903CB"/>
    <w:rsid w:val="000912AC"/>
    <w:rsid w:val="00091D70"/>
    <w:rsid w:val="00092080"/>
    <w:rsid w:val="00092460"/>
    <w:rsid w:val="00092514"/>
    <w:rsid w:val="00092D86"/>
    <w:rsid w:val="00095541"/>
    <w:rsid w:val="0009559F"/>
    <w:rsid w:val="00095FFE"/>
    <w:rsid w:val="00096912"/>
    <w:rsid w:val="00096FA9"/>
    <w:rsid w:val="000976D9"/>
    <w:rsid w:val="00097F10"/>
    <w:rsid w:val="00097F58"/>
    <w:rsid w:val="000A0690"/>
    <w:rsid w:val="000A0CE4"/>
    <w:rsid w:val="000A1434"/>
    <w:rsid w:val="000A1DC5"/>
    <w:rsid w:val="000A1E76"/>
    <w:rsid w:val="000A2619"/>
    <w:rsid w:val="000A350E"/>
    <w:rsid w:val="000A3B37"/>
    <w:rsid w:val="000A438B"/>
    <w:rsid w:val="000A58A5"/>
    <w:rsid w:val="000A718A"/>
    <w:rsid w:val="000A770B"/>
    <w:rsid w:val="000A93D4"/>
    <w:rsid w:val="000B0CAF"/>
    <w:rsid w:val="000B0E4F"/>
    <w:rsid w:val="000B1C4E"/>
    <w:rsid w:val="000B2297"/>
    <w:rsid w:val="000B28E6"/>
    <w:rsid w:val="000B3866"/>
    <w:rsid w:val="000B4631"/>
    <w:rsid w:val="000B54DE"/>
    <w:rsid w:val="000B595E"/>
    <w:rsid w:val="000B6826"/>
    <w:rsid w:val="000B74F5"/>
    <w:rsid w:val="000B771C"/>
    <w:rsid w:val="000B7873"/>
    <w:rsid w:val="000C0881"/>
    <w:rsid w:val="000C0939"/>
    <w:rsid w:val="000C1978"/>
    <w:rsid w:val="000C3358"/>
    <w:rsid w:val="000C3547"/>
    <w:rsid w:val="000C38D7"/>
    <w:rsid w:val="000C4764"/>
    <w:rsid w:val="000C4E6A"/>
    <w:rsid w:val="000C4EBC"/>
    <w:rsid w:val="000C5081"/>
    <w:rsid w:val="000C5E8D"/>
    <w:rsid w:val="000C6930"/>
    <w:rsid w:val="000C6F44"/>
    <w:rsid w:val="000C7762"/>
    <w:rsid w:val="000C7768"/>
    <w:rsid w:val="000C791A"/>
    <w:rsid w:val="000C7A47"/>
    <w:rsid w:val="000D09B5"/>
    <w:rsid w:val="000D1017"/>
    <w:rsid w:val="000D11D7"/>
    <w:rsid w:val="000D1E27"/>
    <w:rsid w:val="000D1E68"/>
    <w:rsid w:val="000D25E5"/>
    <w:rsid w:val="000D2AB7"/>
    <w:rsid w:val="000D2BB2"/>
    <w:rsid w:val="000D2CD7"/>
    <w:rsid w:val="000D3AD4"/>
    <w:rsid w:val="000D4AC6"/>
    <w:rsid w:val="000D4D47"/>
    <w:rsid w:val="000D515C"/>
    <w:rsid w:val="000D584F"/>
    <w:rsid w:val="000D594C"/>
    <w:rsid w:val="000D5A3E"/>
    <w:rsid w:val="000D6050"/>
    <w:rsid w:val="000D6079"/>
    <w:rsid w:val="000D6762"/>
    <w:rsid w:val="000D7B53"/>
    <w:rsid w:val="000E0358"/>
    <w:rsid w:val="000E050A"/>
    <w:rsid w:val="000E1D52"/>
    <w:rsid w:val="000E222B"/>
    <w:rsid w:val="000E22AC"/>
    <w:rsid w:val="000E2DEF"/>
    <w:rsid w:val="000E31CC"/>
    <w:rsid w:val="000E36C8"/>
    <w:rsid w:val="000E378A"/>
    <w:rsid w:val="000E4AFF"/>
    <w:rsid w:val="000E546C"/>
    <w:rsid w:val="000E55F0"/>
    <w:rsid w:val="000E69A5"/>
    <w:rsid w:val="000E6FCC"/>
    <w:rsid w:val="000E715B"/>
    <w:rsid w:val="000E726C"/>
    <w:rsid w:val="000E794A"/>
    <w:rsid w:val="000F0219"/>
    <w:rsid w:val="000F05E4"/>
    <w:rsid w:val="000F0B89"/>
    <w:rsid w:val="000F1964"/>
    <w:rsid w:val="000F213F"/>
    <w:rsid w:val="000F2184"/>
    <w:rsid w:val="000F26C4"/>
    <w:rsid w:val="000F2E01"/>
    <w:rsid w:val="000F35A9"/>
    <w:rsid w:val="000F3757"/>
    <w:rsid w:val="000F4142"/>
    <w:rsid w:val="000F4294"/>
    <w:rsid w:val="000F5148"/>
    <w:rsid w:val="000F537E"/>
    <w:rsid w:val="000F6430"/>
    <w:rsid w:val="000F7C97"/>
    <w:rsid w:val="00100B05"/>
    <w:rsid w:val="001010F4"/>
    <w:rsid w:val="0010125D"/>
    <w:rsid w:val="00102508"/>
    <w:rsid w:val="00103044"/>
    <w:rsid w:val="00103C4E"/>
    <w:rsid w:val="00103D3E"/>
    <w:rsid w:val="00105211"/>
    <w:rsid w:val="0010586E"/>
    <w:rsid w:val="0010604D"/>
    <w:rsid w:val="001060C0"/>
    <w:rsid w:val="001076E7"/>
    <w:rsid w:val="00110303"/>
    <w:rsid w:val="00110364"/>
    <w:rsid w:val="001108AA"/>
    <w:rsid w:val="00111F6C"/>
    <w:rsid w:val="00112493"/>
    <w:rsid w:val="00112508"/>
    <w:rsid w:val="00112F3D"/>
    <w:rsid w:val="00113C77"/>
    <w:rsid w:val="0011414E"/>
    <w:rsid w:val="001147E5"/>
    <w:rsid w:val="00114FAC"/>
    <w:rsid w:val="001158A2"/>
    <w:rsid w:val="00115C11"/>
    <w:rsid w:val="00117BB6"/>
    <w:rsid w:val="00120E9D"/>
    <w:rsid w:val="0012129D"/>
    <w:rsid w:val="001219A0"/>
    <w:rsid w:val="00121A88"/>
    <w:rsid w:val="00122524"/>
    <w:rsid w:val="00122DFD"/>
    <w:rsid w:val="001237DA"/>
    <w:rsid w:val="00123BFB"/>
    <w:rsid w:val="00123C5E"/>
    <w:rsid w:val="00123F19"/>
    <w:rsid w:val="00124E82"/>
    <w:rsid w:val="0012512F"/>
    <w:rsid w:val="00126AC6"/>
    <w:rsid w:val="00126CB0"/>
    <w:rsid w:val="001272FF"/>
    <w:rsid w:val="00127F0D"/>
    <w:rsid w:val="00127F49"/>
    <w:rsid w:val="00131860"/>
    <w:rsid w:val="0013236A"/>
    <w:rsid w:val="00133191"/>
    <w:rsid w:val="001332F4"/>
    <w:rsid w:val="001342D8"/>
    <w:rsid w:val="001352F8"/>
    <w:rsid w:val="0013600C"/>
    <w:rsid w:val="001364EC"/>
    <w:rsid w:val="00136950"/>
    <w:rsid w:val="00136B12"/>
    <w:rsid w:val="00136B8A"/>
    <w:rsid w:val="00136F80"/>
    <w:rsid w:val="00136FB4"/>
    <w:rsid w:val="001372C7"/>
    <w:rsid w:val="00137594"/>
    <w:rsid w:val="001375C3"/>
    <w:rsid w:val="0013790E"/>
    <w:rsid w:val="00140DF7"/>
    <w:rsid w:val="0014169F"/>
    <w:rsid w:val="00141AEB"/>
    <w:rsid w:val="00141E64"/>
    <w:rsid w:val="0014219B"/>
    <w:rsid w:val="00142C2C"/>
    <w:rsid w:val="00142DB6"/>
    <w:rsid w:val="00142E1E"/>
    <w:rsid w:val="00143395"/>
    <w:rsid w:val="0014397E"/>
    <w:rsid w:val="00144DB4"/>
    <w:rsid w:val="001458DA"/>
    <w:rsid w:val="00145AF4"/>
    <w:rsid w:val="00146BE2"/>
    <w:rsid w:val="00146D8E"/>
    <w:rsid w:val="001501F1"/>
    <w:rsid w:val="00150C69"/>
    <w:rsid w:val="0015125D"/>
    <w:rsid w:val="001522E1"/>
    <w:rsid w:val="0015259A"/>
    <w:rsid w:val="00152B88"/>
    <w:rsid w:val="00152C63"/>
    <w:rsid w:val="00152E91"/>
    <w:rsid w:val="00153AD8"/>
    <w:rsid w:val="00153C35"/>
    <w:rsid w:val="00153F8D"/>
    <w:rsid w:val="00154229"/>
    <w:rsid w:val="00155C12"/>
    <w:rsid w:val="00156202"/>
    <w:rsid w:val="0015676A"/>
    <w:rsid w:val="0015676E"/>
    <w:rsid w:val="0015688B"/>
    <w:rsid w:val="00157D65"/>
    <w:rsid w:val="00160834"/>
    <w:rsid w:val="00161824"/>
    <w:rsid w:val="00161A66"/>
    <w:rsid w:val="00161E22"/>
    <w:rsid w:val="00161EE2"/>
    <w:rsid w:val="00162957"/>
    <w:rsid w:val="00162AC7"/>
    <w:rsid w:val="0016371E"/>
    <w:rsid w:val="001638A0"/>
    <w:rsid w:val="001643B7"/>
    <w:rsid w:val="00164753"/>
    <w:rsid w:val="00164A00"/>
    <w:rsid w:val="00164A93"/>
    <w:rsid w:val="001650B6"/>
    <w:rsid w:val="001657DF"/>
    <w:rsid w:val="0016584B"/>
    <w:rsid w:val="00165D1E"/>
    <w:rsid w:val="001661F4"/>
    <w:rsid w:val="00166386"/>
    <w:rsid w:val="001663CD"/>
    <w:rsid w:val="0016657F"/>
    <w:rsid w:val="00166FD1"/>
    <w:rsid w:val="001704E5"/>
    <w:rsid w:val="00170653"/>
    <w:rsid w:val="00170753"/>
    <w:rsid w:val="0017083C"/>
    <w:rsid w:val="00171B77"/>
    <w:rsid w:val="00171C64"/>
    <w:rsid w:val="0017201B"/>
    <w:rsid w:val="001729FE"/>
    <w:rsid w:val="00172A4A"/>
    <w:rsid w:val="00172AD2"/>
    <w:rsid w:val="00173ECF"/>
    <w:rsid w:val="00175AF4"/>
    <w:rsid w:val="001801CD"/>
    <w:rsid w:val="001803B8"/>
    <w:rsid w:val="001810E3"/>
    <w:rsid w:val="001816BE"/>
    <w:rsid w:val="001824AD"/>
    <w:rsid w:val="0018269D"/>
    <w:rsid w:val="001828DE"/>
    <w:rsid w:val="001832C5"/>
    <w:rsid w:val="00183569"/>
    <w:rsid w:val="001836BD"/>
    <w:rsid w:val="00183CC1"/>
    <w:rsid w:val="00183CD3"/>
    <w:rsid w:val="00183CDC"/>
    <w:rsid w:val="00183E3B"/>
    <w:rsid w:val="00183F94"/>
    <w:rsid w:val="00184592"/>
    <w:rsid w:val="00184ADF"/>
    <w:rsid w:val="00185E79"/>
    <w:rsid w:val="00185FBB"/>
    <w:rsid w:val="0018622A"/>
    <w:rsid w:val="00186A89"/>
    <w:rsid w:val="00186AD2"/>
    <w:rsid w:val="00186E73"/>
    <w:rsid w:val="00186E95"/>
    <w:rsid w:val="00187BE5"/>
    <w:rsid w:val="00190A3E"/>
    <w:rsid w:val="0019121E"/>
    <w:rsid w:val="0019145B"/>
    <w:rsid w:val="00191885"/>
    <w:rsid w:val="00192930"/>
    <w:rsid w:val="001938DF"/>
    <w:rsid w:val="00193E1C"/>
    <w:rsid w:val="001942C5"/>
    <w:rsid w:val="00194ECC"/>
    <w:rsid w:val="001952B6"/>
    <w:rsid w:val="00196064"/>
    <w:rsid w:val="00196B5B"/>
    <w:rsid w:val="00197F14"/>
    <w:rsid w:val="00197F17"/>
    <w:rsid w:val="001A035B"/>
    <w:rsid w:val="001A0544"/>
    <w:rsid w:val="001A06CE"/>
    <w:rsid w:val="001A09EE"/>
    <w:rsid w:val="001A1290"/>
    <w:rsid w:val="001A1A27"/>
    <w:rsid w:val="001A2010"/>
    <w:rsid w:val="001A2708"/>
    <w:rsid w:val="001A2D03"/>
    <w:rsid w:val="001A2E12"/>
    <w:rsid w:val="001A353D"/>
    <w:rsid w:val="001A37B4"/>
    <w:rsid w:val="001A3815"/>
    <w:rsid w:val="001A3AE5"/>
    <w:rsid w:val="001A3D9A"/>
    <w:rsid w:val="001A3E33"/>
    <w:rsid w:val="001A41D8"/>
    <w:rsid w:val="001A562D"/>
    <w:rsid w:val="001A5676"/>
    <w:rsid w:val="001A61D2"/>
    <w:rsid w:val="001A6433"/>
    <w:rsid w:val="001A7617"/>
    <w:rsid w:val="001A77A1"/>
    <w:rsid w:val="001B096C"/>
    <w:rsid w:val="001B21DC"/>
    <w:rsid w:val="001B2218"/>
    <w:rsid w:val="001B234E"/>
    <w:rsid w:val="001B2413"/>
    <w:rsid w:val="001B293E"/>
    <w:rsid w:val="001B2998"/>
    <w:rsid w:val="001B2B3C"/>
    <w:rsid w:val="001B2C9B"/>
    <w:rsid w:val="001B2D4F"/>
    <w:rsid w:val="001B3211"/>
    <w:rsid w:val="001B3A30"/>
    <w:rsid w:val="001B3BAD"/>
    <w:rsid w:val="001B4657"/>
    <w:rsid w:val="001B4980"/>
    <w:rsid w:val="001B4DBD"/>
    <w:rsid w:val="001B5E01"/>
    <w:rsid w:val="001B5E43"/>
    <w:rsid w:val="001B649C"/>
    <w:rsid w:val="001B664A"/>
    <w:rsid w:val="001C1709"/>
    <w:rsid w:val="001C21EF"/>
    <w:rsid w:val="001C2697"/>
    <w:rsid w:val="001C29AB"/>
    <w:rsid w:val="001C2C0A"/>
    <w:rsid w:val="001C3380"/>
    <w:rsid w:val="001C3827"/>
    <w:rsid w:val="001C3A13"/>
    <w:rsid w:val="001C3FA7"/>
    <w:rsid w:val="001C4721"/>
    <w:rsid w:val="001C4C86"/>
    <w:rsid w:val="001C4EBF"/>
    <w:rsid w:val="001C51CC"/>
    <w:rsid w:val="001C67CB"/>
    <w:rsid w:val="001C727A"/>
    <w:rsid w:val="001C781D"/>
    <w:rsid w:val="001C7AEF"/>
    <w:rsid w:val="001C7C7C"/>
    <w:rsid w:val="001C7E8D"/>
    <w:rsid w:val="001D0586"/>
    <w:rsid w:val="001D09C6"/>
    <w:rsid w:val="001D0D54"/>
    <w:rsid w:val="001D0EC8"/>
    <w:rsid w:val="001D13BB"/>
    <w:rsid w:val="001D175B"/>
    <w:rsid w:val="001D3E1F"/>
    <w:rsid w:val="001D4456"/>
    <w:rsid w:val="001D5A4F"/>
    <w:rsid w:val="001D6319"/>
    <w:rsid w:val="001D7126"/>
    <w:rsid w:val="001D731F"/>
    <w:rsid w:val="001D7539"/>
    <w:rsid w:val="001D778E"/>
    <w:rsid w:val="001E0007"/>
    <w:rsid w:val="001E03E4"/>
    <w:rsid w:val="001E1191"/>
    <w:rsid w:val="001E1233"/>
    <w:rsid w:val="001E1818"/>
    <w:rsid w:val="001E1819"/>
    <w:rsid w:val="001E1ABE"/>
    <w:rsid w:val="001E1E90"/>
    <w:rsid w:val="001E21AC"/>
    <w:rsid w:val="001E388D"/>
    <w:rsid w:val="001E3A69"/>
    <w:rsid w:val="001E41D0"/>
    <w:rsid w:val="001E4712"/>
    <w:rsid w:val="001E5369"/>
    <w:rsid w:val="001E59AD"/>
    <w:rsid w:val="001E5E9C"/>
    <w:rsid w:val="001E704F"/>
    <w:rsid w:val="001E725A"/>
    <w:rsid w:val="001F059C"/>
    <w:rsid w:val="001F0ADB"/>
    <w:rsid w:val="001F1954"/>
    <w:rsid w:val="001F1B89"/>
    <w:rsid w:val="001F1BD3"/>
    <w:rsid w:val="001F36E6"/>
    <w:rsid w:val="001F4942"/>
    <w:rsid w:val="001F4C28"/>
    <w:rsid w:val="001F5531"/>
    <w:rsid w:val="001F60BA"/>
    <w:rsid w:val="001F640F"/>
    <w:rsid w:val="001F6A54"/>
    <w:rsid w:val="001F6EF7"/>
    <w:rsid w:val="002007F3"/>
    <w:rsid w:val="002017F4"/>
    <w:rsid w:val="00201A97"/>
    <w:rsid w:val="00201BE1"/>
    <w:rsid w:val="00202DF1"/>
    <w:rsid w:val="00202DF3"/>
    <w:rsid w:val="0020350B"/>
    <w:rsid w:val="0020350C"/>
    <w:rsid w:val="00203E55"/>
    <w:rsid w:val="002040FD"/>
    <w:rsid w:val="0020550A"/>
    <w:rsid w:val="00205C1D"/>
    <w:rsid w:val="002069AC"/>
    <w:rsid w:val="00207389"/>
    <w:rsid w:val="002079B3"/>
    <w:rsid w:val="0021072C"/>
    <w:rsid w:val="0021153B"/>
    <w:rsid w:val="002129A8"/>
    <w:rsid w:val="00212CF9"/>
    <w:rsid w:val="00213EBA"/>
    <w:rsid w:val="00214093"/>
    <w:rsid w:val="0021414D"/>
    <w:rsid w:val="002141AA"/>
    <w:rsid w:val="0021488E"/>
    <w:rsid w:val="00214A47"/>
    <w:rsid w:val="00214DF8"/>
    <w:rsid w:val="00215019"/>
    <w:rsid w:val="00215A59"/>
    <w:rsid w:val="002176D5"/>
    <w:rsid w:val="00217703"/>
    <w:rsid w:val="00217DB9"/>
    <w:rsid w:val="00220043"/>
    <w:rsid w:val="0022112C"/>
    <w:rsid w:val="00221273"/>
    <w:rsid w:val="00221706"/>
    <w:rsid w:val="00221F31"/>
    <w:rsid w:val="0022233B"/>
    <w:rsid w:val="002233CC"/>
    <w:rsid w:val="002245F7"/>
    <w:rsid w:val="00224AA4"/>
    <w:rsid w:val="00225E25"/>
    <w:rsid w:val="002268F1"/>
    <w:rsid w:val="00226C8B"/>
    <w:rsid w:val="00226E20"/>
    <w:rsid w:val="00230407"/>
    <w:rsid w:val="00230580"/>
    <w:rsid w:val="00230627"/>
    <w:rsid w:val="00230920"/>
    <w:rsid w:val="00231685"/>
    <w:rsid w:val="00231AB6"/>
    <w:rsid w:val="0023295B"/>
    <w:rsid w:val="00232B3C"/>
    <w:rsid w:val="00232C6E"/>
    <w:rsid w:val="00232E93"/>
    <w:rsid w:val="00233766"/>
    <w:rsid w:val="002341EC"/>
    <w:rsid w:val="0023447F"/>
    <w:rsid w:val="00236C81"/>
    <w:rsid w:val="002370CC"/>
    <w:rsid w:val="002377DC"/>
    <w:rsid w:val="00237BC5"/>
    <w:rsid w:val="002407CC"/>
    <w:rsid w:val="00240CB6"/>
    <w:rsid w:val="00240D41"/>
    <w:rsid w:val="002413C3"/>
    <w:rsid w:val="00241870"/>
    <w:rsid w:val="00241D78"/>
    <w:rsid w:val="0024323E"/>
    <w:rsid w:val="002438FA"/>
    <w:rsid w:val="002445F0"/>
    <w:rsid w:val="002447D6"/>
    <w:rsid w:val="00245989"/>
    <w:rsid w:val="00246B78"/>
    <w:rsid w:val="002477E3"/>
    <w:rsid w:val="0024790F"/>
    <w:rsid w:val="00247A32"/>
    <w:rsid w:val="00247CE8"/>
    <w:rsid w:val="00251190"/>
    <w:rsid w:val="00251799"/>
    <w:rsid w:val="0025189A"/>
    <w:rsid w:val="00251E57"/>
    <w:rsid w:val="00251FA0"/>
    <w:rsid w:val="00252061"/>
    <w:rsid w:val="0025283A"/>
    <w:rsid w:val="00252D1F"/>
    <w:rsid w:val="0025388D"/>
    <w:rsid w:val="00253D02"/>
    <w:rsid w:val="002554FC"/>
    <w:rsid w:val="00255807"/>
    <w:rsid w:val="00255AF1"/>
    <w:rsid w:val="00256490"/>
    <w:rsid w:val="00256CA5"/>
    <w:rsid w:val="002577DD"/>
    <w:rsid w:val="00257F23"/>
    <w:rsid w:val="00260597"/>
    <w:rsid w:val="00260809"/>
    <w:rsid w:val="00260B0F"/>
    <w:rsid w:val="002625C9"/>
    <w:rsid w:val="002625D5"/>
    <w:rsid w:val="00262AEC"/>
    <w:rsid w:val="00263C94"/>
    <w:rsid w:val="0026547F"/>
    <w:rsid w:val="00266568"/>
    <w:rsid w:val="00266674"/>
    <w:rsid w:val="0026672E"/>
    <w:rsid w:val="00266E5E"/>
    <w:rsid w:val="00267A86"/>
    <w:rsid w:val="00267C24"/>
    <w:rsid w:val="00267EF7"/>
    <w:rsid w:val="00270223"/>
    <w:rsid w:val="00270296"/>
    <w:rsid w:val="00270507"/>
    <w:rsid w:val="0027096A"/>
    <w:rsid w:val="00270DF6"/>
    <w:rsid w:val="00271ACF"/>
    <w:rsid w:val="00271D66"/>
    <w:rsid w:val="002722A1"/>
    <w:rsid w:val="00273238"/>
    <w:rsid w:val="00274476"/>
    <w:rsid w:val="00275435"/>
    <w:rsid w:val="00275582"/>
    <w:rsid w:val="0027565E"/>
    <w:rsid w:val="00275BB0"/>
    <w:rsid w:val="00275E36"/>
    <w:rsid w:val="00276711"/>
    <w:rsid w:val="00280750"/>
    <w:rsid w:val="00280F8A"/>
    <w:rsid w:val="00281625"/>
    <w:rsid w:val="002817EB"/>
    <w:rsid w:val="00281C62"/>
    <w:rsid w:val="00281E68"/>
    <w:rsid w:val="00281F6D"/>
    <w:rsid w:val="0028248B"/>
    <w:rsid w:val="00282830"/>
    <w:rsid w:val="0028284B"/>
    <w:rsid w:val="00283592"/>
    <w:rsid w:val="00283934"/>
    <w:rsid w:val="002844F3"/>
    <w:rsid w:val="00284C43"/>
    <w:rsid w:val="00284FE0"/>
    <w:rsid w:val="00285AB1"/>
    <w:rsid w:val="00285C3B"/>
    <w:rsid w:val="00287105"/>
    <w:rsid w:val="00290294"/>
    <w:rsid w:val="0029134E"/>
    <w:rsid w:val="00291642"/>
    <w:rsid w:val="0029215F"/>
    <w:rsid w:val="0029242C"/>
    <w:rsid w:val="0029341E"/>
    <w:rsid w:val="00293684"/>
    <w:rsid w:val="00293E62"/>
    <w:rsid w:val="002941C5"/>
    <w:rsid w:val="002947B2"/>
    <w:rsid w:val="00294869"/>
    <w:rsid w:val="00294BCA"/>
    <w:rsid w:val="00294D62"/>
    <w:rsid w:val="00295326"/>
    <w:rsid w:val="00295F7D"/>
    <w:rsid w:val="0029618B"/>
    <w:rsid w:val="00296A7F"/>
    <w:rsid w:val="00296C9D"/>
    <w:rsid w:val="00297BEE"/>
    <w:rsid w:val="002A05E9"/>
    <w:rsid w:val="002A15E8"/>
    <w:rsid w:val="002A1ADC"/>
    <w:rsid w:val="002A23F6"/>
    <w:rsid w:val="002A329D"/>
    <w:rsid w:val="002A361F"/>
    <w:rsid w:val="002A4285"/>
    <w:rsid w:val="002A431D"/>
    <w:rsid w:val="002A5A40"/>
    <w:rsid w:val="002A6494"/>
    <w:rsid w:val="002A66E4"/>
    <w:rsid w:val="002A6A3A"/>
    <w:rsid w:val="002A6F00"/>
    <w:rsid w:val="002A77CC"/>
    <w:rsid w:val="002A793A"/>
    <w:rsid w:val="002A798F"/>
    <w:rsid w:val="002A79FC"/>
    <w:rsid w:val="002A7C03"/>
    <w:rsid w:val="002B08CB"/>
    <w:rsid w:val="002B0E6F"/>
    <w:rsid w:val="002B2615"/>
    <w:rsid w:val="002B279A"/>
    <w:rsid w:val="002B2FC7"/>
    <w:rsid w:val="002B2FF3"/>
    <w:rsid w:val="002B316D"/>
    <w:rsid w:val="002B3EFB"/>
    <w:rsid w:val="002B3F87"/>
    <w:rsid w:val="002B4E41"/>
    <w:rsid w:val="002B51CC"/>
    <w:rsid w:val="002B5567"/>
    <w:rsid w:val="002B5B28"/>
    <w:rsid w:val="002B62C2"/>
    <w:rsid w:val="002B7817"/>
    <w:rsid w:val="002C0C72"/>
    <w:rsid w:val="002C0EAC"/>
    <w:rsid w:val="002C0F47"/>
    <w:rsid w:val="002C1BAC"/>
    <w:rsid w:val="002C1F03"/>
    <w:rsid w:val="002C1F0B"/>
    <w:rsid w:val="002C206D"/>
    <w:rsid w:val="002C20C0"/>
    <w:rsid w:val="002C4348"/>
    <w:rsid w:val="002C43DA"/>
    <w:rsid w:val="002C4A2F"/>
    <w:rsid w:val="002C4F23"/>
    <w:rsid w:val="002C5ED5"/>
    <w:rsid w:val="002C6F67"/>
    <w:rsid w:val="002C79FF"/>
    <w:rsid w:val="002D0832"/>
    <w:rsid w:val="002D12E3"/>
    <w:rsid w:val="002D162F"/>
    <w:rsid w:val="002D1EE4"/>
    <w:rsid w:val="002D2593"/>
    <w:rsid w:val="002D330A"/>
    <w:rsid w:val="002D338A"/>
    <w:rsid w:val="002D3C2F"/>
    <w:rsid w:val="002D3FA2"/>
    <w:rsid w:val="002D451A"/>
    <w:rsid w:val="002D48DF"/>
    <w:rsid w:val="002D589A"/>
    <w:rsid w:val="002D7348"/>
    <w:rsid w:val="002D7FB7"/>
    <w:rsid w:val="002E0439"/>
    <w:rsid w:val="002E05A2"/>
    <w:rsid w:val="002E064E"/>
    <w:rsid w:val="002E16F4"/>
    <w:rsid w:val="002E1A95"/>
    <w:rsid w:val="002E1CF7"/>
    <w:rsid w:val="002E35E3"/>
    <w:rsid w:val="002E3B07"/>
    <w:rsid w:val="002E480F"/>
    <w:rsid w:val="002E6789"/>
    <w:rsid w:val="002E6F16"/>
    <w:rsid w:val="002E7D52"/>
    <w:rsid w:val="002F0EB1"/>
    <w:rsid w:val="002F1755"/>
    <w:rsid w:val="002F2EB5"/>
    <w:rsid w:val="002F3356"/>
    <w:rsid w:val="002F3865"/>
    <w:rsid w:val="002F39DD"/>
    <w:rsid w:val="002F3C88"/>
    <w:rsid w:val="002F3D42"/>
    <w:rsid w:val="002F4F77"/>
    <w:rsid w:val="002F5723"/>
    <w:rsid w:val="002F57DC"/>
    <w:rsid w:val="002F7240"/>
    <w:rsid w:val="003014C1"/>
    <w:rsid w:val="00301D67"/>
    <w:rsid w:val="00301E56"/>
    <w:rsid w:val="00302071"/>
    <w:rsid w:val="00302293"/>
    <w:rsid w:val="00302491"/>
    <w:rsid w:val="00302C7F"/>
    <w:rsid w:val="00303328"/>
    <w:rsid w:val="00303579"/>
    <w:rsid w:val="00303BB0"/>
    <w:rsid w:val="00304FD4"/>
    <w:rsid w:val="00305013"/>
    <w:rsid w:val="00305D6D"/>
    <w:rsid w:val="00305F17"/>
    <w:rsid w:val="00306B1D"/>
    <w:rsid w:val="00306B9E"/>
    <w:rsid w:val="00306F0B"/>
    <w:rsid w:val="00307315"/>
    <w:rsid w:val="00307B2E"/>
    <w:rsid w:val="00307CFB"/>
    <w:rsid w:val="00311088"/>
    <w:rsid w:val="00311852"/>
    <w:rsid w:val="00312280"/>
    <w:rsid w:val="0031230A"/>
    <w:rsid w:val="0031393D"/>
    <w:rsid w:val="003147D2"/>
    <w:rsid w:val="00314D5F"/>
    <w:rsid w:val="00315189"/>
    <w:rsid w:val="0031667D"/>
    <w:rsid w:val="00316A95"/>
    <w:rsid w:val="003200B0"/>
    <w:rsid w:val="00320996"/>
    <w:rsid w:val="00320B2F"/>
    <w:rsid w:val="00321B34"/>
    <w:rsid w:val="00321B8E"/>
    <w:rsid w:val="0032205D"/>
    <w:rsid w:val="00322550"/>
    <w:rsid w:val="0032267F"/>
    <w:rsid w:val="0032367B"/>
    <w:rsid w:val="00323A8D"/>
    <w:rsid w:val="00324105"/>
    <w:rsid w:val="00324566"/>
    <w:rsid w:val="00325331"/>
    <w:rsid w:val="00325C33"/>
    <w:rsid w:val="00326A1D"/>
    <w:rsid w:val="00327A4D"/>
    <w:rsid w:val="00327C4B"/>
    <w:rsid w:val="00327EC9"/>
    <w:rsid w:val="00330269"/>
    <w:rsid w:val="00331364"/>
    <w:rsid w:val="00331659"/>
    <w:rsid w:val="00331B1B"/>
    <w:rsid w:val="00332343"/>
    <w:rsid w:val="0033320A"/>
    <w:rsid w:val="0033357B"/>
    <w:rsid w:val="003340ED"/>
    <w:rsid w:val="003345CC"/>
    <w:rsid w:val="003359AD"/>
    <w:rsid w:val="00335F7E"/>
    <w:rsid w:val="00335FE2"/>
    <w:rsid w:val="00337206"/>
    <w:rsid w:val="0033728E"/>
    <w:rsid w:val="00337D4A"/>
    <w:rsid w:val="003430D9"/>
    <w:rsid w:val="003432FE"/>
    <w:rsid w:val="00344536"/>
    <w:rsid w:val="00344A47"/>
    <w:rsid w:val="00344AB5"/>
    <w:rsid w:val="00344C3A"/>
    <w:rsid w:val="0034557A"/>
    <w:rsid w:val="003458FD"/>
    <w:rsid w:val="003463D3"/>
    <w:rsid w:val="00347B59"/>
    <w:rsid w:val="00350A4C"/>
    <w:rsid w:val="00350F72"/>
    <w:rsid w:val="0035159D"/>
    <w:rsid w:val="00351689"/>
    <w:rsid w:val="003517CA"/>
    <w:rsid w:val="00351EBB"/>
    <w:rsid w:val="00352A3A"/>
    <w:rsid w:val="00352AF9"/>
    <w:rsid w:val="00352C3E"/>
    <w:rsid w:val="00353F00"/>
    <w:rsid w:val="00354711"/>
    <w:rsid w:val="003547E7"/>
    <w:rsid w:val="00354ACE"/>
    <w:rsid w:val="00356572"/>
    <w:rsid w:val="0035661E"/>
    <w:rsid w:val="003567EA"/>
    <w:rsid w:val="00357243"/>
    <w:rsid w:val="00357E81"/>
    <w:rsid w:val="0036134C"/>
    <w:rsid w:val="0036176B"/>
    <w:rsid w:val="00361A50"/>
    <w:rsid w:val="00362160"/>
    <w:rsid w:val="00362306"/>
    <w:rsid w:val="003630EB"/>
    <w:rsid w:val="00363C33"/>
    <w:rsid w:val="00363D5D"/>
    <w:rsid w:val="00364546"/>
    <w:rsid w:val="003649BF"/>
    <w:rsid w:val="0036527F"/>
    <w:rsid w:val="00365286"/>
    <w:rsid w:val="00365666"/>
    <w:rsid w:val="003674C8"/>
    <w:rsid w:val="003674EC"/>
    <w:rsid w:val="00370E30"/>
    <w:rsid w:val="00370F14"/>
    <w:rsid w:val="0037142E"/>
    <w:rsid w:val="00372908"/>
    <w:rsid w:val="003729F9"/>
    <w:rsid w:val="00374B11"/>
    <w:rsid w:val="00374B1C"/>
    <w:rsid w:val="003759B5"/>
    <w:rsid w:val="00375C72"/>
    <w:rsid w:val="0037622B"/>
    <w:rsid w:val="003766FC"/>
    <w:rsid w:val="00376F2E"/>
    <w:rsid w:val="00377F13"/>
    <w:rsid w:val="00377FA2"/>
    <w:rsid w:val="00380442"/>
    <w:rsid w:val="00380D17"/>
    <w:rsid w:val="003817F6"/>
    <w:rsid w:val="00381C9C"/>
    <w:rsid w:val="00381E3F"/>
    <w:rsid w:val="00383105"/>
    <w:rsid w:val="0038368E"/>
    <w:rsid w:val="0038477B"/>
    <w:rsid w:val="00385B26"/>
    <w:rsid w:val="003872E7"/>
    <w:rsid w:val="003900F5"/>
    <w:rsid w:val="0039017E"/>
    <w:rsid w:val="00390513"/>
    <w:rsid w:val="003914A5"/>
    <w:rsid w:val="00391BD3"/>
    <w:rsid w:val="00392AF9"/>
    <w:rsid w:val="00392C9D"/>
    <w:rsid w:val="00393192"/>
    <w:rsid w:val="00395709"/>
    <w:rsid w:val="00395AB8"/>
    <w:rsid w:val="00395FFD"/>
    <w:rsid w:val="0039737F"/>
    <w:rsid w:val="003A002B"/>
    <w:rsid w:val="003A14C8"/>
    <w:rsid w:val="003A2CE6"/>
    <w:rsid w:val="003A3355"/>
    <w:rsid w:val="003A3F63"/>
    <w:rsid w:val="003A415C"/>
    <w:rsid w:val="003A44E0"/>
    <w:rsid w:val="003A57D0"/>
    <w:rsid w:val="003A5849"/>
    <w:rsid w:val="003A59B2"/>
    <w:rsid w:val="003A6EA5"/>
    <w:rsid w:val="003A7987"/>
    <w:rsid w:val="003A79B2"/>
    <w:rsid w:val="003B068A"/>
    <w:rsid w:val="003B1B70"/>
    <w:rsid w:val="003B1B75"/>
    <w:rsid w:val="003B1D14"/>
    <w:rsid w:val="003B1D43"/>
    <w:rsid w:val="003B1FAC"/>
    <w:rsid w:val="003B2334"/>
    <w:rsid w:val="003B2680"/>
    <w:rsid w:val="003B29BF"/>
    <w:rsid w:val="003B3657"/>
    <w:rsid w:val="003B5334"/>
    <w:rsid w:val="003B60C0"/>
    <w:rsid w:val="003B6A76"/>
    <w:rsid w:val="003B73D3"/>
    <w:rsid w:val="003B748F"/>
    <w:rsid w:val="003B74F1"/>
    <w:rsid w:val="003B7513"/>
    <w:rsid w:val="003B76E8"/>
    <w:rsid w:val="003B7832"/>
    <w:rsid w:val="003B7852"/>
    <w:rsid w:val="003B7D30"/>
    <w:rsid w:val="003C0D63"/>
    <w:rsid w:val="003C0D89"/>
    <w:rsid w:val="003C1159"/>
    <w:rsid w:val="003C18C1"/>
    <w:rsid w:val="003C1A5C"/>
    <w:rsid w:val="003C1BE9"/>
    <w:rsid w:val="003C3777"/>
    <w:rsid w:val="003C3B86"/>
    <w:rsid w:val="003C440F"/>
    <w:rsid w:val="003C5029"/>
    <w:rsid w:val="003C50F7"/>
    <w:rsid w:val="003C515A"/>
    <w:rsid w:val="003C56D9"/>
    <w:rsid w:val="003C576F"/>
    <w:rsid w:val="003C5904"/>
    <w:rsid w:val="003C6AC5"/>
    <w:rsid w:val="003C79D2"/>
    <w:rsid w:val="003C7B09"/>
    <w:rsid w:val="003C7E14"/>
    <w:rsid w:val="003D01C4"/>
    <w:rsid w:val="003D1FF6"/>
    <w:rsid w:val="003D21FB"/>
    <w:rsid w:val="003D27F9"/>
    <w:rsid w:val="003D28E8"/>
    <w:rsid w:val="003D33A4"/>
    <w:rsid w:val="003D48F0"/>
    <w:rsid w:val="003D494D"/>
    <w:rsid w:val="003D4BF7"/>
    <w:rsid w:val="003D5AE6"/>
    <w:rsid w:val="003D5FA1"/>
    <w:rsid w:val="003D66FC"/>
    <w:rsid w:val="003D6C64"/>
    <w:rsid w:val="003D6D59"/>
    <w:rsid w:val="003D6D5D"/>
    <w:rsid w:val="003D7021"/>
    <w:rsid w:val="003D72FB"/>
    <w:rsid w:val="003D746C"/>
    <w:rsid w:val="003D7E2C"/>
    <w:rsid w:val="003E0054"/>
    <w:rsid w:val="003E0A85"/>
    <w:rsid w:val="003E0D13"/>
    <w:rsid w:val="003E120F"/>
    <w:rsid w:val="003E1950"/>
    <w:rsid w:val="003E2EB4"/>
    <w:rsid w:val="003E2FE8"/>
    <w:rsid w:val="003E46BF"/>
    <w:rsid w:val="003E53C4"/>
    <w:rsid w:val="003E53CB"/>
    <w:rsid w:val="003E626B"/>
    <w:rsid w:val="003E6D58"/>
    <w:rsid w:val="003E7605"/>
    <w:rsid w:val="003F00FF"/>
    <w:rsid w:val="003F04C8"/>
    <w:rsid w:val="003F0561"/>
    <w:rsid w:val="003F073E"/>
    <w:rsid w:val="003F16E0"/>
    <w:rsid w:val="003F1772"/>
    <w:rsid w:val="003F1988"/>
    <w:rsid w:val="003F1BA7"/>
    <w:rsid w:val="003F23A5"/>
    <w:rsid w:val="003F29EC"/>
    <w:rsid w:val="003F2CEE"/>
    <w:rsid w:val="003F318B"/>
    <w:rsid w:val="003F382B"/>
    <w:rsid w:val="003F531E"/>
    <w:rsid w:val="003F5481"/>
    <w:rsid w:val="003F5945"/>
    <w:rsid w:val="003F5BB8"/>
    <w:rsid w:val="003F64DF"/>
    <w:rsid w:val="00400F43"/>
    <w:rsid w:val="00401EB9"/>
    <w:rsid w:val="00402B3F"/>
    <w:rsid w:val="00402C33"/>
    <w:rsid w:val="00403021"/>
    <w:rsid w:val="00404740"/>
    <w:rsid w:val="0040499F"/>
    <w:rsid w:val="00405BAF"/>
    <w:rsid w:val="0040601A"/>
    <w:rsid w:val="00406CE3"/>
    <w:rsid w:val="00407D26"/>
    <w:rsid w:val="00411730"/>
    <w:rsid w:val="004126EF"/>
    <w:rsid w:val="00412B6D"/>
    <w:rsid w:val="00413EBA"/>
    <w:rsid w:val="004140A8"/>
    <w:rsid w:val="00414228"/>
    <w:rsid w:val="004142D1"/>
    <w:rsid w:val="0041436A"/>
    <w:rsid w:val="00414445"/>
    <w:rsid w:val="004146B6"/>
    <w:rsid w:val="00414C99"/>
    <w:rsid w:val="0041506C"/>
    <w:rsid w:val="004157DF"/>
    <w:rsid w:val="00415F06"/>
    <w:rsid w:val="00416B45"/>
    <w:rsid w:val="0041B9C5"/>
    <w:rsid w:val="00420654"/>
    <w:rsid w:val="00420ACA"/>
    <w:rsid w:val="00420F87"/>
    <w:rsid w:val="00421140"/>
    <w:rsid w:val="00421D0A"/>
    <w:rsid w:val="00421FB7"/>
    <w:rsid w:val="004220F8"/>
    <w:rsid w:val="00423000"/>
    <w:rsid w:val="004238F3"/>
    <w:rsid w:val="00423A60"/>
    <w:rsid w:val="00423AFB"/>
    <w:rsid w:val="0042442C"/>
    <w:rsid w:val="00424A63"/>
    <w:rsid w:val="0042593A"/>
    <w:rsid w:val="00425AEF"/>
    <w:rsid w:val="00425B7F"/>
    <w:rsid w:val="004273E9"/>
    <w:rsid w:val="00427F52"/>
    <w:rsid w:val="00430FAA"/>
    <w:rsid w:val="004313FC"/>
    <w:rsid w:val="00431BF8"/>
    <w:rsid w:val="004324BC"/>
    <w:rsid w:val="004336D8"/>
    <w:rsid w:val="00433B81"/>
    <w:rsid w:val="00433C96"/>
    <w:rsid w:val="004343A2"/>
    <w:rsid w:val="0043698F"/>
    <w:rsid w:val="00436F90"/>
    <w:rsid w:val="0043773E"/>
    <w:rsid w:val="004378C8"/>
    <w:rsid w:val="00440109"/>
    <w:rsid w:val="0044077F"/>
    <w:rsid w:val="00440AD8"/>
    <w:rsid w:val="00442ACA"/>
    <w:rsid w:val="00443539"/>
    <w:rsid w:val="0044423A"/>
    <w:rsid w:val="004442C6"/>
    <w:rsid w:val="00444D96"/>
    <w:rsid w:val="004454AA"/>
    <w:rsid w:val="004457C7"/>
    <w:rsid w:val="00446273"/>
    <w:rsid w:val="00446C40"/>
    <w:rsid w:val="004475F9"/>
    <w:rsid w:val="004502EE"/>
    <w:rsid w:val="004506D9"/>
    <w:rsid w:val="00450898"/>
    <w:rsid w:val="00450C3C"/>
    <w:rsid w:val="00451C6C"/>
    <w:rsid w:val="004521FE"/>
    <w:rsid w:val="00452F26"/>
    <w:rsid w:val="00453706"/>
    <w:rsid w:val="004539F9"/>
    <w:rsid w:val="00453AC5"/>
    <w:rsid w:val="004546DF"/>
    <w:rsid w:val="00455132"/>
    <w:rsid w:val="004553EB"/>
    <w:rsid w:val="0045561D"/>
    <w:rsid w:val="004564A1"/>
    <w:rsid w:val="004600DC"/>
    <w:rsid w:val="004619B1"/>
    <w:rsid w:val="00461AE3"/>
    <w:rsid w:val="00461FD0"/>
    <w:rsid w:val="0046321B"/>
    <w:rsid w:val="00463384"/>
    <w:rsid w:val="0046338D"/>
    <w:rsid w:val="00463409"/>
    <w:rsid w:val="0046547F"/>
    <w:rsid w:val="0046559F"/>
    <w:rsid w:val="00465E68"/>
    <w:rsid w:val="00466881"/>
    <w:rsid w:val="0046689F"/>
    <w:rsid w:val="004672A7"/>
    <w:rsid w:val="00467643"/>
    <w:rsid w:val="00467A48"/>
    <w:rsid w:val="00467DD5"/>
    <w:rsid w:val="004705C3"/>
    <w:rsid w:val="0047271A"/>
    <w:rsid w:val="00472A31"/>
    <w:rsid w:val="00472AD6"/>
    <w:rsid w:val="00472D1D"/>
    <w:rsid w:val="0047342A"/>
    <w:rsid w:val="0047377B"/>
    <w:rsid w:val="004738CF"/>
    <w:rsid w:val="004738D8"/>
    <w:rsid w:val="004740C3"/>
    <w:rsid w:val="004740FF"/>
    <w:rsid w:val="004743C2"/>
    <w:rsid w:val="0047504E"/>
    <w:rsid w:val="00475CA5"/>
    <w:rsid w:val="00475DD4"/>
    <w:rsid w:val="004766FC"/>
    <w:rsid w:val="004768E6"/>
    <w:rsid w:val="00476951"/>
    <w:rsid w:val="0047700A"/>
    <w:rsid w:val="004770B0"/>
    <w:rsid w:val="00477CDA"/>
    <w:rsid w:val="0048001D"/>
    <w:rsid w:val="0048131C"/>
    <w:rsid w:val="0048162B"/>
    <w:rsid w:val="0048213E"/>
    <w:rsid w:val="00482668"/>
    <w:rsid w:val="004832BB"/>
    <w:rsid w:val="00483A6A"/>
    <w:rsid w:val="00483A88"/>
    <w:rsid w:val="00484178"/>
    <w:rsid w:val="004845A0"/>
    <w:rsid w:val="00484C4A"/>
    <w:rsid w:val="00485002"/>
    <w:rsid w:val="00485AD3"/>
    <w:rsid w:val="00487112"/>
    <w:rsid w:val="004874BB"/>
    <w:rsid w:val="00490B82"/>
    <w:rsid w:val="00493B5E"/>
    <w:rsid w:val="00493C7D"/>
    <w:rsid w:val="0049420E"/>
    <w:rsid w:val="004942A2"/>
    <w:rsid w:val="004944E9"/>
    <w:rsid w:val="004951CB"/>
    <w:rsid w:val="00495D5A"/>
    <w:rsid w:val="00495E0A"/>
    <w:rsid w:val="004960A6"/>
    <w:rsid w:val="004969C9"/>
    <w:rsid w:val="00496A1A"/>
    <w:rsid w:val="00497195"/>
    <w:rsid w:val="004973BE"/>
    <w:rsid w:val="004975C2"/>
    <w:rsid w:val="004A0A4D"/>
    <w:rsid w:val="004A0FB1"/>
    <w:rsid w:val="004A18E0"/>
    <w:rsid w:val="004A2B1A"/>
    <w:rsid w:val="004A2B63"/>
    <w:rsid w:val="004A2E85"/>
    <w:rsid w:val="004A2ED9"/>
    <w:rsid w:val="004A30D4"/>
    <w:rsid w:val="004A3338"/>
    <w:rsid w:val="004A362E"/>
    <w:rsid w:val="004A3C33"/>
    <w:rsid w:val="004A514C"/>
    <w:rsid w:val="004A66AD"/>
    <w:rsid w:val="004A67FA"/>
    <w:rsid w:val="004A6E0F"/>
    <w:rsid w:val="004A6ECD"/>
    <w:rsid w:val="004A718E"/>
    <w:rsid w:val="004A76ED"/>
    <w:rsid w:val="004B008E"/>
    <w:rsid w:val="004B0B77"/>
    <w:rsid w:val="004B1DF2"/>
    <w:rsid w:val="004B1F68"/>
    <w:rsid w:val="004B2972"/>
    <w:rsid w:val="004B2FD7"/>
    <w:rsid w:val="004B37BA"/>
    <w:rsid w:val="004B4AF2"/>
    <w:rsid w:val="004B5FF2"/>
    <w:rsid w:val="004B6079"/>
    <w:rsid w:val="004B6A40"/>
    <w:rsid w:val="004B6D4F"/>
    <w:rsid w:val="004B74E3"/>
    <w:rsid w:val="004B7F13"/>
    <w:rsid w:val="004C17DC"/>
    <w:rsid w:val="004C2694"/>
    <w:rsid w:val="004C28F4"/>
    <w:rsid w:val="004C2F60"/>
    <w:rsid w:val="004C36D7"/>
    <w:rsid w:val="004C4287"/>
    <w:rsid w:val="004C4F2A"/>
    <w:rsid w:val="004C54BA"/>
    <w:rsid w:val="004C605B"/>
    <w:rsid w:val="004C6859"/>
    <w:rsid w:val="004C6D7A"/>
    <w:rsid w:val="004D00E9"/>
    <w:rsid w:val="004D045F"/>
    <w:rsid w:val="004D0D88"/>
    <w:rsid w:val="004D1907"/>
    <w:rsid w:val="004D25A3"/>
    <w:rsid w:val="004D2892"/>
    <w:rsid w:val="004D2A28"/>
    <w:rsid w:val="004D301A"/>
    <w:rsid w:val="004D3781"/>
    <w:rsid w:val="004D3A17"/>
    <w:rsid w:val="004D3E12"/>
    <w:rsid w:val="004D496A"/>
    <w:rsid w:val="004D613A"/>
    <w:rsid w:val="004D6FFE"/>
    <w:rsid w:val="004D7851"/>
    <w:rsid w:val="004D7872"/>
    <w:rsid w:val="004D7C93"/>
    <w:rsid w:val="004E059F"/>
    <w:rsid w:val="004E0AE8"/>
    <w:rsid w:val="004E109C"/>
    <w:rsid w:val="004E1537"/>
    <w:rsid w:val="004E158B"/>
    <w:rsid w:val="004E15D2"/>
    <w:rsid w:val="004E1E6F"/>
    <w:rsid w:val="004E202C"/>
    <w:rsid w:val="004E2DBD"/>
    <w:rsid w:val="004E316B"/>
    <w:rsid w:val="004E3234"/>
    <w:rsid w:val="004E41AA"/>
    <w:rsid w:val="004E4ABA"/>
    <w:rsid w:val="004E4EE5"/>
    <w:rsid w:val="004E5A4B"/>
    <w:rsid w:val="004E625D"/>
    <w:rsid w:val="004E6D36"/>
    <w:rsid w:val="004E76FE"/>
    <w:rsid w:val="004F083C"/>
    <w:rsid w:val="004F220A"/>
    <w:rsid w:val="004F2ADD"/>
    <w:rsid w:val="004F386A"/>
    <w:rsid w:val="004F3E0E"/>
    <w:rsid w:val="004F5771"/>
    <w:rsid w:val="004F6C55"/>
    <w:rsid w:val="004F7157"/>
    <w:rsid w:val="005002F0"/>
    <w:rsid w:val="0050069A"/>
    <w:rsid w:val="00502C51"/>
    <w:rsid w:val="00502E65"/>
    <w:rsid w:val="00502F73"/>
    <w:rsid w:val="00503D06"/>
    <w:rsid w:val="00504444"/>
    <w:rsid w:val="00504CB4"/>
    <w:rsid w:val="00504F77"/>
    <w:rsid w:val="00504FE5"/>
    <w:rsid w:val="005052A5"/>
    <w:rsid w:val="005061CE"/>
    <w:rsid w:val="005064B7"/>
    <w:rsid w:val="00506AB6"/>
    <w:rsid w:val="005073BF"/>
    <w:rsid w:val="00507B0D"/>
    <w:rsid w:val="00510C4A"/>
    <w:rsid w:val="0051264A"/>
    <w:rsid w:val="0051292C"/>
    <w:rsid w:val="00512978"/>
    <w:rsid w:val="00512BC8"/>
    <w:rsid w:val="005137F4"/>
    <w:rsid w:val="005144E4"/>
    <w:rsid w:val="0051454F"/>
    <w:rsid w:val="00514692"/>
    <w:rsid w:val="00514948"/>
    <w:rsid w:val="00514FE4"/>
    <w:rsid w:val="005156EF"/>
    <w:rsid w:val="005158AC"/>
    <w:rsid w:val="00517845"/>
    <w:rsid w:val="005208A6"/>
    <w:rsid w:val="00520BF7"/>
    <w:rsid w:val="00520D34"/>
    <w:rsid w:val="00520EAC"/>
    <w:rsid w:val="00521556"/>
    <w:rsid w:val="0052250B"/>
    <w:rsid w:val="00522DBA"/>
    <w:rsid w:val="005239AD"/>
    <w:rsid w:val="0052537B"/>
    <w:rsid w:val="00525461"/>
    <w:rsid w:val="00525CB8"/>
    <w:rsid w:val="00527D56"/>
    <w:rsid w:val="005306AB"/>
    <w:rsid w:val="00531CC9"/>
    <w:rsid w:val="0053217D"/>
    <w:rsid w:val="00532EC4"/>
    <w:rsid w:val="00533776"/>
    <w:rsid w:val="00533D6B"/>
    <w:rsid w:val="0053416A"/>
    <w:rsid w:val="00534885"/>
    <w:rsid w:val="00534B21"/>
    <w:rsid w:val="005353EB"/>
    <w:rsid w:val="005359E7"/>
    <w:rsid w:val="00535A6C"/>
    <w:rsid w:val="0053628E"/>
    <w:rsid w:val="00536811"/>
    <w:rsid w:val="00536F56"/>
    <w:rsid w:val="005374DB"/>
    <w:rsid w:val="00537808"/>
    <w:rsid w:val="0054196E"/>
    <w:rsid w:val="00541F10"/>
    <w:rsid w:val="00541F62"/>
    <w:rsid w:val="00542377"/>
    <w:rsid w:val="00542DCB"/>
    <w:rsid w:val="00543D9D"/>
    <w:rsid w:val="00543E61"/>
    <w:rsid w:val="00543ECF"/>
    <w:rsid w:val="005446CD"/>
    <w:rsid w:val="005467F7"/>
    <w:rsid w:val="00547094"/>
    <w:rsid w:val="005502BA"/>
    <w:rsid w:val="0055044E"/>
    <w:rsid w:val="00550D15"/>
    <w:rsid w:val="00550D5F"/>
    <w:rsid w:val="00550D8A"/>
    <w:rsid w:val="00552094"/>
    <w:rsid w:val="0055222C"/>
    <w:rsid w:val="0055299A"/>
    <w:rsid w:val="005531DF"/>
    <w:rsid w:val="00553218"/>
    <w:rsid w:val="005539E2"/>
    <w:rsid w:val="00553E1E"/>
    <w:rsid w:val="00554BE9"/>
    <w:rsid w:val="00554D33"/>
    <w:rsid w:val="00555746"/>
    <w:rsid w:val="00555BCB"/>
    <w:rsid w:val="00556A2A"/>
    <w:rsid w:val="00556CCD"/>
    <w:rsid w:val="00556F08"/>
    <w:rsid w:val="005600D3"/>
    <w:rsid w:val="00560A7F"/>
    <w:rsid w:val="005625DB"/>
    <w:rsid w:val="005626C2"/>
    <w:rsid w:val="00562967"/>
    <w:rsid w:val="00564A6A"/>
    <w:rsid w:val="00565117"/>
    <w:rsid w:val="00565727"/>
    <w:rsid w:val="005662E8"/>
    <w:rsid w:val="00566631"/>
    <w:rsid w:val="00566683"/>
    <w:rsid w:val="00566A5A"/>
    <w:rsid w:val="00566B45"/>
    <w:rsid w:val="00567B5F"/>
    <w:rsid w:val="00567B93"/>
    <w:rsid w:val="00570C4C"/>
    <w:rsid w:val="00571795"/>
    <w:rsid w:val="00571CD2"/>
    <w:rsid w:val="00571DF5"/>
    <w:rsid w:val="00572556"/>
    <w:rsid w:val="005726B0"/>
    <w:rsid w:val="00572B9D"/>
    <w:rsid w:val="00572D66"/>
    <w:rsid w:val="00573521"/>
    <w:rsid w:val="0057538C"/>
    <w:rsid w:val="00575A2A"/>
    <w:rsid w:val="00575F91"/>
    <w:rsid w:val="0057631D"/>
    <w:rsid w:val="0057642A"/>
    <w:rsid w:val="00577284"/>
    <w:rsid w:val="00577E98"/>
    <w:rsid w:val="00580078"/>
    <w:rsid w:val="00580A7B"/>
    <w:rsid w:val="00581253"/>
    <w:rsid w:val="005819AF"/>
    <w:rsid w:val="00582313"/>
    <w:rsid w:val="00582436"/>
    <w:rsid w:val="00582D66"/>
    <w:rsid w:val="00583468"/>
    <w:rsid w:val="005837AA"/>
    <w:rsid w:val="005842B9"/>
    <w:rsid w:val="00584370"/>
    <w:rsid w:val="00585295"/>
    <w:rsid w:val="00586198"/>
    <w:rsid w:val="00586244"/>
    <w:rsid w:val="005862AD"/>
    <w:rsid w:val="0058634B"/>
    <w:rsid w:val="00586631"/>
    <w:rsid w:val="005866CD"/>
    <w:rsid w:val="00590253"/>
    <w:rsid w:val="00590626"/>
    <w:rsid w:val="00590D35"/>
    <w:rsid w:val="005921F9"/>
    <w:rsid w:val="005927EF"/>
    <w:rsid w:val="005935A1"/>
    <w:rsid w:val="00593AD5"/>
    <w:rsid w:val="00593AE3"/>
    <w:rsid w:val="005948D7"/>
    <w:rsid w:val="005949A7"/>
    <w:rsid w:val="005949FC"/>
    <w:rsid w:val="00595BF4"/>
    <w:rsid w:val="0059601B"/>
    <w:rsid w:val="00596890"/>
    <w:rsid w:val="005969B7"/>
    <w:rsid w:val="0059703A"/>
    <w:rsid w:val="005A0728"/>
    <w:rsid w:val="005A0A07"/>
    <w:rsid w:val="005A2633"/>
    <w:rsid w:val="005A2ED5"/>
    <w:rsid w:val="005A3D92"/>
    <w:rsid w:val="005A3F37"/>
    <w:rsid w:val="005A4B8F"/>
    <w:rsid w:val="005A4D14"/>
    <w:rsid w:val="005A65E1"/>
    <w:rsid w:val="005B0570"/>
    <w:rsid w:val="005B1379"/>
    <w:rsid w:val="005B2345"/>
    <w:rsid w:val="005B23A8"/>
    <w:rsid w:val="005B24A2"/>
    <w:rsid w:val="005B3E49"/>
    <w:rsid w:val="005B462E"/>
    <w:rsid w:val="005B4743"/>
    <w:rsid w:val="005B4C58"/>
    <w:rsid w:val="005B5077"/>
    <w:rsid w:val="005B553A"/>
    <w:rsid w:val="005B5D91"/>
    <w:rsid w:val="005B5FCF"/>
    <w:rsid w:val="005B6972"/>
    <w:rsid w:val="005B6B02"/>
    <w:rsid w:val="005B76BB"/>
    <w:rsid w:val="005B7FB7"/>
    <w:rsid w:val="005B8D79"/>
    <w:rsid w:val="005C2208"/>
    <w:rsid w:val="005C2265"/>
    <w:rsid w:val="005C287D"/>
    <w:rsid w:val="005C2C99"/>
    <w:rsid w:val="005C301E"/>
    <w:rsid w:val="005C5662"/>
    <w:rsid w:val="005C6043"/>
    <w:rsid w:val="005D0244"/>
    <w:rsid w:val="005D0309"/>
    <w:rsid w:val="005D0591"/>
    <w:rsid w:val="005D0F7C"/>
    <w:rsid w:val="005D0FAD"/>
    <w:rsid w:val="005D11D6"/>
    <w:rsid w:val="005D146C"/>
    <w:rsid w:val="005D3559"/>
    <w:rsid w:val="005D3848"/>
    <w:rsid w:val="005D3F9D"/>
    <w:rsid w:val="005D45D0"/>
    <w:rsid w:val="005D5AE1"/>
    <w:rsid w:val="005D5EA3"/>
    <w:rsid w:val="005D6787"/>
    <w:rsid w:val="005D684B"/>
    <w:rsid w:val="005D799F"/>
    <w:rsid w:val="005D7A9B"/>
    <w:rsid w:val="005D7D68"/>
    <w:rsid w:val="005E0C5B"/>
    <w:rsid w:val="005E0CCB"/>
    <w:rsid w:val="005E19FC"/>
    <w:rsid w:val="005E1DB0"/>
    <w:rsid w:val="005E1FF6"/>
    <w:rsid w:val="005E271E"/>
    <w:rsid w:val="005E2746"/>
    <w:rsid w:val="005E2C2B"/>
    <w:rsid w:val="005E2C78"/>
    <w:rsid w:val="005E3DA5"/>
    <w:rsid w:val="005E483A"/>
    <w:rsid w:val="005E4D22"/>
    <w:rsid w:val="005E58E8"/>
    <w:rsid w:val="005E59BC"/>
    <w:rsid w:val="005E5AE4"/>
    <w:rsid w:val="005E5BCE"/>
    <w:rsid w:val="005E5F5F"/>
    <w:rsid w:val="005E67E0"/>
    <w:rsid w:val="005E6AA7"/>
    <w:rsid w:val="005E7223"/>
    <w:rsid w:val="005E77E0"/>
    <w:rsid w:val="005E7CF6"/>
    <w:rsid w:val="005F0CEB"/>
    <w:rsid w:val="005F1D65"/>
    <w:rsid w:val="005F1FB0"/>
    <w:rsid w:val="005F22A7"/>
    <w:rsid w:val="005F2BB2"/>
    <w:rsid w:val="005F2FCE"/>
    <w:rsid w:val="005F3248"/>
    <w:rsid w:val="005F455C"/>
    <w:rsid w:val="005F4DFA"/>
    <w:rsid w:val="005F52D7"/>
    <w:rsid w:val="005F5532"/>
    <w:rsid w:val="005F5FEC"/>
    <w:rsid w:val="005F6179"/>
    <w:rsid w:val="005F6759"/>
    <w:rsid w:val="005F6807"/>
    <w:rsid w:val="005F6FE4"/>
    <w:rsid w:val="00600B0D"/>
    <w:rsid w:val="006019A5"/>
    <w:rsid w:val="00601B56"/>
    <w:rsid w:val="006023CF"/>
    <w:rsid w:val="00602B57"/>
    <w:rsid w:val="00602FDD"/>
    <w:rsid w:val="00603BE2"/>
    <w:rsid w:val="00603F66"/>
    <w:rsid w:val="006045A4"/>
    <w:rsid w:val="00606503"/>
    <w:rsid w:val="006065BF"/>
    <w:rsid w:val="006067AE"/>
    <w:rsid w:val="00606F69"/>
    <w:rsid w:val="00610AAB"/>
    <w:rsid w:val="0061142B"/>
    <w:rsid w:val="0061156F"/>
    <w:rsid w:val="006115C4"/>
    <w:rsid w:val="00611FE1"/>
    <w:rsid w:val="0061241C"/>
    <w:rsid w:val="00612A44"/>
    <w:rsid w:val="00613596"/>
    <w:rsid w:val="006135CC"/>
    <w:rsid w:val="00613E36"/>
    <w:rsid w:val="00614475"/>
    <w:rsid w:val="00614DD1"/>
    <w:rsid w:val="006159B4"/>
    <w:rsid w:val="00615D32"/>
    <w:rsid w:val="00620486"/>
    <w:rsid w:val="0062062B"/>
    <w:rsid w:val="00620761"/>
    <w:rsid w:val="006224E9"/>
    <w:rsid w:val="006236D9"/>
    <w:rsid w:val="00623DB7"/>
    <w:rsid w:val="006249BC"/>
    <w:rsid w:val="00625054"/>
    <w:rsid w:val="006252F7"/>
    <w:rsid w:val="00625379"/>
    <w:rsid w:val="0062544B"/>
    <w:rsid w:val="00625815"/>
    <w:rsid w:val="0062614E"/>
    <w:rsid w:val="0062650C"/>
    <w:rsid w:val="00627B44"/>
    <w:rsid w:val="00627F82"/>
    <w:rsid w:val="00630038"/>
    <w:rsid w:val="0063013E"/>
    <w:rsid w:val="00630686"/>
    <w:rsid w:val="00631225"/>
    <w:rsid w:val="00631F73"/>
    <w:rsid w:val="0063358D"/>
    <w:rsid w:val="006342A6"/>
    <w:rsid w:val="0063451F"/>
    <w:rsid w:val="0063462F"/>
    <w:rsid w:val="006353ED"/>
    <w:rsid w:val="0063588B"/>
    <w:rsid w:val="006359FA"/>
    <w:rsid w:val="00635E2F"/>
    <w:rsid w:val="00636043"/>
    <w:rsid w:val="00637087"/>
    <w:rsid w:val="0064049F"/>
    <w:rsid w:val="00640DC9"/>
    <w:rsid w:val="00640FFB"/>
    <w:rsid w:val="00641285"/>
    <w:rsid w:val="0064171B"/>
    <w:rsid w:val="0064189F"/>
    <w:rsid w:val="00642736"/>
    <w:rsid w:val="00642769"/>
    <w:rsid w:val="00643477"/>
    <w:rsid w:val="006441CA"/>
    <w:rsid w:val="00644661"/>
    <w:rsid w:val="00644B32"/>
    <w:rsid w:val="00646B4C"/>
    <w:rsid w:val="00647044"/>
    <w:rsid w:val="0064730A"/>
    <w:rsid w:val="00647C95"/>
    <w:rsid w:val="006503FC"/>
    <w:rsid w:val="006504A7"/>
    <w:rsid w:val="006504E3"/>
    <w:rsid w:val="00650D08"/>
    <w:rsid w:val="0065128C"/>
    <w:rsid w:val="00651307"/>
    <w:rsid w:val="0065160E"/>
    <w:rsid w:val="00651997"/>
    <w:rsid w:val="00651D47"/>
    <w:rsid w:val="006527BD"/>
    <w:rsid w:val="00652E8D"/>
    <w:rsid w:val="00652F52"/>
    <w:rsid w:val="0065401E"/>
    <w:rsid w:val="00654956"/>
    <w:rsid w:val="00654A9C"/>
    <w:rsid w:val="00655EDA"/>
    <w:rsid w:val="006567EA"/>
    <w:rsid w:val="00656BDE"/>
    <w:rsid w:val="006572FB"/>
    <w:rsid w:val="00657D5F"/>
    <w:rsid w:val="0066016F"/>
    <w:rsid w:val="006612FD"/>
    <w:rsid w:val="00661A1A"/>
    <w:rsid w:val="00661F5C"/>
    <w:rsid w:val="006627F2"/>
    <w:rsid w:val="00663C87"/>
    <w:rsid w:val="00664109"/>
    <w:rsid w:val="00664F3E"/>
    <w:rsid w:val="0066539B"/>
    <w:rsid w:val="00665A52"/>
    <w:rsid w:val="00665F1F"/>
    <w:rsid w:val="00666473"/>
    <w:rsid w:val="0066656B"/>
    <w:rsid w:val="006669B4"/>
    <w:rsid w:val="0066725A"/>
    <w:rsid w:val="0066726F"/>
    <w:rsid w:val="0066738F"/>
    <w:rsid w:val="00667A29"/>
    <w:rsid w:val="00667CD8"/>
    <w:rsid w:val="006703C9"/>
    <w:rsid w:val="006708BE"/>
    <w:rsid w:val="00670A3B"/>
    <w:rsid w:val="00670BCD"/>
    <w:rsid w:val="00671E93"/>
    <w:rsid w:val="0067229A"/>
    <w:rsid w:val="006752FC"/>
    <w:rsid w:val="00675721"/>
    <w:rsid w:val="006759B7"/>
    <w:rsid w:val="006761E5"/>
    <w:rsid w:val="00676548"/>
    <w:rsid w:val="006773A8"/>
    <w:rsid w:val="00677B73"/>
    <w:rsid w:val="00677DA7"/>
    <w:rsid w:val="006802FA"/>
    <w:rsid w:val="00680538"/>
    <w:rsid w:val="00680759"/>
    <w:rsid w:val="0068281B"/>
    <w:rsid w:val="0068325E"/>
    <w:rsid w:val="00683794"/>
    <w:rsid w:val="00683961"/>
    <w:rsid w:val="00683F6B"/>
    <w:rsid w:val="00684B88"/>
    <w:rsid w:val="00684D14"/>
    <w:rsid w:val="00685A40"/>
    <w:rsid w:val="00685AEA"/>
    <w:rsid w:val="00685D16"/>
    <w:rsid w:val="006860B3"/>
    <w:rsid w:val="006864FE"/>
    <w:rsid w:val="0068755F"/>
    <w:rsid w:val="006878EB"/>
    <w:rsid w:val="006900E8"/>
    <w:rsid w:val="00690BB2"/>
    <w:rsid w:val="00690CF4"/>
    <w:rsid w:val="00691121"/>
    <w:rsid w:val="00691A79"/>
    <w:rsid w:val="00691D12"/>
    <w:rsid w:val="006921C2"/>
    <w:rsid w:val="006926C2"/>
    <w:rsid w:val="0069283F"/>
    <w:rsid w:val="00694B10"/>
    <w:rsid w:val="006959D4"/>
    <w:rsid w:val="00695AEC"/>
    <w:rsid w:val="00696082"/>
    <w:rsid w:val="006962B0"/>
    <w:rsid w:val="006964A3"/>
    <w:rsid w:val="0069672B"/>
    <w:rsid w:val="00696FBD"/>
    <w:rsid w:val="00697B5A"/>
    <w:rsid w:val="006A0209"/>
    <w:rsid w:val="006A1355"/>
    <w:rsid w:val="006A18C6"/>
    <w:rsid w:val="006A1E16"/>
    <w:rsid w:val="006A2784"/>
    <w:rsid w:val="006A2AD3"/>
    <w:rsid w:val="006A2ADF"/>
    <w:rsid w:val="006A3830"/>
    <w:rsid w:val="006A4439"/>
    <w:rsid w:val="006A4FA7"/>
    <w:rsid w:val="006A559D"/>
    <w:rsid w:val="006A5EF5"/>
    <w:rsid w:val="006A631A"/>
    <w:rsid w:val="006A6828"/>
    <w:rsid w:val="006A6D8E"/>
    <w:rsid w:val="006A6EF1"/>
    <w:rsid w:val="006A7AC1"/>
    <w:rsid w:val="006B047C"/>
    <w:rsid w:val="006B1B3A"/>
    <w:rsid w:val="006B1E75"/>
    <w:rsid w:val="006B2C8E"/>
    <w:rsid w:val="006B4800"/>
    <w:rsid w:val="006B4D0A"/>
    <w:rsid w:val="006C10AC"/>
    <w:rsid w:val="006C1176"/>
    <w:rsid w:val="006C25AF"/>
    <w:rsid w:val="006C3EDF"/>
    <w:rsid w:val="006C4372"/>
    <w:rsid w:val="006C4A5B"/>
    <w:rsid w:val="006C4B72"/>
    <w:rsid w:val="006C5A4E"/>
    <w:rsid w:val="006C5F7B"/>
    <w:rsid w:val="006C66E4"/>
    <w:rsid w:val="006C731D"/>
    <w:rsid w:val="006D0205"/>
    <w:rsid w:val="006D02B9"/>
    <w:rsid w:val="006D043D"/>
    <w:rsid w:val="006D0CBC"/>
    <w:rsid w:val="006D0D91"/>
    <w:rsid w:val="006D1A25"/>
    <w:rsid w:val="006D2EAF"/>
    <w:rsid w:val="006D2FBC"/>
    <w:rsid w:val="006D37AD"/>
    <w:rsid w:val="006D37C6"/>
    <w:rsid w:val="006D38F3"/>
    <w:rsid w:val="006D41BB"/>
    <w:rsid w:val="006D51F7"/>
    <w:rsid w:val="006D5E0A"/>
    <w:rsid w:val="006D68E1"/>
    <w:rsid w:val="006D6E19"/>
    <w:rsid w:val="006E0A65"/>
    <w:rsid w:val="006E0C51"/>
    <w:rsid w:val="006E136E"/>
    <w:rsid w:val="006E1FE6"/>
    <w:rsid w:val="006E2767"/>
    <w:rsid w:val="006E28BF"/>
    <w:rsid w:val="006E2962"/>
    <w:rsid w:val="006E36F7"/>
    <w:rsid w:val="006E3C69"/>
    <w:rsid w:val="006E3C74"/>
    <w:rsid w:val="006E4308"/>
    <w:rsid w:val="006E4C6C"/>
    <w:rsid w:val="006E5425"/>
    <w:rsid w:val="006E5DCA"/>
    <w:rsid w:val="006E6139"/>
    <w:rsid w:val="006E692B"/>
    <w:rsid w:val="006E6C28"/>
    <w:rsid w:val="006E6DBE"/>
    <w:rsid w:val="006E7187"/>
    <w:rsid w:val="006E7410"/>
    <w:rsid w:val="006E764A"/>
    <w:rsid w:val="006E7C9C"/>
    <w:rsid w:val="006F089F"/>
    <w:rsid w:val="006F1042"/>
    <w:rsid w:val="006F19EF"/>
    <w:rsid w:val="006F1DE1"/>
    <w:rsid w:val="006F1EA1"/>
    <w:rsid w:val="006F2227"/>
    <w:rsid w:val="006F2BEB"/>
    <w:rsid w:val="006F39D7"/>
    <w:rsid w:val="006F3A2F"/>
    <w:rsid w:val="006F4ED8"/>
    <w:rsid w:val="006F5F6F"/>
    <w:rsid w:val="006F7190"/>
    <w:rsid w:val="006F77EF"/>
    <w:rsid w:val="006F794B"/>
    <w:rsid w:val="006F7EB8"/>
    <w:rsid w:val="00700860"/>
    <w:rsid w:val="0070128D"/>
    <w:rsid w:val="0070160D"/>
    <w:rsid w:val="00701633"/>
    <w:rsid w:val="00701CE5"/>
    <w:rsid w:val="00703986"/>
    <w:rsid w:val="007039BD"/>
    <w:rsid w:val="00703B09"/>
    <w:rsid w:val="007044D0"/>
    <w:rsid w:val="00706B24"/>
    <w:rsid w:val="007101C3"/>
    <w:rsid w:val="007101DF"/>
    <w:rsid w:val="00710470"/>
    <w:rsid w:val="00710E8E"/>
    <w:rsid w:val="00711167"/>
    <w:rsid w:val="00711419"/>
    <w:rsid w:val="00711F4E"/>
    <w:rsid w:val="00712AD6"/>
    <w:rsid w:val="00713E83"/>
    <w:rsid w:val="00714838"/>
    <w:rsid w:val="00715019"/>
    <w:rsid w:val="007150F2"/>
    <w:rsid w:val="00715FEF"/>
    <w:rsid w:val="00716B11"/>
    <w:rsid w:val="00716EB3"/>
    <w:rsid w:val="00717525"/>
    <w:rsid w:val="007178AD"/>
    <w:rsid w:val="00717917"/>
    <w:rsid w:val="00720C6A"/>
    <w:rsid w:val="00720E17"/>
    <w:rsid w:val="0072144A"/>
    <w:rsid w:val="00721588"/>
    <w:rsid w:val="00721A1E"/>
    <w:rsid w:val="007221EF"/>
    <w:rsid w:val="007228C5"/>
    <w:rsid w:val="007232ED"/>
    <w:rsid w:val="00723319"/>
    <w:rsid w:val="007234A9"/>
    <w:rsid w:val="007237AB"/>
    <w:rsid w:val="00723C2E"/>
    <w:rsid w:val="00725290"/>
    <w:rsid w:val="007258E7"/>
    <w:rsid w:val="00726228"/>
    <w:rsid w:val="0072641A"/>
    <w:rsid w:val="007266E8"/>
    <w:rsid w:val="007269D4"/>
    <w:rsid w:val="00726FC4"/>
    <w:rsid w:val="00727789"/>
    <w:rsid w:val="007277D0"/>
    <w:rsid w:val="00730091"/>
    <w:rsid w:val="0073168D"/>
    <w:rsid w:val="00731727"/>
    <w:rsid w:val="007326D7"/>
    <w:rsid w:val="00732B56"/>
    <w:rsid w:val="0073326C"/>
    <w:rsid w:val="00733462"/>
    <w:rsid w:val="0073465D"/>
    <w:rsid w:val="0073639B"/>
    <w:rsid w:val="00736E8E"/>
    <w:rsid w:val="00737242"/>
    <w:rsid w:val="0073733E"/>
    <w:rsid w:val="00737DBE"/>
    <w:rsid w:val="00741467"/>
    <w:rsid w:val="00741A7A"/>
    <w:rsid w:val="00742CA6"/>
    <w:rsid w:val="0074335A"/>
    <w:rsid w:val="007442D1"/>
    <w:rsid w:val="007443AE"/>
    <w:rsid w:val="0074462E"/>
    <w:rsid w:val="00744FB4"/>
    <w:rsid w:val="00744FBA"/>
    <w:rsid w:val="00745024"/>
    <w:rsid w:val="00745861"/>
    <w:rsid w:val="00746485"/>
    <w:rsid w:val="00746557"/>
    <w:rsid w:val="007479D6"/>
    <w:rsid w:val="00747FE0"/>
    <w:rsid w:val="007507C1"/>
    <w:rsid w:val="00751B44"/>
    <w:rsid w:val="0075225B"/>
    <w:rsid w:val="00752DAC"/>
    <w:rsid w:val="0075338E"/>
    <w:rsid w:val="00753412"/>
    <w:rsid w:val="007535B1"/>
    <w:rsid w:val="007538F9"/>
    <w:rsid w:val="007547FC"/>
    <w:rsid w:val="00755844"/>
    <w:rsid w:val="0075651D"/>
    <w:rsid w:val="00761429"/>
    <w:rsid w:val="00761BF7"/>
    <w:rsid w:val="00761F98"/>
    <w:rsid w:val="00762829"/>
    <w:rsid w:val="00762E22"/>
    <w:rsid w:val="00763469"/>
    <w:rsid w:val="00763991"/>
    <w:rsid w:val="0076503E"/>
    <w:rsid w:val="007652ED"/>
    <w:rsid w:val="00765AFC"/>
    <w:rsid w:val="007671F6"/>
    <w:rsid w:val="00767614"/>
    <w:rsid w:val="007678BE"/>
    <w:rsid w:val="00767E5F"/>
    <w:rsid w:val="00767FF7"/>
    <w:rsid w:val="00771320"/>
    <w:rsid w:val="007719E3"/>
    <w:rsid w:val="00772BF6"/>
    <w:rsid w:val="00772FBE"/>
    <w:rsid w:val="007761A0"/>
    <w:rsid w:val="00776436"/>
    <w:rsid w:val="007765DE"/>
    <w:rsid w:val="007771F7"/>
    <w:rsid w:val="0077722E"/>
    <w:rsid w:val="00777293"/>
    <w:rsid w:val="007779D9"/>
    <w:rsid w:val="00777EC0"/>
    <w:rsid w:val="0078044E"/>
    <w:rsid w:val="007805DB"/>
    <w:rsid w:val="00780D72"/>
    <w:rsid w:val="007815EB"/>
    <w:rsid w:val="00781DCA"/>
    <w:rsid w:val="0078200F"/>
    <w:rsid w:val="00782B5F"/>
    <w:rsid w:val="0078305B"/>
    <w:rsid w:val="007832E9"/>
    <w:rsid w:val="0078383D"/>
    <w:rsid w:val="00784BAC"/>
    <w:rsid w:val="0078545C"/>
    <w:rsid w:val="00785AD8"/>
    <w:rsid w:val="0078698F"/>
    <w:rsid w:val="007874DC"/>
    <w:rsid w:val="00787556"/>
    <w:rsid w:val="00787945"/>
    <w:rsid w:val="00787F8C"/>
    <w:rsid w:val="00790127"/>
    <w:rsid w:val="007902E0"/>
    <w:rsid w:val="00790CC4"/>
    <w:rsid w:val="00791CC4"/>
    <w:rsid w:val="00791E52"/>
    <w:rsid w:val="00792232"/>
    <w:rsid w:val="007926D9"/>
    <w:rsid w:val="00792D11"/>
    <w:rsid w:val="007932AC"/>
    <w:rsid w:val="00793A0D"/>
    <w:rsid w:val="00793F50"/>
    <w:rsid w:val="0079401E"/>
    <w:rsid w:val="00794195"/>
    <w:rsid w:val="00794C69"/>
    <w:rsid w:val="00794D15"/>
    <w:rsid w:val="007957C3"/>
    <w:rsid w:val="00795C76"/>
    <w:rsid w:val="00795CA9"/>
    <w:rsid w:val="00795E59"/>
    <w:rsid w:val="00796028"/>
    <w:rsid w:val="00796F62"/>
    <w:rsid w:val="0079709D"/>
    <w:rsid w:val="007978DF"/>
    <w:rsid w:val="007A0B6A"/>
    <w:rsid w:val="007A0E4B"/>
    <w:rsid w:val="007A13F1"/>
    <w:rsid w:val="007A1480"/>
    <w:rsid w:val="007A17D9"/>
    <w:rsid w:val="007A1D01"/>
    <w:rsid w:val="007A2F5D"/>
    <w:rsid w:val="007A324D"/>
    <w:rsid w:val="007A3541"/>
    <w:rsid w:val="007A3746"/>
    <w:rsid w:val="007A3B6E"/>
    <w:rsid w:val="007A3E9C"/>
    <w:rsid w:val="007A4770"/>
    <w:rsid w:val="007A4808"/>
    <w:rsid w:val="007A4A21"/>
    <w:rsid w:val="007A4B13"/>
    <w:rsid w:val="007A4CE9"/>
    <w:rsid w:val="007A5790"/>
    <w:rsid w:val="007A674A"/>
    <w:rsid w:val="007A687C"/>
    <w:rsid w:val="007A6EEA"/>
    <w:rsid w:val="007A7B2A"/>
    <w:rsid w:val="007A7DB4"/>
    <w:rsid w:val="007A7E50"/>
    <w:rsid w:val="007A7E7F"/>
    <w:rsid w:val="007A7EC9"/>
    <w:rsid w:val="007A7FBA"/>
    <w:rsid w:val="007B1674"/>
    <w:rsid w:val="007B1AB6"/>
    <w:rsid w:val="007B2872"/>
    <w:rsid w:val="007B2F71"/>
    <w:rsid w:val="007B3286"/>
    <w:rsid w:val="007B3DA2"/>
    <w:rsid w:val="007B4BC7"/>
    <w:rsid w:val="007B526B"/>
    <w:rsid w:val="007B54A5"/>
    <w:rsid w:val="007B552D"/>
    <w:rsid w:val="007B5EF0"/>
    <w:rsid w:val="007B7C52"/>
    <w:rsid w:val="007C0BC0"/>
    <w:rsid w:val="007C0DD9"/>
    <w:rsid w:val="007C0F99"/>
    <w:rsid w:val="007C3B99"/>
    <w:rsid w:val="007C3C75"/>
    <w:rsid w:val="007C40D7"/>
    <w:rsid w:val="007C56A9"/>
    <w:rsid w:val="007C6088"/>
    <w:rsid w:val="007C73B0"/>
    <w:rsid w:val="007C7BA0"/>
    <w:rsid w:val="007C7DAC"/>
    <w:rsid w:val="007D13F6"/>
    <w:rsid w:val="007D221C"/>
    <w:rsid w:val="007D24BF"/>
    <w:rsid w:val="007D24CD"/>
    <w:rsid w:val="007D389B"/>
    <w:rsid w:val="007D3925"/>
    <w:rsid w:val="007D39F8"/>
    <w:rsid w:val="007D3BE2"/>
    <w:rsid w:val="007D4828"/>
    <w:rsid w:val="007E00F6"/>
    <w:rsid w:val="007E01D5"/>
    <w:rsid w:val="007E08B3"/>
    <w:rsid w:val="007E0B73"/>
    <w:rsid w:val="007E1296"/>
    <w:rsid w:val="007E12A8"/>
    <w:rsid w:val="007E1365"/>
    <w:rsid w:val="007E264C"/>
    <w:rsid w:val="007E357A"/>
    <w:rsid w:val="007E3F07"/>
    <w:rsid w:val="007E55FF"/>
    <w:rsid w:val="007E5611"/>
    <w:rsid w:val="007E564D"/>
    <w:rsid w:val="007E5E0A"/>
    <w:rsid w:val="007E6336"/>
    <w:rsid w:val="007E659A"/>
    <w:rsid w:val="007E6650"/>
    <w:rsid w:val="007E66F9"/>
    <w:rsid w:val="007E67E0"/>
    <w:rsid w:val="007E692A"/>
    <w:rsid w:val="007E6F97"/>
    <w:rsid w:val="007F0026"/>
    <w:rsid w:val="007F0382"/>
    <w:rsid w:val="007F16D3"/>
    <w:rsid w:val="007F170B"/>
    <w:rsid w:val="007F17A1"/>
    <w:rsid w:val="007F1FD5"/>
    <w:rsid w:val="007F2265"/>
    <w:rsid w:val="007F271F"/>
    <w:rsid w:val="007F3F43"/>
    <w:rsid w:val="007F4BD0"/>
    <w:rsid w:val="007F51F4"/>
    <w:rsid w:val="007F5239"/>
    <w:rsid w:val="007F5360"/>
    <w:rsid w:val="007F7188"/>
    <w:rsid w:val="0080017D"/>
    <w:rsid w:val="00800234"/>
    <w:rsid w:val="0080064E"/>
    <w:rsid w:val="008007E2"/>
    <w:rsid w:val="00800F5E"/>
    <w:rsid w:val="00802980"/>
    <w:rsid w:val="00803AFA"/>
    <w:rsid w:val="00803E08"/>
    <w:rsid w:val="008041AF"/>
    <w:rsid w:val="0080431C"/>
    <w:rsid w:val="008058F6"/>
    <w:rsid w:val="00805C0A"/>
    <w:rsid w:val="00805D28"/>
    <w:rsid w:val="008062CD"/>
    <w:rsid w:val="00806496"/>
    <w:rsid w:val="00806837"/>
    <w:rsid w:val="00807558"/>
    <w:rsid w:val="00810FD9"/>
    <w:rsid w:val="00811080"/>
    <w:rsid w:val="0081133F"/>
    <w:rsid w:val="0081155A"/>
    <w:rsid w:val="008124D1"/>
    <w:rsid w:val="008129C4"/>
    <w:rsid w:val="00812CB0"/>
    <w:rsid w:val="00812E3D"/>
    <w:rsid w:val="0081360C"/>
    <w:rsid w:val="00813A64"/>
    <w:rsid w:val="00814895"/>
    <w:rsid w:val="00816135"/>
    <w:rsid w:val="00816370"/>
    <w:rsid w:val="0081771C"/>
    <w:rsid w:val="008178C4"/>
    <w:rsid w:val="00820731"/>
    <w:rsid w:val="00821145"/>
    <w:rsid w:val="00821401"/>
    <w:rsid w:val="00821768"/>
    <w:rsid w:val="0082189D"/>
    <w:rsid w:val="00821B26"/>
    <w:rsid w:val="0082204E"/>
    <w:rsid w:val="0082224B"/>
    <w:rsid w:val="0082325D"/>
    <w:rsid w:val="008233E2"/>
    <w:rsid w:val="00823FE4"/>
    <w:rsid w:val="00825087"/>
    <w:rsid w:val="00826A85"/>
    <w:rsid w:val="00827637"/>
    <w:rsid w:val="008279A5"/>
    <w:rsid w:val="00827A4D"/>
    <w:rsid w:val="00827BE0"/>
    <w:rsid w:val="00827CE2"/>
    <w:rsid w:val="00827EE9"/>
    <w:rsid w:val="00830557"/>
    <w:rsid w:val="00830A88"/>
    <w:rsid w:val="00833292"/>
    <w:rsid w:val="00833825"/>
    <w:rsid w:val="00833BFB"/>
    <w:rsid w:val="00834E44"/>
    <w:rsid w:val="0083568C"/>
    <w:rsid w:val="008357E7"/>
    <w:rsid w:val="0083586F"/>
    <w:rsid w:val="00836085"/>
    <w:rsid w:val="0083632E"/>
    <w:rsid w:val="00837009"/>
    <w:rsid w:val="008373AF"/>
    <w:rsid w:val="008375D2"/>
    <w:rsid w:val="0084000F"/>
    <w:rsid w:val="00840670"/>
    <w:rsid w:val="008406CA"/>
    <w:rsid w:val="008410E9"/>
    <w:rsid w:val="008414E6"/>
    <w:rsid w:val="0084165C"/>
    <w:rsid w:val="00841744"/>
    <w:rsid w:val="008417E8"/>
    <w:rsid w:val="008443BE"/>
    <w:rsid w:val="00844ABF"/>
    <w:rsid w:val="0084568A"/>
    <w:rsid w:val="00845ACB"/>
    <w:rsid w:val="00846257"/>
    <w:rsid w:val="00846694"/>
    <w:rsid w:val="00846DEA"/>
    <w:rsid w:val="00847D2C"/>
    <w:rsid w:val="00850522"/>
    <w:rsid w:val="00850D95"/>
    <w:rsid w:val="008512DE"/>
    <w:rsid w:val="008519BC"/>
    <w:rsid w:val="00851BF4"/>
    <w:rsid w:val="00851E75"/>
    <w:rsid w:val="00852765"/>
    <w:rsid w:val="00852833"/>
    <w:rsid w:val="00852DEF"/>
    <w:rsid w:val="00852FF5"/>
    <w:rsid w:val="00853611"/>
    <w:rsid w:val="00854373"/>
    <w:rsid w:val="00854464"/>
    <w:rsid w:val="008551ED"/>
    <w:rsid w:val="00855A57"/>
    <w:rsid w:val="008566BC"/>
    <w:rsid w:val="008576E3"/>
    <w:rsid w:val="00857752"/>
    <w:rsid w:val="00857C47"/>
    <w:rsid w:val="0085E137"/>
    <w:rsid w:val="008602C2"/>
    <w:rsid w:val="00861BED"/>
    <w:rsid w:val="0086390D"/>
    <w:rsid w:val="00863E38"/>
    <w:rsid w:val="00863EE0"/>
    <w:rsid w:val="00863F78"/>
    <w:rsid w:val="00863FE6"/>
    <w:rsid w:val="00863FFD"/>
    <w:rsid w:val="00864935"/>
    <w:rsid w:val="0086509F"/>
    <w:rsid w:val="0086597A"/>
    <w:rsid w:val="00865CA6"/>
    <w:rsid w:val="0086653C"/>
    <w:rsid w:val="00866DB9"/>
    <w:rsid w:val="00867FBC"/>
    <w:rsid w:val="0087053C"/>
    <w:rsid w:val="008709B3"/>
    <w:rsid w:val="00870C0B"/>
    <w:rsid w:val="00870C5D"/>
    <w:rsid w:val="00870EB1"/>
    <w:rsid w:val="00870EFA"/>
    <w:rsid w:val="0087114C"/>
    <w:rsid w:val="00871EAE"/>
    <w:rsid w:val="00872A06"/>
    <w:rsid w:val="00872F2F"/>
    <w:rsid w:val="0087305A"/>
    <w:rsid w:val="00874803"/>
    <w:rsid w:val="00875059"/>
    <w:rsid w:val="0087596D"/>
    <w:rsid w:val="00875A9B"/>
    <w:rsid w:val="00876647"/>
    <w:rsid w:val="00877044"/>
    <w:rsid w:val="008771C0"/>
    <w:rsid w:val="00877431"/>
    <w:rsid w:val="00877477"/>
    <w:rsid w:val="00877996"/>
    <w:rsid w:val="008807CA"/>
    <w:rsid w:val="0088080B"/>
    <w:rsid w:val="008823E5"/>
    <w:rsid w:val="00882544"/>
    <w:rsid w:val="008835D6"/>
    <w:rsid w:val="00883CD7"/>
    <w:rsid w:val="0088488D"/>
    <w:rsid w:val="008848AA"/>
    <w:rsid w:val="00885544"/>
    <w:rsid w:val="00885EB2"/>
    <w:rsid w:val="00886059"/>
    <w:rsid w:val="008862B7"/>
    <w:rsid w:val="0088727E"/>
    <w:rsid w:val="0088748C"/>
    <w:rsid w:val="0089073F"/>
    <w:rsid w:val="00891A2B"/>
    <w:rsid w:val="00891B83"/>
    <w:rsid w:val="00891ED7"/>
    <w:rsid w:val="00891F47"/>
    <w:rsid w:val="00892F2C"/>
    <w:rsid w:val="008932D5"/>
    <w:rsid w:val="00895AB8"/>
    <w:rsid w:val="0089608A"/>
    <w:rsid w:val="0089685B"/>
    <w:rsid w:val="0089740A"/>
    <w:rsid w:val="008974A4"/>
    <w:rsid w:val="0089D142"/>
    <w:rsid w:val="008A042E"/>
    <w:rsid w:val="008A0B98"/>
    <w:rsid w:val="008A0D09"/>
    <w:rsid w:val="008A1DAA"/>
    <w:rsid w:val="008A2639"/>
    <w:rsid w:val="008A4032"/>
    <w:rsid w:val="008A46CC"/>
    <w:rsid w:val="008A52D0"/>
    <w:rsid w:val="008A55BA"/>
    <w:rsid w:val="008A5683"/>
    <w:rsid w:val="008A56E0"/>
    <w:rsid w:val="008A57C7"/>
    <w:rsid w:val="008A59CD"/>
    <w:rsid w:val="008A783A"/>
    <w:rsid w:val="008B00CC"/>
    <w:rsid w:val="008B0895"/>
    <w:rsid w:val="008B0FFE"/>
    <w:rsid w:val="008B1F46"/>
    <w:rsid w:val="008B252E"/>
    <w:rsid w:val="008B283A"/>
    <w:rsid w:val="008B2E27"/>
    <w:rsid w:val="008B3D93"/>
    <w:rsid w:val="008B4F28"/>
    <w:rsid w:val="008B51A8"/>
    <w:rsid w:val="008B536F"/>
    <w:rsid w:val="008B5470"/>
    <w:rsid w:val="008B582E"/>
    <w:rsid w:val="008B6B9D"/>
    <w:rsid w:val="008B734A"/>
    <w:rsid w:val="008B7378"/>
    <w:rsid w:val="008B73D8"/>
    <w:rsid w:val="008B78AA"/>
    <w:rsid w:val="008B7EE1"/>
    <w:rsid w:val="008B7FC8"/>
    <w:rsid w:val="008C0143"/>
    <w:rsid w:val="008C0D14"/>
    <w:rsid w:val="008C0E08"/>
    <w:rsid w:val="008C1086"/>
    <w:rsid w:val="008C12C0"/>
    <w:rsid w:val="008C1AEF"/>
    <w:rsid w:val="008C20D4"/>
    <w:rsid w:val="008C33C4"/>
    <w:rsid w:val="008C33C6"/>
    <w:rsid w:val="008C3825"/>
    <w:rsid w:val="008C3AA8"/>
    <w:rsid w:val="008C4FA6"/>
    <w:rsid w:val="008C51B9"/>
    <w:rsid w:val="008C5661"/>
    <w:rsid w:val="008C58A3"/>
    <w:rsid w:val="008C5AE6"/>
    <w:rsid w:val="008C5B09"/>
    <w:rsid w:val="008C5C38"/>
    <w:rsid w:val="008C617C"/>
    <w:rsid w:val="008C66F8"/>
    <w:rsid w:val="008C6751"/>
    <w:rsid w:val="008C6D2F"/>
    <w:rsid w:val="008C7469"/>
    <w:rsid w:val="008C7733"/>
    <w:rsid w:val="008C79B9"/>
    <w:rsid w:val="008C7AD2"/>
    <w:rsid w:val="008C7C98"/>
    <w:rsid w:val="008D0B0F"/>
    <w:rsid w:val="008D327A"/>
    <w:rsid w:val="008D4365"/>
    <w:rsid w:val="008D46E8"/>
    <w:rsid w:val="008D4BC0"/>
    <w:rsid w:val="008D516C"/>
    <w:rsid w:val="008D5A9A"/>
    <w:rsid w:val="008D69A9"/>
    <w:rsid w:val="008D6C3D"/>
    <w:rsid w:val="008D7210"/>
    <w:rsid w:val="008D7331"/>
    <w:rsid w:val="008D73F6"/>
    <w:rsid w:val="008D7702"/>
    <w:rsid w:val="008E069B"/>
    <w:rsid w:val="008E1CEA"/>
    <w:rsid w:val="008E2637"/>
    <w:rsid w:val="008E292C"/>
    <w:rsid w:val="008E29AF"/>
    <w:rsid w:val="008E2DFA"/>
    <w:rsid w:val="008E30E1"/>
    <w:rsid w:val="008E34B7"/>
    <w:rsid w:val="008E398B"/>
    <w:rsid w:val="008E4052"/>
    <w:rsid w:val="008E4FC3"/>
    <w:rsid w:val="008E5005"/>
    <w:rsid w:val="008E58BB"/>
    <w:rsid w:val="008E5A05"/>
    <w:rsid w:val="008E5E26"/>
    <w:rsid w:val="008E5EAF"/>
    <w:rsid w:val="008E6425"/>
    <w:rsid w:val="008E6B62"/>
    <w:rsid w:val="008E70CD"/>
    <w:rsid w:val="008E715A"/>
    <w:rsid w:val="008E7213"/>
    <w:rsid w:val="008E7232"/>
    <w:rsid w:val="008E7852"/>
    <w:rsid w:val="008F0948"/>
    <w:rsid w:val="008F1522"/>
    <w:rsid w:val="008F165D"/>
    <w:rsid w:val="008F2340"/>
    <w:rsid w:val="008F2F49"/>
    <w:rsid w:val="008F3855"/>
    <w:rsid w:val="008F3E0C"/>
    <w:rsid w:val="008F3E19"/>
    <w:rsid w:val="008F3E93"/>
    <w:rsid w:val="008F5069"/>
    <w:rsid w:val="008F5780"/>
    <w:rsid w:val="008F5B7C"/>
    <w:rsid w:val="008F5CB9"/>
    <w:rsid w:val="008F763B"/>
    <w:rsid w:val="008F788F"/>
    <w:rsid w:val="008F7AAB"/>
    <w:rsid w:val="008F7B56"/>
    <w:rsid w:val="00900AA2"/>
    <w:rsid w:val="00901BD2"/>
    <w:rsid w:val="00902906"/>
    <w:rsid w:val="009029A3"/>
    <w:rsid w:val="0090353A"/>
    <w:rsid w:val="00904108"/>
    <w:rsid w:val="0090462D"/>
    <w:rsid w:val="00904665"/>
    <w:rsid w:val="009057DB"/>
    <w:rsid w:val="00905959"/>
    <w:rsid w:val="00906995"/>
    <w:rsid w:val="009069A3"/>
    <w:rsid w:val="00907902"/>
    <w:rsid w:val="00910A8D"/>
    <w:rsid w:val="00911700"/>
    <w:rsid w:val="00911ABE"/>
    <w:rsid w:val="009120B1"/>
    <w:rsid w:val="009125B2"/>
    <w:rsid w:val="00912E3D"/>
    <w:rsid w:val="00913AAD"/>
    <w:rsid w:val="0091458B"/>
    <w:rsid w:val="009147AE"/>
    <w:rsid w:val="00915FD7"/>
    <w:rsid w:val="00917182"/>
    <w:rsid w:val="00917223"/>
    <w:rsid w:val="00917814"/>
    <w:rsid w:val="009201A8"/>
    <w:rsid w:val="0092022D"/>
    <w:rsid w:val="00920D66"/>
    <w:rsid w:val="0092257F"/>
    <w:rsid w:val="00922DFA"/>
    <w:rsid w:val="00923CA8"/>
    <w:rsid w:val="009254D1"/>
    <w:rsid w:val="009260B7"/>
    <w:rsid w:val="00926199"/>
    <w:rsid w:val="009262EB"/>
    <w:rsid w:val="009274BC"/>
    <w:rsid w:val="009278A9"/>
    <w:rsid w:val="00927AF6"/>
    <w:rsid w:val="00930311"/>
    <w:rsid w:val="00931142"/>
    <w:rsid w:val="009312DD"/>
    <w:rsid w:val="00931DF9"/>
    <w:rsid w:val="00932F89"/>
    <w:rsid w:val="009339F7"/>
    <w:rsid w:val="00933AF3"/>
    <w:rsid w:val="00933BDF"/>
    <w:rsid w:val="009347C9"/>
    <w:rsid w:val="00934B48"/>
    <w:rsid w:val="00934F69"/>
    <w:rsid w:val="00935621"/>
    <w:rsid w:val="00935741"/>
    <w:rsid w:val="00935BA0"/>
    <w:rsid w:val="0093653B"/>
    <w:rsid w:val="0093666F"/>
    <w:rsid w:val="009379F7"/>
    <w:rsid w:val="00937EB5"/>
    <w:rsid w:val="0094034A"/>
    <w:rsid w:val="00940482"/>
    <w:rsid w:val="0094056D"/>
    <w:rsid w:val="00941CFC"/>
    <w:rsid w:val="00942C9A"/>
    <w:rsid w:val="00942CE9"/>
    <w:rsid w:val="0094407C"/>
    <w:rsid w:val="00944A39"/>
    <w:rsid w:val="00945674"/>
    <w:rsid w:val="00946107"/>
    <w:rsid w:val="009462C7"/>
    <w:rsid w:val="00947AE6"/>
    <w:rsid w:val="00947D24"/>
    <w:rsid w:val="00949670"/>
    <w:rsid w:val="00950648"/>
    <w:rsid w:val="00951211"/>
    <w:rsid w:val="009512C4"/>
    <w:rsid w:val="00951530"/>
    <w:rsid w:val="009515E5"/>
    <w:rsid w:val="0095265E"/>
    <w:rsid w:val="00952A6B"/>
    <w:rsid w:val="00953039"/>
    <w:rsid w:val="00953360"/>
    <w:rsid w:val="009538FC"/>
    <w:rsid w:val="00954F7B"/>
    <w:rsid w:val="00955876"/>
    <w:rsid w:val="00955980"/>
    <w:rsid w:val="00955BDF"/>
    <w:rsid w:val="00955E1D"/>
    <w:rsid w:val="0095645F"/>
    <w:rsid w:val="00956922"/>
    <w:rsid w:val="00956E81"/>
    <w:rsid w:val="00956EE8"/>
    <w:rsid w:val="0095710B"/>
    <w:rsid w:val="0095775F"/>
    <w:rsid w:val="00963545"/>
    <w:rsid w:val="0096355A"/>
    <w:rsid w:val="009636F8"/>
    <w:rsid w:val="009641A6"/>
    <w:rsid w:val="0096565B"/>
    <w:rsid w:val="00965BA0"/>
    <w:rsid w:val="009660A6"/>
    <w:rsid w:val="0096787D"/>
    <w:rsid w:val="009679F3"/>
    <w:rsid w:val="00967E6B"/>
    <w:rsid w:val="00970308"/>
    <w:rsid w:val="009709DF"/>
    <w:rsid w:val="00970B2E"/>
    <w:rsid w:val="009710CF"/>
    <w:rsid w:val="00971C7E"/>
    <w:rsid w:val="009725D0"/>
    <w:rsid w:val="00972A7D"/>
    <w:rsid w:val="00973DCF"/>
    <w:rsid w:val="00974373"/>
    <w:rsid w:val="0097487B"/>
    <w:rsid w:val="009751E6"/>
    <w:rsid w:val="00975765"/>
    <w:rsid w:val="0097646B"/>
    <w:rsid w:val="0097657B"/>
    <w:rsid w:val="009767DD"/>
    <w:rsid w:val="00976CF1"/>
    <w:rsid w:val="00976E20"/>
    <w:rsid w:val="009779DB"/>
    <w:rsid w:val="00977AFC"/>
    <w:rsid w:val="00980487"/>
    <w:rsid w:val="00980C44"/>
    <w:rsid w:val="00980F29"/>
    <w:rsid w:val="00981D59"/>
    <w:rsid w:val="009824B2"/>
    <w:rsid w:val="00982C1D"/>
    <w:rsid w:val="00983760"/>
    <w:rsid w:val="00983A60"/>
    <w:rsid w:val="00983E7B"/>
    <w:rsid w:val="009847B5"/>
    <w:rsid w:val="009849D7"/>
    <w:rsid w:val="009853B5"/>
    <w:rsid w:val="00986C44"/>
    <w:rsid w:val="00986D9D"/>
    <w:rsid w:val="0098721F"/>
    <w:rsid w:val="00987C63"/>
    <w:rsid w:val="009902DB"/>
    <w:rsid w:val="00991371"/>
    <w:rsid w:val="00991A9A"/>
    <w:rsid w:val="00991DD2"/>
    <w:rsid w:val="009932DD"/>
    <w:rsid w:val="00993B59"/>
    <w:rsid w:val="00994F00"/>
    <w:rsid w:val="009957BA"/>
    <w:rsid w:val="00995F2C"/>
    <w:rsid w:val="00996AEF"/>
    <w:rsid w:val="00996BFB"/>
    <w:rsid w:val="00997534"/>
    <w:rsid w:val="00997E64"/>
    <w:rsid w:val="009A04ED"/>
    <w:rsid w:val="009A15FA"/>
    <w:rsid w:val="009A25FC"/>
    <w:rsid w:val="009A335B"/>
    <w:rsid w:val="009A35DC"/>
    <w:rsid w:val="009A3693"/>
    <w:rsid w:val="009A4365"/>
    <w:rsid w:val="009A4403"/>
    <w:rsid w:val="009A45BE"/>
    <w:rsid w:val="009A4610"/>
    <w:rsid w:val="009A4C1D"/>
    <w:rsid w:val="009A4E12"/>
    <w:rsid w:val="009A517B"/>
    <w:rsid w:val="009A643D"/>
    <w:rsid w:val="009A668F"/>
    <w:rsid w:val="009A68B2"/>
    <w:rsid w:val="009A7068"/>
    <w:rsid w:val="009A715C"/>
    <w:rsid w:val="009A7B0C"/>
    <w:rsid w:val="009A7C7E"/>
    <w:rsid w:val="009A7CE6"/>
    <w:rsid w:val="009B01C0"/>
    <w:rsid w:val="009B021E"/>
    <w:rsid w:val="009B0D93"/>
    <w:rsid w:val="009B0F45"/>
    <w:rsid w:val="009B1043"/>
    <w:rsid w:val="009B2145"/>
    <w:rsid w:val="009B220A"/>
    <w:rsid w:val="009B22EE"/>
    <w:rsid w:val="009B2698"/>
    <w:rsid w:val="009B2F62"/>
    <w:rsid w:val="009B3402"/>
    <w:rsid w:val="009B392E"/>
    <w:rsid w:val="009B423B"/>
    <w:rsid w:val="009B4BF9"/>
    <w:rsid w:val="009B4ECB"/>
    <w:rsid w:val="009B4FA5"/>
    <w:rsid w:val="009B51DC"/>
    <w:rsid w:val="009B614C"/>
    <w:rsid w:val="009B661C"/>
    <w:rsid w:val="009B67EB"/>
    <w:rsid w:val="009B6E7C"/>
    <w:rsid w:val="009C19BF"/>
    <w:rsid w:val="009C1E11"/>
    <w:rsid w:val="009C271E"/>
    <w:rsid w:val="009C29BE"/>
    <w:rsid w:val="009C3531"/>
    <w:rsid w:val="009C3834"/>
    <w:rsid w:val="009C4775"/>
    <w:rsid w:val="009C4BBB"/>
    <w:rsid w:val="009C4BC6"/>
    <w:rsid w:val="009C5197"/>
    <w:rsid w:val="009C59CD"/>
    <w:rsid w:val="009C6564"/>
    <w:rsid w:val="009C66F3"/>
    <w:rsid w:val="009C6D8C"/>
    <w:rsid w:val="009C7A78"/>
    <w:rsid w:val="009D20E7"/>
    <w:rsid w:val="009D2E07"/>
    <w:rsid w:val="009D2EAE"/>
    <w:rsid w:val="009D3A71"/>
    <w:rsid w:val="009D430B"/>
    <w:rsid w:val="009D4355"/>
    <w:rsid w:val="009D5925"/>
    <w:rsid w:val="009D59F9"/>
    <w:rsid w:val="009D5FA9"/>
    <w:rsid w:val="009D617B"/>
    <w:rsid w:val="009D635E"/>
    <w:rsid w:val="009D6813"/>
    <w:rsid w:val="009D706C"/>
    <w:rsid w:val="009D7BA5"/>
    <w:rsid w:val="009D7EDA"/>
    <w:rsid w:val="009E158C"/>
    <w:rsid w:val="009E241B"/>
    <w:rsid w:val="009E2B0B"/>
    <w:rsid w:val="009E2D95"/>
    <w:rsid w:val="009E2FE6"/>
    <w:rsid w:val="009E3102"/>
    <w:rsid w:val="009E3398"/>
    <w:rsid w:val="009E34FC"/>
    <w:rsid w:val="009E377D"/>
    <w:rsid w:val="009E43F8"/>
    <w:rsid w:val="009E4548"/>
    <w:rsid w:val="009E4853"/>
    <w:rsid w:val="009E51A0"/>
    <w:rsid w:val="009E5C69"/>
    <w:rsid w:val="009E6404"/>
    <w:rsid w:val="009E67B5"/>
    <w:rsid w:val="009E738C"/>
    <w:rsid w:val="009E7956"/>
    <w:rsid w:val="009E7BD1"/>
    <w:rsid w:val="009E7D16"/>
    <w:rsid w:val="009E7FC0"/>
    <w:rsid w:val="009F0433"/>
    <w:rsid w:val="009F20AF"/>
    <w:rsid w:val="009F2426"/>
    <w:rsid w:val="009F27FF"/>
    <w:rsid w:val="009F28AF"/>
    <w:rsid w:val="009F2C21"/>
    <w:rsid w:val="009F3A08"/>
    <w:rsid w:val="009F3B81"/>
    <w:rsid w:val="009F45D0"/>
    <w:rsid w:val="009F4DB3"/>
    <w:rsid w:val="009F5073"/>
    <w:rsid w:val="009F5DDC"/>
    <w:rsid w:val="009F65B2"/>
    <w:rsid w:val="009F6D72"/>
    <w:rsid w:val="009F7401"/>
    <w:rsid w:val="009F78E0"/>
    <w:rsid w:val="009F7D26"/>
    <w:rsid w:val="00A007AB"/>
    <w:rsid w:val="00A0107C"/>
    <w:rsid w:val="00A01669"/>
    <w:rsid w:val="00A01CB2"/>
    <w:rsid w:val="00A0225E"/>
    <w:rsid w:val="00A02F52"/>
    <w:rsid w:val="00A04194"/>
    <w:rsid w:val="00A059C9"/>
    <w:rsid w:val="00A05E18"/>
    <w:rsid w:val="00A062D2"/>
    <w:rsid w:val="00A06BA0"/>
    <w:rsid w:val="00A07366"/>
    <w:rsid w:val="00A0744C"/>
    <w:rsid w:val="00A1186F"/>
    <w:rsid w:val="00A11C65"/>
    <w:rsid w:val="00A11F21"/>
    <w:rsid w:val="00A1217C"/>
    <w:rsid w:val="00A12D8F"/>
    <w:rsid w:val="00A12FCA"/>
    <w:rsid w:val="00A1363B"/>
    <w:rsid w:val="00A14814"/>
    <w:rsid w:val="00A14C87"/>
    <w:rsid w:val="00A15066"/>
    <w:rsid w:val="00A15D59"/>
    <w:rsid w:val="00A1600F"/>
    <w:rsid w:val="00A1618A"/>
    <w:rsid w:val="00A1696C"/>
    <w:rsid w:val="00A17118"/>
    <w:rsid w:val="00A17430"/>
    <w:rsid w:val="00A2005C"/>
    <w:rsid w:val="00A2022E"/>
    <w:rsid w:val="00A20391"/>
    <w:rsid w:val="00A20447"/>
    <w:rsid w:val="00A2130B"/>
    <w:rsid w:val="00A21456"/>
    <w:rsid w:val="00A21FBD"/>
    <w:rsid w:val="00A2219E"/>
    <w:rsid w:val="00A223BD"/>
    <w:rsid w:val="00A23914"/>
    <w:rsid w:val="00A23D84"/>
    <w:rsid w:val="00A246D1"/>
    <w:rsid w:val="00A24C59"/>
    <w:rsid w:val="00A25785"/>
    <w:rsid w:val="00A25F79"/>
    <w:rsid w:val="00A260F8"/>
    <w:rsid w:val="00A2756F"/>
    <w:rsid w:val="00A27B7E"/>
    <w:rsid w:val="00A27C57"/>
    <w:rsid w:val="00A27DF5"/>
    <w:rsid w:val="00A31959"/>
    <w:rsid w:val="00A32243"/>
    <w:rsid w:val="00A32D2F"/>
    <w:rsid w:val="00A33835"/>
    <w:rsid w:val="00A33FCC"/>
    <w:rsid w:val="00A34509"/>
    <w:rsid w:val="00A34704"/>
    <w:rsid w:val="00A349A3"/>
    <w:rsid w:val="00A351B9"/>
    <w:rsid w:val="00A35385"/>
    <w:rsid w:val="00A356A3"/>
    <w:rsid w:val="00A3686E"/>
    <w:rsid w:val="00A36C05"/>
    <w:rsid w:val="00A370E1"/>
    <w:rsid w:val="00A37F3E"/>
    <w:rsid w:val="00A3C404"/>
    <w:rsid w:val="00A410A7"/>
    <w:rsid w:val="00A41A25"/>
    <w:rsid w:val="00A41BCE"/>
    <w:rsid w:val="00A43842"/>
    <w:rsid w:val="00A45808"/>
    <w:rsid w:val="00A46499"/>
    <w:rsid w:val="00A4753E"/>
    <w:rsid w:val="00A477AD"/>
    <w:rsid w:val="00A50EED"/>
    <w:rsid w:val="00A51CB0"/>
    <w:rsid w:val="00A528E3"/>
    <w:rsid w:val="00A52D41"/>
    <w:rsid w:val="00A52F1A"/>
    <w:rsid w:val="00A53248"/>
    <w:rsid w:val="00A54667"/>
    <w:rsid w:val="00A54770"/>
    <w:rsid w:val="00A54EC7"/>
    <w:rsid w:val="00A54EFD"/>
    <w:rsid w:val="00A54F29"/>
    <w:rsid w:val="00A55947"/>
    <w:rsid w:val="00A55EEF"/>
    <w:rsid w:val="00A5662E"/>
    <w:rsid w:val="00A56636"/>
    <w:rsid w:val="00A568CC"/>
    <w:rsid w:val="00A56A05"/>
    <w:rsid w:val="00A56D76"/>
    <w:rsid w:val="00A57104"/>
    <w:rsid w:val="00A572AA"/>
    <w:rsid w:val="00A5F6E9"/>
    <w:rsid w:val="00A603C7"/>
    <w:rsid w:val="00A60470"/>
    <w:rsid w:val="00A60A82"/>
    <w:rsid w:val="00A618A6"/>
    <w:rsid w:val="00A61EC6"/>
    <w:rsid w:val="00A61F17"/>
    <w:rsid w:val="00A63377"/>
    <w:rsid w:val="00A63A29"/>
    <w:rsid w:val="00A64917"/>
    <w:rsid w:val="00A658BA"/>
    <w:rsid w:val="00A65CD8"/>
    <w:rsid w:val="00A668EC"/>
    <w:rsid w:val="00A66BD5"/>
    <w:rsid w:val="00A670E8"/>
    <w:rsid w:val="00A67E2B"/>
    <w:rsid w:val="00A70A97"/>
    <w:rsid w:val="00A70D23"/>
    <w:rsid w:val="00A70DAA"/>
    <w:rsid w:val="00A716FC"/>
    <w:rsid w:val="00A721D9"/>
    <w:rsid w:val="00A73087"/>
    <w:rsid w:val="00A732CE"/>
    <w:rsid w:val="00A73686"/>
    <w:rsid w:val="00A73744"/>
    <w:rsid w:val="00A73AF0"/>
    <w:rsid w:val="00A73DFF"/>
    <w:rsid w:val="00A74378"/>
    <w:rsid w:val="00A74670"/>
    <w:rsid w:val="00A74714"/>
    <w:rsid w:val="00A74924"/>
    <w:rsid w:val="00A7517E"/>
    <w:rsid w:val="00A75231"/>
    <w:rsid w:val="00A75768"/>
    <w:rsid w:val="00A758EF"/>
    <w:rsid w:val="00A76FB5"/>
    <w:rsid w:val="00A77435"/>
    <w:rsid w:val="00A774AA"/>
    <w:rsid w:val="00A801ED"/>
    <w:rsid w:val="00A808DA"/>
    <w:rsid w:val="00A80CCC"/>
    <w:rsid w:val="00A8124E"/>
    <w:rsid w:val="00A81B78"/>
    <w:rsid w:val="00A820B8"/>
    <w:rsid w:val="00A8287E"/>
    <w:rsid w:val="00A8466D"/>
    <w:rsid w:val="00A903AD"/>
    <w:rsid w:val="00A90ED4"/>
    <w:rsid w:val="00A91503"/>
    <w:rsid w:val="00A91824"/>
    <w:rsid w:val="00A92D19"/>
    <w:rsid w:val="00A934AD"/>
    <w:rsid w:val="00A93BB4"/>
    <w:rsid w:val="00A93CE2"/>
    <w:rsid w:val="00A9428D"/>
    <w:rsid w:val="00A945B4"/>
    <w:rsid w:val="00A9495A"/>
    <w:rsid w:val="00A94F54"/>
    <w:rsid w:val="00A96EBE"/>
    <w:rsid w:val="00A97B10"/>
    <w:rsid w:val="00A97F17"/>
    <w:rsid w:val="00AA004F"/>
    <w:rsid w:val="00AA07B5"/>
    <w:rsid w:val="00AA1956"/>
    <w:rsid w:val="00AA2DBD"/>
    <w:rsid w:val="00AA3322"/>
    <w:rsid w:val="00AA3365"/>
    <w:rsid w:val="00AA365D"/>
    <w:rsid w:val="00AA47A7"/>
    <w:rsid w:val="00AA4D43"/>
    <w:rsid w:val="00AA4E3B"/>
    <w:rsid w:val="00AA5805"/>
    <w:rsid w:val="00AA6276"/>
    <w:rsid w:val="00AA6713"/>
    <w:rsid w:val="00AA6E6D"/>
    <w:rsid w:val="00AA7C66"/>
    <w:rsid w:val="00AA7E67"/>
    <w:rsid w:val="00AA992B"/>
    <w:rsid w:val="00AB0056"/>
    <w:rsid w:val="00AB00B2"/>
    <w:rsid w:val="00AB0104"/>
    <w:rsid w:val="00AB222F"/>
    <w:rsid w:val="00AB2916"/>
    <w:rsid w:val="00AB2B13"/>
    <w:rsid w:val="00AB37D8"/>
    <w:rsid w:val="00AB3C7F"/>
    <w:rsid w:val="00AB6F83"/>
    <w:rsid w:val="00AB7CDF"/>
    <w:rsid w:val="00AC0768"/>
    <w:rsid w:val="00AC1CD2"/>
    <w:rsid w:val="00AC2791"/>
    <w:rsid w:val="00AC33E7"/>
    <w:rsid w:val="00AC3A06"/>
    <w:rsid w:val="00AC3E2D"/>
    <w:rsid w:val="00AC4037"/>
    <w:rsid w:val="00AC4F69"/>
    <w:rsid w:val="00AC5CCE"/>
    <w:rsid w:val="00AC63B8"/>
    <w:rsid w:val="00AC69FA"/>
    <w:rsid w:val="00AC6BFC"/>
    <w:rsid w:val="00AC70FC"/>
    <w:rsid w:val="00AC765E"/>
    <w:rsid w:val="00AC7F03"/>
    <w:rsid w:val="00AD0A87"/>
    <w:rsid w:val="00AD14AA"/>
    <w:rsid w:val="00AD2628"/>
    <w:rsid w:val="00AD262B"/>
    <w:rsid w:val="00AD33D2"/>
    <w:rsid w:val="00AD3753"/>
    <w:rsid w:val="00AD4D0B"/>
    <w:rsid w:val="00AD53CE"/>
    <w:rsid w:val="00AD587A"/>
    <w:rsid w:val="00AD5FFF"/>
    <w:rsid w:val="00AD6184"/>
    <w:rsid w:val="00AD6379"/>
    <w:rsid w:val="00AD68EF"/>
    <w:rsid w:val="00AD6D0E"/>
    <w:rsid w:val="00AD72CC"/>
    <w:rsid w:val="00AD7EE5"/>
    <w:rsid w:val="00AE06A7"/>
    <w:rsid w:val="00AE15E4"/>
    <w:rsid w:val="00AE1832"/>
    <w:rsid w:val="00AE202D"/>
    <w:rsid w:val="00AE51D6"/>
    <w:rsid w:val="00AE594D"/>
    <w:rsid w:val="00AE5CBD"/>
    <w:rsid w:val="00AE5E6B"/>
    <w:rsid w:val="00AF10D3"/>
    <w:rsid w:val="00AF192B"/>
    <w:rsid w:val="00AF236A"/>
    <w:rsid w:val="00AF24AB"/>
    <w:rsid w:val="00AF34D4"/>
    <w:rsid w:val="00AF3DC9"/>
    <w:rsid w:val="00AF52E5"/>
    <w:rsid w:val="00AF5310"/>
    <w:rsid w:val="00AF593F"/>
    <w:rsid w:val="00AF5F9C"/>
    <w:rsid w:val="00AF5FA1"/>
    <w:rsid w:val="00AF669A"/>
    <w:rsid w:val="00AF6DD1"/>
    <w:rsid w:val="00AF6F57"/>
    <w:rsid w:val="00AF7CC7"/>
    <w:rsid w:val="00B00D2F"/>
    <w:rsid w:val="00B022A7"/>
    <w:rsid w:val="00B024F7"/>
    <w:rsid w:val="00B030FC"/>
    <w:rsid w:val="00B0416F"/>
    <w:rsid w:val="00B0430D"/>
    <w:rsid w:val="00B04526"/>
    <w:rsid w:val="00B046D7"/>
    <w:rsid w:val="00B0496C"/>
    <w:rsid w:val="00B04DA1"/>
    <w:rsid w:val="00B05572"/>
    <w:rsid w:val="00B05B78"/>
    <w:rsid w:val="00B05CD0"/>
    <w:rsid w:val="00B05CDF"/>
    <w:rsid w:val="00B063EC"/>
    <w:rsid w:val="00B06A0D"/>
    <w:rsid w:val="00B06A6A"/>
    <w:rsid w:val="00B073BD"/>
    <w:rsid w:val="00B1044E"/>
    <w:rsid w:val="00B1109F"/>
    <w:rsid w:val="00B1119E"/>
    <w:rsid w:val="00B1163D"/>
    <w:rsid w:val="00B12C36"/>
    <w:rsid w:val="00B12CAE"/>
    <w:rsid w:val="00B13B15"/>
    <w:rsid w:val="00B14550"/>
    <w:rsid w:val="00B14D28"/>
    <w:rsid w:val="00B14E34"/>
    <w:rsid w:val="00B15080"/>
    <w:rsid w:val="00B150AF"/>
    <w:rsid w:val="00B1522B"/>
    <w:rsid w:val="00B15AA1"/>
    <w:rsid w:val="00B15BA3"/>
    <w:rsid w:val="00B162C7"/>
    <w:rsid w:val="00B16724"/>
    <w:rsid w:val="00B16CC1"/>
    <w:rsid w:val="00B16EDF"/>
    <w:rsid w:val="00B16FFA"/>
    <w:rsid w:val="00B203AA"/>
    <w:rsid w:val="00B2108C"/>
    <w:rsid w:val="00B214AB"/>
    <w:rsid w:val="00B215B5"/>
    <w:rsid w:val="00B219C1"/>
    <w:rsid w:val="00B2237B"/>
    <w:rsid w:val="00B22597"/>
    <w:rsid w:val="00B22BFF"/>
    <w:rsid w:val="00B23003"/>
    <w:rsid w:val="00B2340C"/>
    <w:rsid w:val="00B234EF"/>
    <w:rsid w:val="00B23D9E"/>
    <w:rsid w:val="00B24412"/>
    <w:rsid w:val="00B2441F"/>
    <w:rsid w:val="00B24898"/>
    <w:rsid w:val="00B25B57"/>
    <w:rsid w:val="00B268A8"/>
    <w:rsid w:val="00B3056A"/>
    <w:rsid w:val="00B3076E"/>
    <w:rsid w:val="00B30B14"/>
    <w:rsid w:val="00B30E93"/>
    <w:rsid w:val="00B310B4"/>
    <w:rsid w:val="00B316E4"/>
    <w:rsid w:val="00B31A81"/>
    <w:rsid w:val="00B322C9"/>
    <w:rsid w:val="00B322D4"/>
    <w:rsid w:val="00B32522"/>
    <w:rsid w:val="00B32646"/>
    <w:rsid w:val="00B32A65"/>
    <w:rsid w:val="00B3359D"/>
    <w:rsid w:val="00B336AF"/>
    <w:rsid w:val="00B340D9"/>
    <w:rsid w:val="00B3432C"/>
    <w:rsid w:val="00B345C1"/>
    <w:rsid w:val="00B3539F"/>
    <w:rsid w:val="00B362C3"/>
    <w:rsid w:val="00B376AE"/>
    <w:rsid w:val="00B378ED"/>
    <w:rsid w:val="00B37BC8"/>
    <w:rsid w:val="00B403E2"/>
    <w:rsid w:val="00B410DF"/>
    <w:rsid w:val="00B41A2E"/>
    <w:rsid w:val="00B41E3F"/>
    <w:rsid w:val="00B41FDD"/>
    <w:rsid w:val="00B42022"/>
    <w:rsid w:val="00B42249"/>
    <w:rsid w:val="00B42B55"/>
    <w:rsid w:val="00B42DA1"/>
    <w:rsid w:val="00B42E4A"/>
    <w:rsid w:val="00B43518"/>
    <w:rsid w:val="00B4355C"/>
    <w:rsid w:val="00B436CD"/>
    <w:rsid w:val="00B43D2F"/>
    <w:rsid w:val="00B43F39"/>
    <w:rsid w:val="00B441AA"/>
    <w:rsid w:val="00B44C50"/>
    <w:rsid w:val="00B45310"/>
    <w:rsid w:val="00B465FC"/>
    <w:rsid w:val="00B46731"/>
    <w:rsid w:val="00B46CD3"/>
    <w:rsid w:val="00B47ED5"/>
    <w:rsid w:val="00B50683"/>
    <w:rsid w:val="00B522E4"/>
    <w:rsid w:val="00B52D1B"/>
    <w:rsid w:val="00B52FB8"/>
    <w:rsid w:val="00B533AE"/>
    <w:rsid w:val="00B5364B"/>
    <w:rsid w:val="00B53D71"/>
    <w:rsid w:val="00B54575"/>
    <w:rsid w:val="00B55420"/>
    <w:rsid w:val="00B5683A"/>
    <w:rsid w:val="00B60004"/>
    <w:rsid w:val="00B6080F"/>
    <w:rsid w:val="00B6156C"/>
    <w:rsid w:val="00B62C36"/>
    <w:rsid w:val="00B62D8E"/>
    <w:rsid w:val="00B633B2"/>
    <w:rsid w:val="00B63FD0"/>
    <w:rsid w:val="00B6404B"/>
    <w:rsid w:val="00B645C1"/>
    <w:rsid w:val="00B64BE7"/>
    <w:rsid w:val="00B6571F"/>
    <w:rsid w:val="00B65D03"/>
    <w:rsid w:val="00B66B04"/>
    <w:rsid w:val="00B67268"/>
    <w:rsid w:val="00B706A7"/>
    <w:rsid w:val="00B70D72"/>
    <w:rsid w:val="00B70E54"/>
    <w:rsid w:val="00B71AE0"/>
    <w:rsid w:val="00B71E05"/>
    <w:rsid w:val="00B732AD"/>
    <w:rsid w:val="00B7332F"/>
    <w:rsid w:val="00B7406C"/>
    <w:rsid w:val="00B741B5"/>
    <w:rsid w:val="00B749B0"/>
    <w:rsid w:val="00B75CB7"/>
    <w:rsid w:val="00B768BB"/>
    <w:rsid w:val="00B774DC"/>
    <w:rsid w:val="00B774E2"/>
    <w:rsid w:val="00B77793"/>
    <w:rsid w:val="00B80B55"/>
    <w:rsid w:val="00B81627"/>
    <w:rsid w:val="00B8172C"/>
    <w:rsid w:val="00B82477"/>
    <w:rsid w:val="00B83011"/>
    <w:rsid w:val="00B832AC"/>
    <w:rsid w:val="00B83A3C"/>
    <w:rsid w:val="00B85515"/>
    <w:rsid w:val="00B856E4"/>
    <w:rsid w:val="00B8596F"/>
    <w:rsid w:val="00B85A82"/>
    <w:rsid w:val="00B864E0"/>
    <w:rsid w:val="00B869EF"/>
    <w:rsid w:val="00B86A89"/>
    <w:rsid w:val="00B86C45"/>
    <w:rsid w:val="00B87057"/>
    <w:rsid w:val="00B87426"/>
    <w:rsid w:val="00B8768E"/>
    <w:rsid w:val="00B90AAC"/>
    <w:rsid w:val="00B9132D"/>
    <w:rsid w:val="00B9137F"/>
    <w:rsid w:val="00B918B1"/>
    <w:rsid w:val="00B926DE"/>
    <w:rsid w:val="00B92D1E"/>
    <w:rsid w:val="00B93889"/>
    <w:rsid w:val="00B95AE8"/>
    <w:rsid w:val="00B966D0"/>
    <w:rsid w:val="00B97B36"/>
    <w:rsid w:val="00B97F7B"/>
    <w:rsid w:val="00B97F96"/>
    <w:rsid w:val="00BA064F"/>
    <w:rsid w:val="00BA1286"/>
    <w:rsid w:val="00BA1315"/>
    <w:rsid w:val="00BA1B6F"/>
    <w:rsid w:val="00BA41BC"/>
    <w:rsid w:val="00BA41D6"/>
    <w:rsid w:val="00BA4DBF"/>
    <w:rsid w:val="00BA5C09"/>
    <w:rsid w:val="00BA6E4F"/>
    <w:rsid w:val="00BA6EFD"/>
    <w:rsid w:val="00BA728D"/>
    <w:rsid w:val="00BA7782"/>
    <w:rsid w:val="00BB053C"/>
    <w:rsid w:val="00BB082B"/>
    <w:rsid w:val="00BB1628"/>
    <w:rsid w:val="00BB1FC7"/>
    <w:rsid w:val="00BB31CF"/>
    <w:rsid w:val="00BB3489"/>
    <w:rsid w:val="00BB44C9"/>
    <w:rsid w:val="00BB530F"/>
    <w:rsid w:val="00BB53C7"/>
    <w:rsid w:val="00BB6AC3"/>
    <w:rsid w:val="00BB6AD4"/>
    <w:rsid w:val="00BB703D"/>
    <w:rsid w:val="00BB7083"/>
    <w:rsid w:val="00BB7827"/>
    <w:rsid w:val="00BB7E6E"/>
    <w:rsid w:val="00BB7F26"/>
    <w:rsid w:val="00BC07D1"/>
    <w:rsid w:val="00BC0E1C"/>
    <w:rsid w:val="00BC11BD"/>
    <w:rsid w:val="00BC14FE"/>
    <w:rsid w:val="00BC1940"/>
    <w:rsid w:val="00BC1DC4"/>
    <w:rsid w:val="00BC1F6C"/>
    <w:rsid w:val="00BC329E"/>
    <w:rsid w:val="00BC49E5"/>
    <w:rsid w:val="00BC4F98"/>
    <w:rsid w:val="00BC5036"/>
    <w:rsid w:val="00BC6622"/>
    <w:rsid w:val="00BC6BB6"/>
    <w:rsid w:val="00BC6E23"/>
    <w:rsid w:val="00BC7279"/>
    <w:rsid w:val="00BC785E"/>
    <w:rsid w:val="00BC7ED0"/>
    <w:rsid w:val="00BD0072"/>
    <w:rsid w:val="00BD0501"/>
    <w:rsid w:val="00BD0579"/>
    <w:rsid w:val="00BD1228"/>
    <w:rsid w:val="00BD21CC"/>
    <w:rsid w:val="00BD2AD1"/>
    <w:rsid w:val="00BD2CDA"/>
    <w:rsid w:val="00BD2DB4"/>
    <w:rsid w:val="00BD33EB"/>
    <w:rsid w:val="00BD37F5"/>
    <w:rsid w:val="00BD44D8"/>
    <w:rsid w:val="00BD4DB1"/>
    <w:rsid w:val="00BD4F31"/>
    <w:rsid w:val="00BD5686"/>
    <w:rsid w:val="00BD6276"/>
    <w:rsid w:val="00BE0852"/>
    <w:rsid w:val="00BE08ED"/>
    <w:rsid w:val="00BE09ED"/>
    <w:rsid w:val="00BE266A"/>
    <w:rsid w:val="00BE2EE4"/>
    <w:rsid w:val="00BE3645"/>
    <w:rsid w:val="00BE376B"/>
    <w:rsid w:val="00BE3789"/>
    <w:rsid w:val="00BE3A09"/>
    <w:rsid w:val="00BE3DAC"/>
    <w:rsid w:val="00BE417C"/>
    <w:rsid w:val="00BE4190"/>
    <w:rsid w:val="00BE47DC"/>
    <w:rsid w:val="00BE4A33"/>
    <w:rsid w:val="00BE58F1"/>
    <w:rsid w:val="00BE65BE"/>
    <w:rsid w:val="00BE67A6"/>
    <w:rsid w:val="00BE74CD"/>
    <w:rsid w:val="00BE7CB3"/>
    <w:rsid w:val="00BF0601"/>
    <w:rsid w:val="00BF1872"/>
    <w:rsid w:val="00BF1C3D"/>
    <w:rsid w:val="00BF26DE"/>
    <w:rsid w:val="00BF28AD"/>
    <w:rsid w:val="00BF2CF8"/>
    <w:rsid w:val="00BF301C"/>
    <w:rsid w:val="00BF3202"/>
    <w:rsid w:val="00BF3C0C"/>
    <w:rsid w:val="00BF3FC4"/>
    <w:rsid w:val="00BF4027"/>
    <w:rsid w:val="00BF44D5"/>
    <w:rsid w:val="00BF4823"/>
    <w:rsid w:val="00BF4933"/>
    <w:rsid w:val="00BF4F05"/>
    <w:rsid w:val="00BF4F48"/>
    <w:rsid w:val="00BF5407"/>
    <w:rsid w:val="00BF56BF"/>
    <w:rsid w:val="00BF6A34"/>
    <w:rsid w:val="00BF7B16"/>
    <w:rsid w:val="00C00454"/>
    <w:rsid w:val="00C005D0"/>
    <w:rsid w:val="00C005DC"/>
    <w:rsid w:val="00C034AD"/>
    <w:rsid w:val="00C03671"/>
    <w:rsid w:val="00C03983"/>
    <w:rsid w:val="00C04916"/>
    <w:rsid w:val="00C04940"/>
    <w:rsid w:val="00C04A0A"/>
    <w:rsid w:val="00C05CD9"/>
    <w:rsid w:val="00C06A98"/>
    <w:rsid w:val="00C07744"/>
    <w:rsid w:val="00C0778A"/>
    <w:rsid w:val="00C07E62"/>
    <w:rsid w:val="00C1069F"/>
    <w:rsid w:val="00C11A70"/>
    <w:rsid w:val="00C131A5"/>
    <w:rsid w:val="00C13D0D"/>
    <w:rsid w:val="00C1417F"/>
    <w:rsid w:val="00C15261"/>
    <w:rsid w:val="00C15858"/>
    <w:rsid w:val="00C1586D"/>
    <w:rsid w:val="00C16099"/>
    <w:rsid w:val="00C16529"/>
    <w:rsid w:val="00C1697E"/>
    <w:rsid w:val="00C169E5"/>
    <w:rsid w:val="00C2002C"/>
    <w:rsid w:val="00C210D7"/>
    <w:rsid w:val="00C23760"/>
    <w:rsid w:val="00C2384F"/>
    <w:rsid w:val="00C24C66"/>
    <w:rsid w:val="00C24FF5"/>
    <w:rsid w:val="00C25136"/>
    <w:rsid w:val="00C25586"/>
    <w:rsid w:val="00C25789"/>
    <w:rsid w:val="00C25D04"/>
    <w:rsid w:val="00C26B5E"/>
    <w:rsid w:val="00C27A03"/>
    <w:rsid w:val="00C30653"/>
    <w:rsid w:val="00C30A8C"/>
    <w:rsid w:val="00C30C0F"/>
    <w:rsid w:val="00C31227"/>
    <w:rsid w:val="00C31273"/>
    <w:rsid w:val="00C31466"/>
    <w:rsid w:val="00C31862"/>
    <w:rsid w:val="00C3273B"/>
    <w:rsid w:val="00C33242"/>
    <w:rsid w:val="00C340BD"/>
    <w:rsid w:val="00C3436A"/>
    <w:rsid w:val="00C34629"/>
    <w:rsid w:val="00C351DD"/>
    <w:rsid w:val="00C367E2"/>
    <w:rsid w:val="00C368DB"/>
    <w:rsid w:val="00C37023"/>
    <w:rsid w:val="00C37786"/>
    <w:rsid w:val="00C37E66"/>
    <w:rsid w:val="00C403AF"/>
    <w:rsid w:val="00C4188F"/>
    <w:rsid w:val="00C41B53"/>
    <w:rsid w:val="00C44A1C"/>
    <w:rsid w:val="00C453CE"/>
    <w:rsid w:val="00C45479"/>
    <w:rsid w:val="00C45759"/>
    <w:rsid w:val="00C45D5E"/>
    <w:rsid w:val="00C462F7"/>
    <w:rsid w:val="00C46602"/>
    <w:rsid w:val="00C468A6"/>
    <w:rsid w:val="00C46E16"/>
    <w:rsid w:val="00C471C6"/>
    <w:rsid w:val="00C4785E"/>
    <w:rsid w:val="00C47E5E"/>
    <w:rsid w:val="00C50A8D"/>
    <w:rsid w:val="00C50BE9"/>
    <w:rsid w:val="00C511E5"/>
    <w:rsid w:val="00C5164B"/>
    <w:rsid w:val="00C5188E"/>
    <w:rsid w:val="00C5210A"/>
    <w:rsid w:val="00C52896"/>
    <w:rsid w:val="00C52AB3"/>
    <w:rsid w:val="00C5302A"/>
    <w:rsid w:val="00C561BF"/>
    <w:rsid w:val="00C571E0"/>
    <w:rsid w:val="00C57C8E"/>
    <w:rsid w:val="00C602C7"/>
    <w:rsid w:val="00C6111C"/>
    <w:rsid w:val="00C613D0"/>
    <w:rsid w:val="00C61F6B"/>
    <w:rsid w:val="00C62FE4"/>
    <w:rsid w:val="00C63070"/>
    <w:rsid w:val="00C63D99"/>
    <w:rsid w:val="00C63E5F"/>
    <w:rsid w:val="00C64242"/>
    <w:rsid w:val="00C649EF"/>
    <w:rsid w:val="00C64E9D"/>
    <w:rsid w:val="00C65B81"/>
    <w:rsid w:val="00C66D24"/>
    <w:rsid w:val="00C66DA2"/>
    <w:rsid w:val="00C675F2"/>
    <w:rsid w:val="00C6763C"/>
    <w:rsid w:val="00C6774B"/>
    <w:rsid w:val="00C67947"/>
    <w:rsid w:val="00C70DAF"/>
    <w:rsid w:val="00C71064"/>
    <w:rsid w:val="00C71C83"/>
    <w:rsid w:val="00C72AA9"/>
    <w:rsid w:val="00C7307F"/>
    <w:rsid w:val="00C73AB3"/>
    <w:rsid w:val="00C74190"/>
    <w:rsid w:val="00C75070"/>
    <w:rsid w:val="00C752E2"/>
    <w:rsid w:val="00C75AE6"/>
    <w:rsid w:val="00C767FD"/>
    <w:rsid w:val="00C768D6"/>
    <w:rsid w:val="00C7720B"/>
    <w:rsid w:val="00C77A36"/>
    <w:rsid w:val="00C77CFA"/>
    <w:rsid w:val="00C800FF"/>
    <w:rsid w:val="00C80235"/>
    <w:rsid w:val="00C804D6"/>
    <w:rsid w:val="00C80763"/>
    <w:rsid w:val="00C8095F"/>
    <w:rsid w:val="00C81811"/>
    <w:rsid w:val="00C81AD2"/>
    <w:rsid w:val="00C81DF9"/>
    <w:rsid w:val="00C8240B"/>
    <w:rsid w:val="00C828A4"/>
    <w:rsid w:val="00C8297B"/>
    <w:rsid w:val="00C82B68"/>
    <w:rsid w:val="00C82F42"/>
    <w:rsid w:val="00C8497E"/>
    <w:rsid w:val="00C84C4D"/>
    <w:rsid w:val="00C85542"/>
    <w:rsid w:val="00C85D43"/>
    <w:rsid w:val="00C8604B"/>
    <w:rsid w:val="00C8673B"/>
    <w:rsid w:val="00C867AF"/>
    <w:rsid w:val="00C86DD0"/>
    <w:rsid w:val="00C874F2"/>
    <w:rsid w:val="00C878BA"/>
    <w:rsid w:val="00C903F7"/>
    <w:rsid w:val="00C909DB"/>
    <w:rsid w:val="00C90DC3"/>
    <w:rsid w:val="00C90DE6"/>
    <w:rsid w:val="00C92162"/>
    <w:rsid w:val="00C92BD4"/>
    <w:rsid w:val="00C92C32"/>
    <w:rsid w:val="00C92D6F"/>
    <w:rsid w:val="00C92D8C"/>
    <w:rsid w:val="00C9339B"/>
    <w:rsid w:val="00C93859"/>
    <w:rsid w:val="00C93C06"/>
    <w:rsid w:val="00C93DE2"/>
    <w:rsid w:val="00C949AA"/>
    <w:rsid w:val="00C94BE9"/>
    <w:rsid w:val="00C95521"/>
    <w:rsid w:val="00C95FAE"/>
    <w:rsid w:val="00C961FF"/>
    <w:rsid w:val="00C9646F"/>
    <w:rsid w:val="00C96E69"/>
    <w:rsid w:val="00C970BC"/>
    <w:rsid w:val="00C97145"/>
    <w:rsid w:val="00C97221"/>
    <w:rsid w:val="00CA003D"/>
    <w:rsid w:val="00CA03B6"/>
    <w:rsid w:val="00CA068A"/>
    <w:rsid w:val="00CA12F6"/>
    <w:rsid w:val="00CA1941"/>
    <w:rsid w:val="00CA1CCF"/>
    <w:rsid w:val="00CA1D0D"/>
    <w:rsid w:val="00CA2447"/>
    <w:rsid w:val="00CA2F05"/>
    <w:rsid w:val="00CA32E2"/>
    <w:rsid w:val="00CA35BC"/>
    <w:rsid w:val="00CA4382"/>
    <w:rsid w:val="00CA4530"/>
    <w:rsid w:val="00CA46CD"/>
    <w:rsid w:val="00CA4C86"/>
    <w:rsid w:val="00CA4FBD"/>
    <w:rsid w:val="00CA5297"/>
    <w:rsid w:val="00CA59D8"/>
    <w:rsid w:val="00CA5AC6"/>
    <w:rsid w:val="00CA631D"/>
    <w:rsid w:val="00CA6C95"/>
    <w:rsid w:val="00CA6FD6"/>
    <w:rsid w:val="00CA70A6"/>
    <w:rsid w:val="00CB0695"/>
    <w:rsid w:val="00CB0A68"/>
    <w:rsid w:val="00CB0D29"/>
    <w:rsid w:val="00CB0F0D"/>
    <w:rsid w:val="00CB1838"/>
    <w:rsid w:val="00CB20A1"/>
    <w:rsid w:val="00CB29E9"/>
    <w:rsid w:val="00CB3529"/>
    <w:rsid w:val="00CB3A8F"/>
    <w:rsid w:val="00CB4631"/>
    <w:rsid w:val="00CB576E"/>
    <w:rsid w:val="00CB5B78"/>
    <w:rsid w:val="00CB5B96"/>
    <w:rsid w:val="00CB6217"/>
    <w:rsid w:val="00CB679E"/>
    <w:rsid w:val="00CB758B"/>
    <w:rsid w:val="00CB75F2"/>
    <w:rsid w:val="00CC00D1"/>
    <w:rsid w:val="00CC03FD"/>
    <w:rsid w:val="00CC0B9C"/>
    <w:rsid w:val="00CC1429"/>
    <w:rsid w:val="00CC19D0"/>
    <w:rsid w:val="00CC204A"/>
    <w:rsid w:val="00CC26CE"/>
    <w:rsid w:val="00CC50A5"/>
    <w:rsid w:val="00CC6998"/>
    <w:rsid w:val="00CC7016"/>
    <w:rsid w:val="00CC7410"/>
    <w:rsid w:val="00CC7A3D"/>
    <w:rsid w:val="00CD0390"/>
    <w:rsid w:val="00CD071A"/>
    <w:rsid w:val="00CD0DAD"/>
    <w:rsid w:val="00CD19C7"/>
    <w:rsid w:val="00CD1EC5"/>
    <w:rsid w:val="00CD2136"/>
    <w:rsid w:val="00CD24C6"/>
    <w:rsid w:val="00CD29E6"/>
    <w:rsid w:val="00CD3142"/>
    <w:rsid w:val="00CD3689"/>
    <w:rsid w:val="00CD3B05"/>
    <w:rsid w:val="00CD3ECD"/>
    <w:rsid w:val="00CD443B"/>
    <w:rsid w:val="00CD58DE"/>
    <w:rsid w:val="00CD61C3"/>
    <w:rsid w:val="00CE0C1C"/>
    <w:rsid w:val="00CE0CCF"/>
    <w:rsid w:val="00CE2BA5"/>
    <w:rsid w:val="00CE32C6"/>
    <w:rsid w:val="00CE36E7"/>
    <w:rsid w:val="00CE3CCB"/>
    <w:rsid w:val="00CE4455"/>
    <w:rsid w:val="00CE588F"/>
    <w:rsid w:val="00CE58A3"/>
    <w:rsid w:val="00CE6DFE"/>
    <w:rsid w:val="00CE6E4D"/>
    <w:rsid w:val="00CE7E69"/>
    <w:rsid w:val="00CF15A1"/>
    <w:rsid w:val="00CF2029"/>
    <w:rsid w:val="00CF2940"/>
    <w:rsid w:val="00CF34AF"/>
    <w:rsid w:val="00CF3607"/>
    <w:rsid w:val="00CF3E3A"/>
    <w:rsid w:val="00CF426B"/>
    <w:rsid w:val="00CF42A5"/>
    <w:rsid w:val="00CF441B"/>
    <w:rsid w:val="00CF4483"/>
    <w:rsid w:val="00CF51C2"/>
    <w:rsid w:val="00CF5FD1"/>
    <w:rsid w:val="00CF684F"/>
    <w:rsid w:val="00CF6E67"/>
    <w:rsid w:val="00CF6F60"/>
    <w:rsid w:val="00CF7ADF"/>
    <w:rsid w:val="00CF7CAC"/>
    <w:rsid w:val="00D00047"/>
    <w:rsid w:val="00D014FC"/>
    <w:rsid w:val="00D0188A"/>
    <w:rsid w:val="00D01E58"/>
    <w:rsid w:val="00D02155"/>
    <w:rsid w:val="00D02638"/>
    <w:rsid w:val="00D02D84"/>
    <w:rsid w:val="00D03056"/>
    <w:rsid w:val="00D03303"/>
    <w:rsid w:val="00D033A3"/>
    <w:rsid w:val="00D03D0A"/>
    <w:rsid w:val="00D03FBC"/>
    <w:rsid w:val="00D03FE1"/>
    <w:rsid w:val="00D04CFC"/>
    <w:rsid w:val="00D04FE9"/>
    <w:rsid w:val="00D052C5"/>
    <w:rsid w:val="00D05681"/>
    <w:rsid w:val="00D05890"/>
    <w:rsid w:val="00D058E8"/>
    <w:rsid w:val="00D05AE7"/>
    <w:rsid w:val="00D05F01"/>
    <w:rsid w:val="00D06B75"/>
    <w:rsid w:val="00D070F2"/>
    <w:rsid w:val="00D104E0"/>
    <w:rsid w:val="00D1066A"/>
    <w:rsid w:val="00D110F5"/>
    <w:rsid w:val="00D118AE"/>
    <w:rsid w:val="00D120DD"/>
    <w:rsid w:val="00D12475"/>
    <w:rsid w:val="00D1344B"/>
    <w:rsid w:val="00D14339"/>
    <w:rsid w:val="00D1435E"/>
    <w:rsid w:val="00D143A9"/>
    <w:rsid w:val="00D1449E"/>
    <w:rsid w:val="00D144CA"/>
    <w:rsid w:val="00D14567"/>
    <w:rsid w:val="00D154A9"/>
    <w:rsid w:val="00D1650E"/>
    <w:rsid w:val="00D1719A"/>
    <w:rsid w:val="00D1789E"/>
    <w:rsid w:val="00D17B96"/>
    <w:rsid w:val="00D20942"/>
    <w:rsid w:val="00D20F8B"/>
    <w:rsid w:val="00D2287F"/>
    <w:rsid w:val="00D2319E"/>
    <w:rsid w:val="00D233E5"/>
    <w:rsid w:val="00D244B1"/>
    <w:rsid w:val="00D26D53"/>
    <w:rsid w:val="00D27367"/>
    <w:rsid w:val="00D2753E"/>
    <w:rsid w:val="00D275AC"/>
    <w:rsid w:val="00D30B5D"/>
    <w:rsid w:val="00D31D5B"/>
    <w:rsid w:val="00D31E38"/>
    <w:rsid w:val="00D32948"/>
    <w:rsid w:val="00D33202"/>
    <w:rsid w:val="00D34101"/>
    <w:rsid w:val="00D346AB"/>
    <w:rsid w:val="00D357E9"/>
    <w:rsid w:val="00D3582C"/>
    <w:rsid w:val="00D3597F"/>
    <w:rsid w:val="00D35E5E"/>
    <w:rsid w:val="00D362F7"/>
    <w:rsid w:val="00D37279"/>
    <w:rsid w:val="00D37A7C"/>
    <w:rsid w:val="00D401C0"/>
    <w:rsid w:val="00D4056E"/>
    <w:rsid w:val="00D452EE"/>
    <w:rsid w:val="00D45F87"/>
    <w:rsid w:val="00D461B1"/>
    <w:rsid w:val="00D46431"/>
    <w:rsid w:val="00D46925"/>
    <w:rsid w:val="00D4DDC6"/>
    <w:rsid w:val="00D50640"/>
    <w:rsid w:val="00D50700"/>
    <w:rsid w:val="00D50ABA"/>
    <w:rsid w:val="00D50C9E"/>
    <w:rsid w:val="00D51185"/>
    <w:rsid w:val="00D51BFD"/>
    <w:rsid w:val="00D535A3"/>
    <w:rsid w:val="00D54011"/>
    <w:rsid w:val="00D5417A"/>
    <w:rsid w:val="00D54CD9"/>
    <w:rsid w:val="00D5589C"/>
    <w:rsid w:val="00D55FD1"/>
    <w:rsid w:val="00D56D3E"/>
    <w:rsid w:val="00D57715"/>
    <w:rsid w:val="00D577F2"/>
    <w:rsid w:val="00D600AC"/>
    <w:rsid w:val="00D60238"/>
    <w:rsid w:val="00D614CB"/>
    <w:rsid w:val="00D62693"/>
    <w:rsid w:val="00D62983"/>
    <w:rsid w:val="00D62A73"/>
    <w:rsid w:val="00D62B26"/>
    <w:rsid w:val="00D63593"/>
    <w:rsid w:val="00D64477"/>
    <w:rsid w:val="00D64D7B"/>
    <w:rsid w:val="00D6564B"/>
    <w:rsid w:val="00D6633E"/>
    <w:rsid w:val="00D6669C"/>
    <w:rsid w:val="00D6736A"/>
    <w:rsid w:val="00D67D45"/>
    <w:rsid w:val="00D700D2"/>
    <w:rsid w:val="00D703EC"/>
    <w:rsid w:val="00D707FA"/>
    <w:rsid w:val="00D7217F"/>
    <w:rsid w:val="00D726EE"/>
    <w:rsid w:val="00D72BC7"/>
    <w:rsid w:val="00D73282"/>
    <w:rsid w:val="00D74DC7"/>
    <w:rsid w:val="00D752B3"/>
    <w:rsid w:val="00D7691C"/>
    <w:rsid w:val="00D76992"/>
    <w:rsid w:val="00D76DDA"/>
    <w:rsid w:val="00D773C2"/>
    <w:rsid w:val="00D7788C"/>
    <w:rsid w:val="00D77BF8"/>
    <w:rsid w:val="00D77D2A"/>
    <w:rsid w:val="00D80612"/>
    <w:rsid w:val="00D80C13"/>
    <w:rsid w:val="00D814B1"/>
    <w:rsid w:val="00D81DED"/>
    <w:rsid w:val="00D834DD"/>
    <w:rsid w:val="00D83D02"/>
    <w:rsid w:val="00D844CF"/>
    <w:rsid w:val="00D84A17"/>
    <w:rsid w:val="00D85C8F"/>
    <w:rsid w:val="00D862D0"/>
    <w:rsid w:val="00D86926"/>
    <w:rsid w:val="00D869C5"/>
    <w:rsid w:val="00D87020"/>
    <w:rsid w:val="00D87727"/>
    <w:rsid w:val="00D8776D"/>
    <w:rsid w:val="00D87C41"/>
    <w:rsid w:val="00D908F2"/>
    <w:rsid w:val="00D915C1"/>
    <w:rsid w:val="00D916FA"/>
    <w:rsid w:val="00D91D77"/>
    <w:rsid w:val="00D92970"/>
    <w:rsid w:val="00D93235"/>
    <w:rsid w:val="00D93DD9"/>
    <w:rsid w:val="00D941D8"/>
    <w:rsid w:val="00D94712"/>
    <w:rsid w:val="00D94B04"/>
    <w:rsid w:val="00D94E99"/>
    <w:rsid w:val="00D9550A"/>
    <w:rsid w:val="00D9561F"/>
    <w:rsid w:val="00D960FF"/>
    <w:rsid w:val="00D96A5B"/>
    <w:rsid w:val="00DA03FC"/>
    <w:rsid w:val="00DA0825"/>
    <w:rsid w:val="00DA1240"/>
    <w:rsid w:val="00DA19C5"/>
    <w:rsid w:val="00DA2056"/>
    <w:rsid w:val="00DA249B"/>
    <w:rsid w:val="00DA24EF"/>
    <w:rsid w:val="00DA2E8A"/>
    <w:rsid w:val="00DA34E0"/>
    <w:rsid w:val="00DA35F3"/>
    <w:rsid w:val="00DA7125"/>
    <w:rsid w:val="00DA77D6"/>
    <w:rsid w:val="00DA7FEC"/>
    <w:rsid w:val="00DB0FBE"/>
    <w:rsid w:val="00DB0FF9"/>
    <w:rsid w:val="00DB12B6"/>
    <w:rsid w:val="00DB1973"/>
    <w:rsid w:val="00DB1DC4"/>
    <w:rsid w:val="00DB2121"/>
    <w:rsid w:val="00DB299E"/>
    <w:rsid w:val="00DB36ED"/>
    <w:rsid w:val="00DB47F2"/>
    <w:rsid w:val="00DB48E9"/>
    <w:rsid w:val="00DB5901"/>
    <w:rsid w:val="00DB5F01"/>
    <w:rsid w:val="00DB7A13"/>
    <w:rsid w:val="00DC0941"/>
    <w:rsid w:val="00DC0A29"/>
    <w:rsid w:val="00DC253B"/>
    <w:rsid w:val="00DC36A8"/>
    <w:rsid w:val="00DC38E2"/>
    <w:rsid w:val="00DC4F07"/>
    <w:rsid w:val="00DC538A"/>
    <w:rsid w:val="00DC59A9"/>
    <w:rsid w:val="00DC5C79"/>
    <w:rsid w:val="00DC697C"/>
    <w:rsid w:val="00DC76FE"/>
    <w:rsid w:val="00DD24EE"/>
    <w:rsid w:val="00DD2C88"/>
    <w:rsid w:val="00DD2ED5"/>
    <w:rsid w:val="00DD4383"/>
    <w:rsid w:val="00DD4A62"/>
    <w:rsid w:val="00DD4AE6"/>
    <w:rsid w:val="00DD5AF2"/>
    <w:rsid w:val="00DD5C25"/>
    <w:rsid w:val="00DD674C"/>
    <w:rsid w:val="00DD6902"/>
    <w:rsid w:val="00DD6FCA"/>
    <w:rsid w:val="00DD73C3"/>
    <w:rsid w:val="00DE0F78"/>
    <w:rsid w:val="00DE220A"/>
    <w:rsid w:val="00DE27C5"/>
    <w:rsid w:val="00DE3A34"/>
    <w:rsid w:val="00DE3B14"/>
    <w:rsid w:val="00DE4637"/>
    <w:rsid w:val="00DE4AB8"/>
    <w:rsid w:val="00DE4C49"/>
    <w:rsid w:val="00DE5206"/>
    <w:rsid w:val="00DE6011"/>
    <w:rsid w:val="00DF0664"/>
    <w:rsid w:val="00DF0EC1"/>
    <w:rsid w:val="00DF108A"/>
    <w:rsid w:val="00DF14D1"/>
    <w:rsid w:val="00DF20C7"/>
    <w:rsid w:val="00DF4289"/>
    <w:rsid w:val="00DF4DD3"/>
    <w:rsid w:val="00DF505F"/>
    <w:rsid w:val="00DF54DA"/>
    <w:rsid w:val="00DF5ABD"/>
    <w:rsid w:val="00DF5ED6"/>
    <w:rsid w:val="00DF6299"/>
    <w:rsid w:val="00DF7F7F"/>
    <w:rsid w:val="00E00AB0"/>
    <w:rsid w:val="00E00C6C"/>
    <w:rsid w:val="00E0198B"/>
    <w:rsid w:val="00E01EAE"/>
    <w:rsid w:val="00E01FDE"/>
    <w:rsid w:val="00E01FEE"/>
    <w:rsid w:val="00E02244"/>
    <w:rsid w:val="00E02B77"/>
    <w:rsid w:val="00E03068"/>
    <w:rsid w:val="00E0326C"/>
    <w:rsid w:val="00E0387F"/>
    <w:rsid w:val="00E03E80"/>
    <w:rsid w:val="00E04167"/>
    <w:rsid w:val="00E054F9"/>
    <w:rsid w:val="00E06231"/>
    <w:rsid w:val="00E06699"/>
    <w:rsid w:val="00E07393"/>
    <w:rsid w:val="00E07C5D"/>
    <w:rsid w:val="00E07FCE"/>
    <w:rsid w:val="00E1085A"/>
    <w:rsid w:val="00E10869"/>
    <w:rsid w:val="00E109C4"/>
    <w:rsid w:val="00E125F7"/>
    <w:rsid w:val="00E12E1F"/>
    <w:rsid w:val="00E13135"/>
    <w:rsid w:val="00E131AF"/>
    <w:rsid w:val="00E1330E"/>
    <w:rsid w:val="00E138A7"/>
    <w:rsid w:val="00E13CFC"/>
    <w:rsid w:val="00E1403E"/>
    <w:rsid w:val="00E14665"/>
    <w:rsid w:val="00E171B3"/>
    <w:rsid w:val="00E17C23"/>
    <w:rsid w:val="00E2021D"/>
    <w:rsid w:val="00E20A43"/>
    <w:rsid w:val="00E20F66"/>
    <w:rsid w:val="00E2161D"/>
    <w:rsid w:val="00E217F3"/>
    <w:rsid w:val="00E220FB"/>
    <w:rsid w:val="00E225CE"/>
    <w:rsid w:val="00E24196"/>
    <w:rsid w:val="00E246C2"/>
    <w:rsid w:val="00E247E6"/>
    <w:rsid w:val="00E24F17"/>
    <w:rsid w:val="00E256C1"/>
    <w:rsid w:val="00E260CC"/>
    <w:rsid w:val="00E26523"/>
    <w:rsid w:val="00E26AA2"/>
    <w:rsid w:val="00E26F49"/>
    <w:rsid w:val="00E26F5B"/>
    <w:rsid w:val="00E3014E"/>
    <w:rsid w:val="00E30D01"/>
    <w:rsid w:val="00E3184B"/>
    <w:rsid w:val="00E32753"/>
    <w:rsid w:val="00E32B4A"/>
    <w:rsid w:val="00E346B7"/>
    <w:rsid w:val="00E347CE"/>
    <w:rsid w:val="00E34997"/>
    <w:rsid w:val="00E35132"/>
    <w:rsid w:val="00E35F9B"/>
    <w:rsid w:val="00E36804"/>
    <w:rsid w:val="00E36B0A"/>
    <w:rsid w:val="00E36B43"/>
    <w:rsid w:val="00E36D02"/>
    <w:rsid w:val="00E37803"/>
    <w:rsid w:val="00E37DE6"/>
    <w:rsid w:val="00E40715"/>
    <w:rsid w:val="00E408D7"/>
    <w:rsid w:val="00E4113B"/>
    <w:rsid w:val="00E42A86"/>
    <w:rsid w:val="00E42E55"/>
    <w:rsid w:val="00E434CD"/>
    <w:rsid w:val="00E43533"/>
    <w:rsid w:val="00E43779"/>
    <w:rsid w:val="00E43EFB"/>
    <w:rsid w:val="00E4473B"/>
    <w:rsid w:val="00E44A9B"/>
    <w:rsid w:val="00E455BD"/>
    <w:rsid w:val="00E46693"/>
    <w:rsid w:val="00E466ED"/>
    <w:rsid w:val="00E46EFC"/>
    <w:rsid w:val="00E47280"/>
    <w:rsid w:val="00E508ED"/>
    <w:rsid w:val="00E50B9D"/>
    <w:rsid w:val="00E52804"/>
    <w:rsid w:val="00E52947"/>
    <w:rsid w:val="00E52C44"/>
    <w:rsid w:val="00E53B0B"/>
    <w:rsid w:val="00E5495B"/>
    <w:rsid w:val="00E56608"/>
    <w:rsid w:val="00E566B9"/>
    <w:rsid w:val="00E5696E"/>
    <w:rsid w:val="00E57D0E"/>
    <w:rsid w:val="00E601F6"/>
    <w:rsid w:val="00E61112"/>
    <w:rsid w:val="00E619DA"/>
    <w:rsid w:val="00E6267B"/>
    <w:rsid w:val="00E632B0"/>
    <w:rsid w:val="00E64CCF"/>
    <w:rsid w:val="00E65846"/>
    <w:rsid w:val="00E65C92"/>
    <w:rsid w:val="00E66177"/>
    <w:rsid w:val="00E671C6"/>
    <w:rsid w:val="00E67A9D"/>
    <w:rsid w:val="00E67FF6"/>
    <w:rsid w:val="00E7028E"/>
    <w:rsid w:val="00E711CA"/>
    <w:rsid w:val="00E71FC6"/>
    <w:rsid w:val="00E72C0E"/>
    <w:rsid w:val="00E7336A"/>
    <w:rsid w:val="00E7337D"/>
    <w:rsid w:val="00E7395F"/>
    <w:rsid w:val="00E73F5F"/>
    <w:rsid w:val="00E7460B"/>
    <w:rsid w:val="00E753B6"/>
    <w:rsid w:val="00E765AC"/>
    <w:rsid w:val="00E77873"/>
    <w:rsid w:val="00E80B42"/>
    <w:rsid w:val="00E820FD"/>
    <w:rsid w:val="00E821A6"/>
    <w:rsid w:val="00E82B82"/>
    <w:rsid w:val="00E830AE"/>
    <w:rsid w:val="00E84BF6"/>
    <w:rsid w:val="00E84FD4"/>
    <w:rsid w:val="00E85290"/>
    <w:rsid w:val="00E854D4"/>
    <w:rsid w:val="00E855E1"/>
    <w:rsid w:val="00E856BB"/>
    <w:rsid w:val="00E85897"/>
    <w:rsid w:val="00E85E0E"/>
    <w:rsid w:val="00E86C29"/>
    <w:rsid w:val="00E86E8C"/>
    <w:rsid w:val="00E87591"/>
    <w:rsid w:val="00E8764E"/>
    <w:rsid w:val="00E87C5C"/>
    <w:rsid w:val="00E9022C"/>
    <w:rsid w:val="00E90D98"/>
    <w:rsid w:val="00E92BFF"/>
    <w:rsid w:val="00E944B3"/>
    <w:rsid w:val="00E948A5"/>
    <w:rsid w:val="00E94BAB"/>
    <w:rsid w:val="00E95312"/>
    <w:rsid w:val="00E95700"/>
    <w:rsid w:val="00E957E3"/>
    <w:rsid w:val="00E95A88"/>
    <w:rsid w:val="00E95BC6"/>
    <w:rsid w:val="00E96718"/>
    <w:rsid w:val="00E96FBA"/>
    <w:rsid w:val="00E9786F"/>
    <w:rsid w:val="00EA0BE1"/>
    <w:rsid w:val="00EA0E00"/>
    <w:rsid w:val="00EA1A68"/>
    <w:rsid w:val="00EA1D51"/>
    <w:rsid w:val="00EA1F1C"/>
    <w:rsid w:val="00EA2567"/>
    <w:rsid w:val="00EA2975"/>
    <w:rsid w:val="00EA2EDE"/>
    <w:rsid w:val="00EA3739"/>
    <w:rsid w:val="00EA4CD5"/>
    <w:rsid w:val="00EA4E2B"/>
    <w:rsid w:val="00EA5012"/>
    <w:rsid w:val="00EA5333"/>
    <w:rsid w:val="00EA5E35"/>
    <w:rsid w:val="00EA6F38"/>
    <w:rsid w:val="00EA7114"/>
    <w:rsid w:val="00EA728D"/>
    <w:rsid w:val="00EB0411"/>
    <w:rsid w:val="00EB09B4"/>
    <w:rsid w:val="00EB1713"/>
    <w:rsid w:val="00EB1AE3"/>
    <w:rsid w:val="00EB200E"/>
    <w:rsid w:val="00EB2B7A"/>
    <w:rsid w:val="00EB2BF8"/>
    <w:rsid w:val="00EB2FCF"/>
    <w:rsid w:val="00EB3106"/>
    <w:rsid w:val="00EB3150"/>
    <w:rsid w:val="00EB40E7"/>
    <w:rsid w:val="00EB41FF"/>
    <w:rsid w:val="00EB44A0"/>
    <w:rsid w:val="00EB5753"/>
    <w:rsid w:val="00EB58D0"/>
    <w:rsid w:val="00EB6C65"/>
    <w:rsid w:val="00EB735B"/>
    <w:rsid w:val="00EB75C8"/>
    <w:rsid w:val="00EB780E"/>
    <w:rsid w:val="00EB7FD3"/>
    <w:rsid w:val="00EC0089"/>
    <w:rsid w:val="00EC1D0E"/>
    <w:rsid w:val="00EC32C2"/>
    <w:rsid w:val="00EC3894"/>
    <w:rsid w:val="00EC4117"/>
    <w:rsid w:val="00EC48C3"/>
    <w:rsid w:val="00EC4A63"/>
    <w:rsid w:val="00EC4BA2"/>
    <w:rsid w:val="00EC4DD4"/>
    <w:rsid w:val="00EC5298"/>
    <w:rsid w:val="00EC5627"/>
    <w:rsid w:val="00EC6A4F"/>
    <w:rsid w:val="00EC70EF"/>
    <w:rsid w:val="00EC7210"/>
    <w:rsid w:val="00EC7636"/>
    <w:rsid w:val="00EC768C"/>
    <w:rsid w:val="00ED0BE5"/>
    <w:rsid w:val="00ED10B8"/>
    <w:rsid w:val="00ED2178"/>
    <w:rsid w:val="00ED274C"/>
    <w:rsid w:val="00ED367D"/>
    <w:rsid w:val="00ED421F"/>
    <w:rsid w:val="00ED459F"/>
    <w:rsid w:val="00ED587F"/>
    <w:rsid w:val="00ED6215"/>
    <w:rsid w:val="00ED6F92"/>
    <w:rsid w:val="00ED7175"/>
    <w:rsid w:val="00ED79B8"/>
    <w:rsid w:val="00EE11C2"/>
    <w:rsid w:val="00EE1E9F"/>
    <w:rsid w:val="00EE1EBE"/>
    <w:rsid w:val="00EE2725"/>
    <w:rsid w:val="00EE272B"/>
    <w:rsid w:val="00EE2CBA"/>
    <w:rsid w:val="00EE33CD"/>
    <w:rsid w:val="00EE36A3"/>
    <w:rsid w:val="00EE3805"/>
    <w:rsid w:val="00EE4853"/>
    <w:rsid w:val="00EE4E57"/>
    <w:rsid w:val="00EE601F"/>
    <w:rsid w:val="00EE6AB1"/>
    <w:rsid w:val="00EE6B13"/>
    <w:rsid w:val="00EE6CEB"/>
    <w:rsid w:val="00EE7E2A"/>
    <w:rsid w:val="00EF01C9"/>
    <w:rsid w:val="00EF0454"/>
    <w:rsid w:val="00EF11BD"/>
    <w:rsid w:val="00EF13A3"/>
    <w:rsid w:val="00EF1553"/>
    <w:rsid w:val="00EF1645"/>
    <w:rsid w:val="00EF21E9"/>
    <w:rsid w:val="00EF2227"/>
    <w:rsid w:val="00EF2C84"/>
    <w:rsid w:val="00EF2E59"/>
    <w:rsid w:val="00EF3E9A"/>
    <w:rsid w:val="00EF463C"/>
    <w:rsid w:val="00EF51EC"/>
    <w:rsid w:val="00EF5C43"/>
    <w:rsid w:val="00EF69CD"/>
    <w:rsid w:val="00EF7B01"/>
    <w:rsid w:val="00F0059E"/>
    <w:rsid w:val="00F00F7C"/>
    <w:rsid w:val="00F014E4"/>
    <w:rsid w:val="00F014F7"/>
    <w:rsid w:val="00F01B37"/>
    <w:rsid w:val="00F01E35"/>
    <w:rsid w:val="00F02080"/>
    <w:rsid w:val="00F027BF"/>
    <w:rsid w:val="00F02986"/>
    <w:rsid w:val="00F03065"/>
    <w:rsid w:val="00F04215"/>
    <w:rsid w:val="00F04E38"/>
    <w:rsid w:val="00F052F7"/>
    <w:rsid w:val="00F05D7D"/>
    <w:rsid w:val="00F061CF"/>
    <w:rsid w:val="00F06A99"/>
    <w:rsid w:val="00F07557"/>
    <w:rsid w:val="00F07EB1"/>
    <w:rsid w:val="00F101D7"/>
    <w:rsid w:val="00F10B3B"/>
    <w:rsid w:val="00F11196"/>
    <w:rsid w:val="00F11C91"/>
    <w:rsid w:val="00F12AF9"/>
    <w:rsid w:val="00F13098"/>
    <w:rsid w:val="00F1374E"/>
    <w:rsid w:val="00F138C8"/>
    <w:rsid w:val="00F13E26"/>
    <w:rsid w:val="00F141BD"/>
    <w:rsid w:val="00F14D11"/>
    <w:rsid w:val="00F15160"/>
    <w:rsid w:val="00F15777"/>
    <w:rsid w:val="00F16A11"/>
    <w:rsid w:val="00F16B2D"/>
    <w:rsid w:val="00F16DE0"/>
    <w:rsid w:val="00F176B2"/>
    <w:rsid w:val="00F1771F"/>
    <w:rsid w:val="00F2028F"/>
    <w:rsid w:val="00F2054D"/>
    <w:rsid w:val="00F20736"/>
    <w:rsid w:val="00F20748"/>
    <w:rsid w:val="00F207BD"/>
    <w:rsid w:val="00F208E4"/>
    <w:rsid w:val="00F208ED"/>
    <w:rsid w:val="00F213BB"/>
    <w:rsid w:val="00F21A14"/>
    <w:rsid w:val="00F21C7B"/>
    <w:rsid w:val="00F21F24"/>
    <w:rsid w:val="00F22F67"/>
    <w:rsid w:val="00F233C6"/>
    <w:rsid w:val="00F233FF"/>
    <w:rsid w:val="00F23435"/>
    <w:rsid w:val="00F238FF"/>
    <w:rsid w:val="00F245B0"/>
    <w:rsid w:val="00F2473F"/>
    <w:rsid w:val="00F24973"/>
    <w:rsid w:val="00F24FFF"/>
    <w:rsid w:val="00F25F56"/>
    <w:rsid w:val="00F26310"/>
    <w:rsid w:val="00F2708E"/>
    <w:rsid w:val="00F27CB9"/>
    <w:rsid w:val="00F30AE5"/>
    <w:rsid w:val="00F30E48"/>
    <w:rsid w:val="00F31007"/>
    <w:rsid w:val="00F3135E"/>
    <w:rsid w:val="00F318FA"/>
    <w:rsid w:val="00F31F89"/>
    <w:rsid w:val="00F325C5"/>
    <w:rsid w:val="00F33E7F"/>
    <w:rsid w:val="00F353C5"/>
    <w:rsid w:val="00F35DD8"/>
    <w:rsid w:val="00F366F3"/>
    <w:rsid w:val="00F36D5E"/>
    <w:rsid w:val="00F37901"/>
    <w:rsid w:val="00F37C79"/>
    <w:rsid w:val="00F41298"/>
    <w:rsid w:val="00F414B6"/>
    <w:rsid w:val="00F414DE"/>
    <w:rsid w:val="00F41670"/>
    <w:rsid w:val="00F418C8"/>
    <w:rsid w:val="00F4206B"/>
    <w:rsid w:val="00F43C58"/>
    <w:rsid w:val="00F444C3"/>
    <w:rsid w:val="00F446B3"/>
    <w:rsid w:val="00F44A58"/>
    <w:rsid w:val="00F44CE2"/>
    <w:rsid w:val="00F45A11"/>
    <w:rsid w:val="00F45B92"/>
    <w:rsid w:val="00F45BA0"/>
    <w:rsid w:val="00F45F3F"/>
    <w:rsid w:val="00F47028"/>
    <w:rsid w:val="00F47724"/>
    <w:rsid w:val="00F47FE3"/>
    <w:rsid w:val="00F4E9DB"/>
    <w:rsid w:val="00F50628"/>
    <w:rsid w:val="00F50B32"/>
    <w:rsid w:val="00F51168"/>
    <w:rsid w:val="00F51233"/>
    <w:rsid w:val="00F51CD3"/>
    <w:rsid w:val="00F52385"/>
    <w:rsid w:val="00F52C12"/>
    <w:rsid w:val="00F5439F"/>
    <w:rsid w:val="00F543C6"/>
    <w:rsid w:val="00F54C0E"/>
    <w:rsid w:val="00F55127"/>
    <w:rsid w:val="00F551C3"/>
    <w:rsid w:val="00F5580B"/>
    <w:rsid w:val="00F56782"/>
    <w:rsid w:val="00F56AAC"/>
    <w:rsid w:val="00F5721F"/>
    <w:rsid w:val="00F57244"/>
    <w:rsid w:val="00F57E43"/>
    <w:rsid w:val="00F57E7D"/>
    <w:rsid w:val="00F57F97"/>
    <w:rsid w:val="00F60380"/>
    <w:rsid w:val="00F6096B"/>
    <w:rsid w:val="00F60E03"/>
    <w:rsid w:val="00F61400"/>
    <w:rsid w:val="00F62041"/>
    <w:rsid w:val="00F62323"/>
    <w:rsid w:val="00F6275A"/>
    <w:rsid w:val="00F62926"/>
    <w:rsid w:val="00F62CF3"/>
    <w:rsid w:val="00F634A8"/>
    <w:rsid w:val="00F6366A"/>
    <w:rsid w:val="00F639E4"/>
    <w:rsid w:val="00F642C4"/>
    <w:rsid w:val="00F64B32"/>
    <w:rsid w:val="00F64C28"/>
    <w:rsid w:val="00F6548C"/>
    <w:rsid w:val="00F66103"/>
    <w:rsid w:val="00F665D9"/>
    <w:rsid w:val="00F6679D"/>
    <w:rsid w:val="00F66E43"/>
    <w:rsid w:val="00F66FA3"/>
    <w:rsid w:val="00F6779C"/>
    <w:rsid w:val="00F67C66"/>
    <w:rsid w:val="00F67D4A"/>
    <w:rsid w:val="00F70278"/>
    <w:rsid w:val="00F70281"/>
    <w:rsid w:val="00F70DB5"/>
    <w:rsid w:val="00F712BE"/>
    <w:rsid w:val="00F71525"/>
    <w:rsid w:val="00F731D4"/>
    <w:rsid w:val="00F732D9"/>
    <w:rsid w:val="00F735DB"/>
    <w:rsid w:val="00F7440E"/>
    <w:rsid w:val="00F749CC"/>
    <w:rsid w:val="00F7523F"/>
    <w:rsid w:val="00F75A81"/>
    <w:rsid w:val="00F75C46"/>
    <w:rsid w:val="00F7632A"/>
    <w:rsid w:val="00F76AEB"/>
    <w:rsid w:val="00F774D3"/>
    <w:rsid w:val="00F7764D"/>
    <w:rsid w:val="00F776FA"/>
    <w:rsid w:val="00F77A2F"/>
    <w:rsid w:val="00F77B95"/>
    <w:rsid w:val="00F77BE9"/>
    <w:rsid w:val="00F80111"/>
    <w:rsid w:val="00F80246"/>
    <w:rsid w:val="00F80432"/>
    <w:rsid w:val="00F80B81"/>
    <w:rsid w:val="00F82E30"/>
    <w:rsid w:val="00F830EF"/>
    <w:rsid w:val="00F842DF"/>
    <w:rsid w:val="00F85B2E"/>
    <w:rsid w:val="00F86961"/>
    <w:rsid w:val="00F86DFE"/>
    <w:rsid w:val="00F86FF7"/>
    <w:rsid w:val="00F87CD4"/>
    <w:rsid w:val="00F87DBE"/>
    <w:rsid w:val="00F87FF8"/>
    <w:rsid w:val="00F906F3"/>
    <w:rsid w:val="00F90742"/>
    <w:rsid w:val="00F90F10"/>
    <w:rsid w:val="00F91B3B"/>
    <w:rsid w:val="00F91E05"/>
    <w:rsid w:val="00F91FDB"/>
    <w:rsid w:val="00F93019"/>
    <w:rsid w:val="00F93744"/>
    <w:rsid w:val="00F93DE6"/>
    <w:rsid w:val="00F95646"/>
    <w:rsid w:val="00F95898"/>
    <w:rsid w:val="00F9599A"/>
    <w:rsid w:val="00F95AAB"/>
    <w:rsid w:val="00F9608B"/>
    <w:rsid w:val="00F973ED"/>
    <w:rsid w:val="00F976E0"/>
    <w:rsid w:val="00FA0C80"/>
    <w:rsid w:val="00FA1320"/>
    <w:rsid w:val="00FA192B"/>
    <w:rsid w:val="00FA1DD7"/>
    <w:rsid w:val="00FA23DD"/>
    <w:rsid w:val="00FA26BA"/>
    <w:rsid w:val="00FA2D1B"/>
    <w:rsid w:val="00FA2E00"/>
    <w:rsid w:val="00FA2E1A"/>
    <w:rsid w:val="00FA2E5B"/>
    <w:rsid w:val="00FA2FE6"/>
    <w:rsid w:val="00FA36D3"/>
    <w:rsid w:val="00FA398B"/>
    <w:rsid w:val="00FA3DDD"/>
    <w:rsid w:val="00FA4A30"/>
    <w:rsid w:val="00FA50EE"/>
    <w:rsid w:val="00FA6054"/>
    <w:rsid w:val="00FA6159"/>
    <w:rsid w:val="00FA67DF"/>
    <w:rsid w:val="00FA7C6A"/>
    <w:rsid w:val="00FB1529"/>
    <w:rsid w:val="00FB1A61"/>
    <w:rsid w:val="00FB1CE6"/>
    <w:rsid w:val="00FB1D9C"/>
    <w:rsid w:val="00FB1DBF"/>
    <w:rsid w:val="00FB2297"/>
    <w:rsid w:val="00FB2722"/>
    <w:rsid w:val="00FB29CB"/>
    <w:rsid w:val="00FB2D7B"/>
    <w:rsid w:val="00FB3A35"/>
    <w:rsid w:val="00FB524A"/>
    <w:rsid w:val="00FB5698"/>
    <w:rsid w:val="00FB6312"/>
    <w:rsid w:val="00FB6B03"/>
    <w:rsid w:val="00FB6D2A"/>
    <w:rsid w:val="00FB6D36"/>
    <w:rsid w:val="00FB778D"/>
    <w:rsid w:val="00FB782F"/>
    <w:rsid w:val="00FB7CA7"/>
    <w:rsid w:val="00FC02A0"/>
    <w:rsid w:val="00FC12D0"/>
    <w:rsid w:val="00FC15E5"/>
    <w:rsid w:val="00FC1751"/>
    <w:rsid w:val="00FC19D9"/>
    <w:rsid w:val="00FC22B9"/>
    <w:rsid w:val="00FC2B61"/>
    <w:rsid w:val="00FC31C1"/>
    <w:rsid w:val="00FC48A8"/>
    <w:rsid w:val="00FC50EE"/>
    <w:rsid w:val="00FC5534"/>
    <w:rsid w:val="00FC595F"/>
    <w:rsid w:val="00FC59A1"/>
    <w:rsid w:val="00FC5B65"/>
    <w:rsid w:val="00FC61E0"/>
    <w:rsid w:val="00FC6417"/>
    <w:rsid w:val="00FC67D3"/>
    <w:rsid w:val="00FC6F1E"/>
    <w:rsid w:val="00FC70BC"/>
    <w:rsid w:val="00FC758C"/>
    <w:rsid w:val="00FC767F"/>
    <w:rsid w:val="00FD080B"/>
    <w:rsid w:val="00FD0C5E"/>
    <w:rsid w:val="00FD1669"/>
    <w:rsid w:val="00FD1B8B"/>
    <w:rsid w:val="00FD1DD6"/>
    <w:rsid w:val="00FD20CF"/>
    <w:rsid w:val="00FD2194"/>
    <w:rsid w:val="00FD25C5"/>
    <w:rsid w:val="00FD2814"/>
    <w:rsid w:val="00FD2D1C"/>
    <w:rsid w:val="00FD34D8"/>
    <w:rsid w:val="00FD34E6"/>
    <w:rsid w:val="00FD3AD4"/>
    <w:rsid w:val="00FD41CF"/>
    <w:rsid w:val="00FD4634"/>
    <w:rsid w:val="00FD4700"/>
    <w:rsid w:val="00FD49AF"/>
    <w:rsid w:val="00FD4F2A"/>
    <w:rsid w:val="00FD5266"/>
    <w:rsid w:val="00FD5346"/>
    <w:rsid w:val="00FD5823"/>
    <w:rsid w:val="00FD5EC6"/>
    <w:rsid w:val="00FD6450"/>
    <w:rsid w:val="00FD6F01"/>
    <w:rsid w:val="00FD70B9"/>
    <w:rsid w:val="00FD734F"/>
    <w:rsid w:val="00FE00C0"/>
    <w:rsid w:val="00FE07CB"/>
    <w:rsid w:val="00FE086B"/>
    <w:rsid w:val="00FE0A9E"/>
    <w:rsid w:val="00FE1965"/>
    <w:rsid w:val="00FE29F4"/>
    <w:rsid w:val="00FE2D89"/>
    <w:rsid w:val="00FE3531"/>
    <w:rsid w:val="00FE4877"/>
    <w:rsid w:val="00FE53B8"/>
    <w:rsid w:val="00FE54D9"/>
    <w:rsid w:val="00FE5BB0"/>
    <w:rsid w:val="00FE6264"/>
    <w:rsid w:val="00FE6969"/>
    <w:rsid w:val="00FE71C4"/>
    <w:rsid w:val="00FE7558"/>
    <w:rsid w:val="00FEFB4F"/>
    <w:rsid w:val="00FF00E4"/>
    <w:rsid w:val="00FF0323"/>
    <w:rsid w:val="00FF11CF"/>
    <w:rsid w:val="00FF146D"/>
    <w:rsid w:val="00FF1C7C"/>
    <w:rsid w:val="00FF1E09"/>
    <w:rsid w:val="00FF2B92"/>
    <w:rsid w:val="00FF2C69"/>
    <w:rsid w:val="00FF2C6C"/>
    <w:rsid w:val="00FF2D5C"/>
    <w:rsid w:val="00FF31D4"/>
    <w:rsid w:val="00FF3E91"/>
    <w:rsid w:val="00FF3FE9"/>
    <w:rsid w:val="00FF405D"/>
    <w:rsid w:val="00FF44AC"/>
    <w:rsid w:val="00FF49AF"/>
    <w:rsid w:val="00FF4E4E"/>
    <w:rsid w:val="00FF5164"/>
    <w:rsid w:val="00FF5951"/>
    <w:rsid w:val="00FF6215"/>
    <w:rsid w:val="00FF67B7"/>
    <w:rsid w:val="00FF72D8"/>
    <w:rsid w:val="00FF79D2"/>
    <w:rsid w:val="00FF7B95"/>
    <w:rsid w:val="01041A8D"/>
    <w:rsid w:val="01259A8F"/>
    <w:rsid w:val="0126B297"/>
    <w:rsid w:val="01516E43"/>
    <w:rsid w:val="01522005"/>
    <w:rsid w:val="0157878D"/>
    <w:rsid w:val="01652727"/>
    <w:rsid w:val="01713EFC"/>
    <w:rsid w:val="01768034"/>
    <w:rsid w:val="017C6FD1"/>
    <w:rsid w:val="01837A18"/>
    <w:rsid w:val="0186C483"/>
    <w:rsid w:val="019189CA"/>
    <w:rsid w:val="0193388B"/>
    <w:rsid w:val="019799AD"/>
    <w:rsid w:val="01A1AA30"/>
    <w:rsid w:val="01BC7E96"/>
    <w:rsid w:val="01C32077"/>
    <w:rsid w:val="01CEAA16"/>
    <w:rsid w:val="01D2311D"/>
    <w:rsid w:val="01D26A64"/>
    <w:rsid w:val="01D3E50E"/>
    <w:rsid w:val="01DCB42A"/>
    <w:rsid w:val="020358FD"/>
    <w:rsid w:val="02144BD9"/>
    <w:rsid w:val="0215ACC3"/>
    <w:rsid w:val="021CE643"/>
    <w:rsid w:val="021DFD2B"/>
    <w:rsid w:val="0238BABA"/>
    <w:rsid w:val="025CA7CB"/>
    <w:rsid w:val="0264259D"/>
    <w:rsid w:val="02658741"/>
    <w:rsid w:val="0267185F"/>
    <w:rsid w:val="027B8E3B"/>
    <w:rsid w:val="0284BBBB"/>
    <w:rsid w:val="0295278C"/>
    <w:rsid w:val="02961F25"/>
    <w:rsid w:val="02C7181F"/>
    <w:rsid w:val="02C9EACE"/>
    <w:rsid w:val="02ECF12C"/>
    <w:rsid w:val="02F33C37"/>
    <w:rsid w:val="032D8A6F"/>
    <w:rsid w:val="0333EF13"/>
    <w:rsid w:val="033EAA9F"/>
    <w:rsid w:val="034221AB"/>
    <w:rsid w:val="036956F9"/>
    <w:rsid w:val="03831715"/>
    <w:rsid w:val="03899301"/>
    <w:rsid w:val="0390D593"/>
    <w:rsid w:val="0391CB43"/>
    <w:rsid w:val="039815EA"/>
    <w:rsid w:val="039F60AD"/>
    <w:rsid w:val="03A0CEE8"/>
    <w:rsid w:val="03A85213"/>
    <w:rsid w:val="03ACD2BE"/>
    <w:rsid w:val="03B6F820"/>
    <w:rsid w:val="03B76453"/>
    <w:rsid w:val="03BA71E8"/>
    <w:rsid w:val="03BE357E"/>
    <w:rsid w:val="03C717CD"/>
    <w:rsid w:val="03D62B6D"/>
    <w:rsid w:val="03D90DC4"/>
    <w:rsid w:val="03F39A1F"/>
    <w:rsid w:val="04108715"/>
    <w:rsid w:val="04351A66"/>
    <w:rsid w:val="043638F6"/>
    <w:rsid w:val="044419EC"/>
    <w:rsid w:val="04492E08"/>
    <w:rsid w:val="0449DAB5"/>
    <w:rsid w:val="0459D474"/>
    <w:rsid w:val="0463AFB2"/>
    <w:rsid w:val="0464787A"/>
    <w:rsid w:val="046BEE2E"/>
    <w:rsid w:val="0490E057"/>
    <w:rsid w:val="04943E36"/>
    <w:rsid w:val="04984109"/>
    <w:rsid w:val="04C56516"/>
    <w:rsid w:val="04CE25A4"/>
    <w:rsid w:val="05006E8D"/>
    <w:rsid w:val="051B928C"/>
    <w:rsid w:val="052129E5"/>
    <w:rsid w:val="053D8131"/>
    <w:rsid w:val="055D6494"/>
    <w:rsid w:val="0576F4D7"/>
    <w:rsid w:val="059C3F3A"/>
    <w:rsid w:val="059C4789"/>
    <w:rsid w:val="05A55C38"/>
    <w:rsid w:val="05DD5E1B"/>
    <w:rsid w:val="05E49363"/>
    <w:rsid w:val="05F3CD0B"/>
    <w:rsid w:val="060825A0"/>
    <w:rsid w:val="0611919F"/>
    <w:rsid w:val="062104E5"/>
    <w:rsid w:val="0628D956"/>
    <w:rsid w:val="063A4CAF"/>
    <w:rsid w:val="0648C275"/>
    <w:rsid w:val="064C670C"/>
    <w:rsid w:val="0650A2DC"/>
    <w:rsid w:val="065D3D08"/>
    <w:rsid w:val="0674073E"/>
    <w:rsid w:val="0682EC97"/>
    <w:rsid w:val="0687A4AD"/>
    <w:rsid w:val="0688F755"/>
    <w:rsid w:val="068A462C"/>
    <w:rsid w:val="06B64A2A"/>
    <w:rsid w:val="06CE2AE2"/>
    <w:rsid w:val="06EAF78A"/>
    <w:rsid w:val="070ECE29"/>
    <w:rsid w:val="071025F3"/>
    <w:rsid w:val="0713CBFE"/>
    <w:rsid w:val="071DB871"/>
    <w:rsid w:val="072C4746"/>
    <w:rsid w:val="074E4AE9"/>
    <w:rsid w:val="0750378C"/>
    <w:rsid w:val="0751DA31"/>
    <w:rsid w:val="07572FC6"/>
    <w:rsid w:val="07576FA9"/>
    <w:rsid w:val="0764246F"/>
    <w:rsid w:val="076CE888"/>
    <w:rsid w:val="07771C8B"/>
    <w:rsid w:val="078D5F65"/>
    <w:rsid w:val="07981B0C"/>
    <w:rsid w:val="07992196"/>
    <w:rsid w:val="079A608C"/>
    <w:rsid w:val="07CC2C51"/>
    <w:rsid w:val="07D876BF"/>
    <w:rsid w:val="07E68CBF"/>
    <w:rsid w:val="07FC5B78"/>
    <w:rsid w:val="080E65ED"/>
    <w:rsid w:val="0812A29B"/>
    <w:rsid w:val="08148283"/>
    <w:rsid w:val="0818DBE7"/>
    <w:rsid w:val="086F299A"/>
    <w:rsid w:val="087D009F"/>
    <w:rsid w:val="0892FFC5"/>
    <w:rsid w:val="08A1842B"/>
    <w:rsid w:val="08A67C5C"/>
    <w:rsid w:val="08E6EB6E"/>
    <w:rsid w:val="08E85A68"/>
    <w:rsid w:val="08EFAD72"/>
    <w:rsid w:val="08FC1929"/>
    <w:rsid w:val="090166E1"/>
    <w:rsid w:val="090D01CD"/>
    <w:rsid w:val="09366651"/>
    <w:rsid w:val="093A0E1F"/>
    <w:rsid w:val="0951B503"/>
    <w:rsid w:val="09683FFE"/>
    <w:rsid w:val="09712FB1"/>
    <w:rsid w:val="098DF58D"/>
    <w:rsid w:val="09A1DDE3"/>
    <w:rsid w:val="09A424FC"/>
    <w:rsid w:val="09A5328E"/>
    <w:rsid w:val="09A79CAD"/>
    <w:rsid w:val="09B69E7C"/>
    <w:rsid w:val="09B9AD7E"/>
    <w:rsid w:val="09C7FF98"/>
    <w:rsid w:val="09DBC19C"/>
    <w:rsid w:val="09F1444C"/>
    <w:rsid w:val="09F84ACB"/>
    <w:rsid w:val="09FA925B"/>
    <w:rsid w:val="09FD3199"/>
    <w:rsid w:val="0A0D0D21"/>
    <w:rsid w:val="0A33C3A1"/>
    <w:rsid w:val="0A354649"/>
    <w:rsid w:val="0A5D0378"/>
    <w:rsid w:val="0A60F6ED"/>
    <w:rsid w:val="0A63DE98"/>
    <w:rsid w:val="0A6F0AE7"/>
    <w:rsid w:val="0A7F855F"/>
    <w:rsid w:val="0ABE8069"/>
    <w:rsid w:val="0ACAC2BD"/>
    <w:rsid w:val="0AE3E86B"/>
    <w:rsid w:val="0AE71A0F"/>
    <w:rsid w:val="0AEB78EC"/>
    <w:rsid w:val="0AF4487A"/>
    <w:rsid w:val="0AF940E4"/>
    <w:rsid w:val="0B05DD40"/>
    <w:rsid w:val="0B0A295D"/>
    <w:rsid w:val="0B0F8BC9"/>
    <w:rsid w:val="0B18861A"/>
    <w:rsid w:val="0B18C91C"/>
    <w:rsid w:val="0B38F6B8"/>
    <w:rsid w:val="0B3D1600"/>
    <w:rsid w:val="0B41B5CF"/>
    <w:rsid w:val="0B4C9B20"/>
    <w:rsid w:val="0B51C807"/>
    <w:rsid w:val="0B545B86"/>
    <w:rsid w:val="0B599D3F"/>
    <w:rsid w:val="0B5D0024"/>
    <w:rsid w:val="0B6E3275"/>
    <w:rsid w:val="0B73E9BF"/>
    <w:rsid w:val="0B842806"/>
    <w:rsid w:val="0BAEFB6E"/>
    <w:rsid w:val="0C1B0989"/>
    <w:rsid w:val="0C205EBD"/>
    <w:rsid w:val="0C2468EC"/>
    <w:rsid w:val="0C2C9142"/>
    <w:rsid w:val="0C454ECA"/>
    <w:rsid w:val="0C4F5CA1"/>
    <w:rsid w:val="0C78AA0E"/>
    <w:rsid w:val="0C7E5DC7"/>
    <w:rsid w:val="0C8197B8"/>
    <w:rsid w:val="0C8385BF"/>
    <w:rsid w:val="0C879D03"/>
    <w:rsid w:val="0CA957AF"/>
    <w:rsid w:val="0CC63C93"/>
    <w:rsid w:val="0CCDD1BB"/>
    <w:rsid w:val="0CD5E9E6"/>
    <w:rsid w:val="0CD7B5AE"/>
    <w:rsid w:val="0CDAD0B0"/>
    <w:rsid w:val="0CEB63A6"/>
    <w:rsid w:val="0CF501C1"/>
    <w:rsid w:val="0D3BD835"/>
    <w:rsid w:val="0D3C0125"/>
    <w:rsid w:val="0D46ACBE"/>
    <w:rsid w:val="0D4D32E2"/>
    <w:rsid w:val="0D5D3B33"/>
    <w:rsid w:val="0D5D85D5"/>
    <w:rsid w:val="0D85F011"/>
    <w:rsid w:val="0DB0E597"/>
    <w:rsid w:val="0DB7CF66"/>
    <w:rsid w:val="0DBF50E1"/>
    <w:rsid w:val="0DC51414"/>
    <w:rsid w:val="0DD3B139"/>
    <w:rsid w:val="0DD70F11"/>
    <w:rsid w:val="0DEC857D"/>
    <w:rsid w:val="0DF2C8CE"/>
    <w:rsid w:val="0E141B30"/>
    <w:rsid w:val="0E27F833"/>
    <w:rsid w:val="0E2C3B6B"/>
    <w:rsid w:val="0E2F02E7"/>
    <w:rsid w:val="0E351919"/>
    <w:rsid w:val="0E359259"/>
    <w:rsid w:val="0E8016CC"/>
    <w:rsid w:val="0E841447"/>
    <w:rsid w:val="0E8A6CE7"/>
    <w:rsid w:val="0E936CBD"/>
    <w:rsid w:val="0E9E9D16"/>
    <w:rsid w:val="0EAA5DCC"/>
    <w:rsid w:val="0EBA48A4"/>
    <w:rsid w:val="0EC94C8F"/>
    <w:rsid w:val="0EDBB046"/>
    <w:rsid w:val="0EDCE95D"/>
    <w:rsid w:val="0F06DAAB"/>
    <w:rsid w:val="0F13FAAF"/>
    <w:rsid w:val="0F2D1E22"/>
    <w:rsid w:val="0F3F9996"/>
    <w:rsid w:val="0F4C83D3"/>
    <w:rsid w:val="0F55F607"/>
    <w:rsid w:val="0F683D46"/>
    <w:rsid w:val="0F70A1F7"/>
    <w:rsid w:val="0F73EA16"/>
    <w:rsid w:val="0F74D8D4"/>
    <w:rsid w:val="0F780660"/>
    <w:rsid w:val="0FA1F256"/>
    <w:rsid w:val="0FA3A1EE"/>
    <w:rsid w:val="0FB22A72"/>
    <w:rsid w:val="0FD3AD8C"/>
    <w:rsid w:val="0FDB466A"/>
    <w:rsid w:val="0FF93C2D"/>
    <w:rsid w:val="100244C0"/>
    <w:rsid w:val="10172182"/>
    <w:rsid w:val="10244C19"/>
    <w:rsid w:val="10367AD8"/>
    <w:rsid w:val="10445549"/>
    <w:rsid w:val="10549255"/>
    <w:rsid w:val="1059D58D"/>
    <w:rsid w:val="10647FE2"/>
    <w:rsid w:val="1095D3BB"/>
    <w:rsid w:val="10A0BBC7"/>
    <w:rsid w:val="10BEEDFC"/>
    <w:rsid w:val="10D0180D"/>
    <w:rsid w:val="10D18EBE"/>
    <w:rsid w:val="10F097EC"/>
    <w:rsid w:val="10F8EC66"/>
    <w:rsid w:val="11047E92"/>
    <w:rsid w:val="11048516"/>
    <w:rsid w:val="110FFA3A"/>
    <w:rsid w:val="11219879"/>
    <w:rsid w:val="1126EA7D"/>
    <w:rsid w:val="1127D790"/>
    <w:rsid w:val="112CFCD3"/>
    <w:rsid w:val="113697BD"/>
    <w:rsid w:val="11477EA7"/>
    <w:rsid w:val="1149CAF3"/>
    <w:rsid w:val="115AA7E7"/>
    <w:rsid w:val="116058CD"/>
    <w:rsid w:val="1163A147"/>
    <w:rsid w:val="116B9811"/>
    <w:rsid w:val="11721059"/>
    <w:rsid w:val="119BB440"/>
    <w:rsid w:val="11B6383F"/>
    <w:rsid w:val="11BAB4F8"/>
    <w:rsid w:val="11BC47B8"/>
    <w:rsid w:val="11DDF9FE"/>
    <w:rsid w:val="11FB043B"/>
    <w:rsid w:val="1204AE4E"/>
    <w:rsid w:val="121945C6"/>
    <w:rsid w:val="1222EAC3"/>
    <w:rsid w:val="12237DCA"/>
    <w:rsid w:val="12239F64"/>
    <w:rsid w:val="1236C775"/>
    <w:rsid w:val="12494CEE"/>
    <w:rsid w:val="1251A45C"/>
    <w:rsid w:val="1254028D"/>
    <w:rsid w:val="125606D4"/>
    <w:rsid w:val="125EAB39"/>
    <w:rsid w:val="126E858F"/>
    <w:rsid w:val="127DA1D6"/>
    <w:rsid w:val="1299F8EF"/>
    <w:rsid w:val="129CA53D"/>
    <w:rsid w:val="12B81873"/>
    <w:rsid w:val="12BBF1E1"/>
    <w:rsid w:val="12C8AD47"/>
    <w:rsid w:val="12CA5A78"/>
    <w:rsid w:val="12CD01D3"/>
    <w:rsid w:val="12D2DB4C"/>
    <w:rsid w:val="12DF6B8E"/>
    <w:rsid w:val="12ED9D82"/>
    <w:rsid w:val="12FAF443"/>
    <w:rsid w:val="12FC04BA"/>
    <w:rsid w:val="1314189D"/>
    <w:rsid w:val="13362043"/>
    <w:rsid w:val="13503012"/>
    <w:rsid w:val="1359EBF0"/>
    <w:rsid w:val="136986F0"/>
    <w:rsid w:val="13793149"/>
    <w:rsid w:val="13831FD6"/>
    <w:rsid w:val="138E632A"/>
    <w:rsid w:val="139CB5F7"/>
    <w:rsid w:val="13A224FA"/>
    <w:rsid w:val="13A2FA63"/>
    <w:rsid w:val="13A84CD8"/>
    <w:rsid w:val="13B43D65"/>
    <w:rsid w:val="13CB2B90"/>
    <w:rsid w:val="13D32F2F"/>
    <w:rsid w:val="13DE72E4"/>
    <w:rsid w:val="13E33B89"/>
    <w:rsid w:val="14292A18"/>
    <w:rsid w:val="142D20BD"/>
    <w:rsid w:val="149B2B75"/>
    <w:rsid w:val="149F6FC1"/>
    <w:rsid w:val="14A017AF"/>
    <w:rsid w:val="14A2889C"/>
    <w:rsid w:val="14AC7703"/>
    <w:rsid w:val="14C4D433"/>
    <w:rsid w:val="14CDB453"/>
    <w:rsid w:val="14D3B0D7"/>
    <w:rsid w:val="14E1AF81"/>
    <w:rsid w:val="15193873"/>
    <w:rsid w:val="1521BC02"/>
    <w:rsid w:val="15484DE5"/>
    <w:rsid w:val="156CC5F8"/>
    <w:rsid w:val="157463FA"/>
    <w:rsid w:val="15761206"/>
    <w:rsid w:val="15B4F828"/>
    <w:rsid w:val="15BE5C24"/>
    <w:rsid w:val="15C7B6BA"/>
    <w:rsid w:val="15CE9B44"/>
    <w:rsid w:val="15DF6F93"/>
    <w:rsid w:val="15E8690C"/>
    <w:rsid w:val="15E923A6"/>
    <w:rsid w:val="161C49F9"/>
    <w:rsid w:val="161D205B"/>
    <w:rsid w:val="161EC226"/>
    <w:rsid w:val="1631F837"/>
    <w:rsid w:val="1643539B"/>
    <w:rsid w:val="165DF316"/>
    <w:rsid w:val="1663DC63"/>
    <w:rsid w:val="1669B8F8"/>
    <w:rsid w:val="166DBC00"/>
    <w:rsid w:val="1671C88A"/>
    <w:rsid w:val="167C2E2B"/>
    <w:rsid w:val="1697F50B"/>
    <w:rsid w:val="16A3614D"/>
    <w:rsid w:val="16C15868"/>
    <w:rsid w:val="16C32041"/>
    <w:rsid w:val="16C3974A"/>
    <w:rsid w:val="16D56CD4"/>
    <w:rsid w:val="16DAD2C2"/>
    <w:rsid w:val="16F2984C"/>
    <w:rsid w:val="16FE30AB"/>
    <w:rsid w:val="1704666F"/>
    <w:rsid w:val="170FA9D6"/>
    <w:rsid w:val="171C6A6D"/>
    <w:rsid w:val="1726E856"/>
    <w:rsid w:val="17281035"/>
    <w:rsid w:val="1742E1DD"/>
    <w:rsid w:val="174D493F"/>
    <w:rsid w:val="1752AD0F"/>
    <w:rsid w:val="1763726B"/>
    <w:rsid w:val="1770D85E"/>
    <w:rsid w:val="17769131"/>
    <w:rsid w:val="17908750"/>
    <w:rsid w:val="1797AABE"/>
    <w:rsid w:val="17A9E187"/>
    <w:rsid w:val="17B6EDE7"/>
    <w:rsid w:val="17BD1001"/>
    <w:rsid w:val="17C2F1D2"/>
    <w:rsid w:val="17ED4EBA"/>
    <w:rsid w:val="17F6D466"/>
    <w:rsid w:val="1801012C"/>
    <w:rsid w:val="180CF1E7"/>
    <w:rsid w:val="1821107F"/>
    <w:rsid w:val="18221E62"/>
    <w:rsid w:val="182D5B78"/>
    <w:rsid w:val="182D9136"/>
    <w:rsid w:val="1839D8B3"/>
    <w:rsid w:val="1842EB59"/>
    <w:rsid w:val="18535974"/>
    <w:rsid w:val="1862B227"/>
    <w:rsid w:val="187154BC"/>
    <w:rsid w:val="18727BCF"/>
    <w:rsid w:val="189ABAB6"/>
    <w:rsid w:val="18B36EED"/>
    <w:rsid w:val="18BFD15E"/>
    <w:rsid w:val="18C73785"/>
    <w:rsid w:val="18EC1DE1"/>
    <w:rsid w:val="19040690"/>
    <w:rsid w:val="190E2AE3"/>
    <w:rsid w:val="191D985F"/>
    <w:rsid w:val="19301FC6"/>
    <w:rsid w:val="1932D2F3"/>
    <w:rsid w:val="1939FE10"/>
    <w:rsid w:val="193C4DA5"/>
    <w:rsid w:val="1941C761"/>
    <w:rsid w:val="194DE8D9"/>
    <w:rsid w:val="1951AB87"/>
    <w:rsid w:val="1958F1DE"/>
    <w:rsid w:val="1979E467"/>
    <w:rsid w:val="198D5509"/>
    <w:rsid w:val="19C19005"/>
    <w:rsid w:val="19D4115C"/>
    <w:rsid w:val="19DDCDB7"/>
    <w:rsid w:val="19FA7E3F"/>
    <w:rsid w:val="1A0E8B15"/>
    <w:rsid w:val="1A1022AE"/>
    <w:rsid w:val="1A148F91"/>
    <w:rsid w:val="1A37DF3E"/>
    <w:rsid w:val="1A3D2D3D"/>
    <w:rsid w:val="1A536073"/>
    <w:rsid w:val="1A5BB7F5"/>
    <w:rsid w:val="1A6D4004"/>
    <w:rsid w:val="1A8FF88F"/>
    <w:rsid w:val="1AA59CD9"/>
    <w:rsid w:val="1AB90318"/>
    <w:rsid w:val="1ABFEC62"/>
    <w:rsid w:val="1AEFDE6F"/>
    <w:rsid w:val="1AF52EDE"/>
    <w:rsid w:val="1B102EC4"/>
    <w:rsid w:val="1B107935"/>
    <w:rsid w:val="1B1DB541"/>
    <w:rsid w:val="1B21D085"/>
    <w:rsid w:val="1B371797"/>
    <w:rsid w:val="1B3C1247"/>
    <w:rsid w:val="1B492D07"/>
    <w:rsid w:val="1B5149CD"/>
    <w:rsid w:val="1B5CDBE1"/>
    <w:rsid w:val="1B5EF9DA"/>
    <w:rsid w:val="1B6609FA"/>
    <w:rsid w:val="1B6F5E8A"/>
    <w:rsid w:val="1B7F9611"/>
    <w:rsid w:val="1B8C0642"/>
    <w:rsid w:val="1B8D00F7"/>
    <w:rsid w:val="1B8D1A9F"/>
    <w:rsid w:val="1B96D133"/>
    <w:rsid w:val="1B9827DD"/>
    <w:rsid w:val="1BB037CF"/>
    <w:rsid w:val="1BB579AC"/>
    <w:rsid w:val="1BC7A426"/>
    <w:rsid w:val="1BDCBC6A"/>
    <w:rsid w:val="1BF10488"/>
    <w:rsid w:val="1C088CD3"/>
    <w:rsid w:val="1C0AD9BD"/>
    <w:rsid w:val="1C1BA517"/>
    <w:rsid w:val="1C280684"/>
    <w:rsid w:val="1C4F2730"/>
    <w:rsid w:val="1C57C84B"/>
    <w:rsid w:val="1C5B97E1"/>
    <w:rsid w:val="1C5BA7CD"/>
    <w:rsid w:val="1C6573C4"/>
    <w:rsid w:val="1C6E2140"/>
    <w:rsid w:val="1C76132F"/>
    <w:rsid w:val="1C80AA58"/>
    <w:rsid w:val="1C9180F2"/>
    <w:rsid w:val="1CAC1808"/>
    <w:rsid w:val="1CBFB492"/>
    <w:rsid w:val="1CC72193"/>
    <w:rsid w:val="1CD5FCC3"/>
    <w:rsid w:val="1CD625E1"/>
    <w:rsid w:val="1CD97BE3"/>
    <w:rsid w:val="1CDBA6B6"/>
    <w:rsid w:val="1CE604E8"/>
    <w:rsid w:val="1CE7A94A"/>
    <w:rsid w:val="1CE97510"/>
    <w:rsid w:val="1D0F1065"/>
    <w:rsid w:val="1D17C927"/>
    <w:rsid w:val="1D26426C"/>
    <w:rsid w:val="1D2F80B9"/>
    <w:rsid w:val="1D322B15"/>
    <w:rsid w:val="1D33C527"/>
    <w:rsid w:val="1D38D42F"/>
    <w:rsid w:val="1D486671"/>
    <w:rsid w:val="1D50F1D4"/>
    <w:rsid w:val="1D51823E"/>
    <w:rsid w:val="1D683521"/>
    <w:rsid w:val="1D782EE4"/>
    <w:rsid w:val="1D7A56EF"/>
    <w:rsid w:val="1D8F35E0"/>
    <w:rsid w:val="1D98B776"/>
    <w:rsid w:val="1D9DC26A"/>
    <w:rsid w:val="1DA9B385"/>
    <w:rsid w:val="1DAAB853"/>
    <w:rsid w:val="1DDA5DFF"/>
    <w:rsid w:val="1DDD2EF5"/>
    <w:rsid w:val="1DE262BC"/>
    <w:rsid w:val="1DE3181F"/>
    <w:rsid w:val="1E061C8E"/>
    <w:rsid w:val="1E13EFCA"/>
    <w:rsid w:val="1E1786A3"/>
    <w:rsid w:val="1E305C19"/>
    <w:rsid w:val="1E3D5672"/>
    <w:rsid w:val="1E3D7EF0"/>
    <w:rsid w:val="1E44C6D2"/>
    <w:rsid w:val="1E545D99"/>
    <w:rsid w:val="1E6DEEED"/>
    <w:rsid w:val="1E7FF25E"/>
    <w:rsid w:val="1E883C20"/>
    <w:rsid w:val="1E9DAB95"/>
    <w:rsid w:val="1EB28AE2"/>
    <w:rsid w:val="1EB8E02D"/>
    <w:rsid w:val="1EB9634E"/>
    <w:rsid w:val="1EC49C4B"/>
    <w:rsid w:val="1ECFE9E7"/>
    <w:rsid w:val="1ED8A299"/>
    <w:rsid w:val="1EF23C9E"/>
    <w:rsid w:val="1EF76D50"/>
    <w:rsid w:val="1EF9C36F"/>
    <w:rsid w:val="1F24E646"/>
    <w:rsid w:val="1F58C2CB"/>
    <w:rsid w:val="1F5B72F2"/>
    <w:rsid w:val="1F60E02E"/>
    <w:rsid w:val="1F74B74C"/>
    <w:rsid w:val="1F84801C"/>
    <w:rsid w:val="1F980B3B"/>
    <w:rsid w:val="1FA5B12C"/>
    <w:rsid w:val="1FA89B33"/>
    <w:rsid w:val="1FC705AA"/>
    <w:rsid w:val="1FF31F6C"/>
    <w:rsid w:val="1FF5195B"/>
    <w:rsid w:val="200EA3E0"/>
    <w:rsid w:val="2012A182"/>
    <w:rsid w:val="20365FE4"/>
    <w:rsid w:val="203EE40C"/>
    <w:rsid w:val="2055176A"/>
    <w:rsid w:val="20640456"/>
    <w:rsid w:val="20661F74"/>
    <w:rsid w:val="206DA0A5"/>
    <w:rsid w:val="20839E89"/>
    <w:rsid w:val="2086AE89"/>
    <w:rsid w:val="2089F3D2"/>
    <w:rsid w:val="20994537"/>
    <w:rsid w:val="209CCAA6"/>
    <w:rsid w:val="20A27F5E"/>
    <w:rsid w:val="20ABFF3B"/>
    <w:rsid w:val="20C7C471"/>
    <w:rsid w:val="20CFD770"/>
    <w:rsid w:val="20D3692B"/>
    <w:rsid w:val="20EACC6A"/>
    <w:rsid w:val="2118B62A"/>
    <w:rsid w:val="215CC6A8"/>
    <w:rsid w:val="21672A61"/>
    <w:rsid w:val="21720773"/>
    <w:rsid w:val="217B4C84"/>
    <w:rsid w:val="21872DB1"/>
    <w:rsid w:val="219174BD"/>
    <w:rsid w:val="21CA11E8"/>
    <w:rsid w:val="21CD2706"/>
    <w:rsid w:val="21ECCA3E"/>
    <w:rsid w:val="21F1060E"/>
    <w:rsid w:val="21F72FB3"/>
    <w:rsid w:val="2214243D"/>
    <w:rsid w:val="221EFC45"/>
    <w:rsid w:val="221F6B38"/>
    <w:rsid w:val="222CEBD5"/>
    <w:rsid w:val="223D46FD"/>
    <w:rsid w:val="224373F5"/>
    <w:rsid w:val="225C52C6"/>
    <w:rsid w:val="225CD62D"/>
    <w:rsid w:val="226D007B"/>
    <w:rsid w:val="226D3A0C"/>
    <w:rsid w:val="2277AAFE"/>
    <w:rsid w:val="227CEB56"/>
    <w:rsid w:val="22A7E68D"/>
    <w:rsid w:val="22BFE8CE"/>
    <w:rsid w:val="22CC10F5"/>
    <w:rsid w:val="22D787F6"/>
    <w:rsid w:val="22D9CE54"/>
    <w:rsid w:val="22E26BA6"/>
    <w:rsid w:val="22E7666D"/>
    <w:rsid w:val="22FF2466"/>
    <w:rsid w:val="2308EF41"/>
    <w:rsid w:val="231ABCE5"/>
    <w:rsid w:val="237CECCC"/>
    <w:rsid w:val="2384C2DA"/>
    <w:rsid w:val="23880913"/>
    <w:rsid w:val="2389D0AD"/>
    <w:rsid w:val="238C7238"/>
    <w:rsid w:val="238D313C"/>
    <w:rsid w:val="23988134"/>
    <w:rsid w:val="23B4B85A"/>
    <w:rsid w:val="23BB5838"/>
    <w:rsid w:val="23BF20DC"/>
    <w:rsid w:val="23C95B1D"/>
    <w:rsid w:val="23CF9770"/>
    <w:rsid w:val="23D59B30"/>
    <w:rsid w:val="23DCC1FC"/>
    <w:rsid w:val="23DCE036"/>
    <w:rsid w:val="24034380"/>
    <w:rsid w:val="240BAA81"/>
    <w:rsid w:val="240FF44E"/>
    <w:rsid w:val="24219A96"/>
    <w:rsid w:val="2431507A"/>
    <w:rsid w:val="243E5348"/>
    <w:rsid w:val="2443F851"/>
    <w:rsid w:val="244D7C04"/>
    <w:rsid w:val="24507C8A"/>
    <w:rsid w:val="245500F0"/>
    <w:rsid w:val="2458627B"/>
    <w:rsid w:val="246A1EBF"/>
    <w:rsid w:val="247FB0EA"/>
    <w:rsid w:val="24827B8E"/>
    <w:rsid w:val="24896497"/>
    <w:rsid w:val="248A5102"/>
    <w:rsid w:val="248B942B"/>
    <w:rsid w:val="2491019B"/>
    <w:rsid w:val="24BEC7E3"/>
    <w:rsid w:val="24C4E098"/>
    <w:rsid w:val="24C8A202"/>
    <w:rsid w:val="24D8324D"/>
    <w:rsid w:val="24DFC757"/>
    <w:rsid w:val="24E24716"/>
    <w:rsid w:val="24E4121C"/>
    <w:rsid w:val="24F5A7AD"/>
    <w:rsid w:val="24F86B6D"/>
    <w:rsid w:val="252631A1"/>
    <w:rsid w:val="25396C27"/>
    <w:rsid w:val="253D3870"/>
    <w:rsid w:val="25917291"/>
    <w:rsid w:val="2598EA1E"/>
    <w:rsid w:val="25A396B5"/>
    <w:rsid w:val="25BBF339"/>
    <w:rsid w:val="25CCE09A"/>
    <w:rsid w:val="25E52315"/>
    <w:rsid w:val="25EC6A07"/>
    <w:rsid w:val="25F4057F"/>
    <w:rsid w:val="25F54F5D"/>
    <w:rsid w:val="2609439F"/>
    <w:rsid w:val="2616E9BD"/>
    <w:rsid w:val="2659D05C"/>
    <w:rsid w:val="26669D8C"/>
    <w:rsid w:val="26780834"/>
    <w:rsid w:val="2689BF89"/>
    <w:rsid w:val="269A2218"/>
    <w:rsid w:val="269F8D83"/>
    <w:rsid w:val="26D40F03"/>
    <w:rsid w:val="26D7EE56"/>
    <w:rsid w:val="26D9C9C8"/>
    <w:rsid w:val="27029567"/>
    <w:rsid w:val="2709EB76"/>
    <w:rsid w:val="271432E7"/>
    <w:rsid w:val="2720B7D1"/>
    <w:rsid w:val="27270CD8"/>
    <w:rsid w:val="27315CB4"/>
    <w:rsid w:val="27346460"/>
    <w:rsid w:val="27582FE1"/>
    <w:rsid w:val="2777C42E"/>
    <w:rsid w:val="2787E222"/>
    <w:rsid w:val="2788B295"/>
    <w:rsid w:val="2795C11A"/>
    <w:rsid w:val="27A15BCD"/>
    <w:rsid w:val="27A5A0E9"/>
    <w:rsid w:val="27A6D88C"/>
    <w:rsid w:val="27AE018A"/>
    <w:rsid w:val="27B1C9D3"/>
    <w:rsid w:val="27B38406"/>
    <w:rsid w:val="27BE527D"/>
    <w:rsid w:val="27C1ACC1"/>
    <w:rsid w:val="27D793C1"/>
    <w:rsid w:val="27EB950C"/>
    <w:rsid w:val="27EC2A45"/>
    <w:rsid w:val="27F1F399"/>
    <w:rsid w:val="27F44BE4"/>
    <w:rsid w:val="27FB0426"/>
    <w:rsid w:val="280683CD"/>
    <w:rsid w:val="2813DE91"/>
    <w:rsid w:val="2831E2EE"/>
    <w:rsid w:val="283EB37E"/>
    <w:rsid w:val="284AEF54"/>
    <w:rsid w:val="284F9544"/>
    <w:rsid w:val="286E10C3"/>
    <w:rsid w:val="2878FCC1"/>
    <w:rsid w:val="288ADE87"/>
    <w:rsid w:val="28948A0E"/>
    <w:rsid w:val="28B3D849"/>
    <w:rsid w:val="28B61516"/>
    <w:rsid w:val="28BD320F"/>
    <w:rsid w:val="28CB28DC"/>
    <w:rsid w:val="28D0D447"/>
    <w:rsid w:val="28D5D260"/>
    <w:rsid w:val="28DBEE7E"/>
    <w:rsid w:val="28E7CFAA"/>
    <w:rsid w:val="28EB5963"/>
    <w:rsid w:val="28EE4481"/>
    <w:rsid w:val="290C6A9F"/>
    <w:rsid w:val="293C08C9"/>
    <w:rsid w:val="29514DCA"/>
    <w:rsid w:val="2965F903"/>
    <w:rsid w:val="297EF75F"/>
    <w:rsid w:val="29882122"/>
    <w:rsid w:val="299EBC90"/>
    <w:rsid w:val="29C4DEE4"/>
    <w:rsid w:val="29CF29E0"/>
    <w:rsid w:val="29D51F8D"/>
    <w:rsid w:val="29D5DE51"/>
    <w:rsid w:val="29E820BB"/>
    <w:rsid w:val="2A21ED2B"/>
    <w:rsid w:val="2A27B50C"/>
    <w:rsid w:val="2A2BA6A1"/>
    <w:rsid w:val="2A4D9F7E"/>
    <w:rsid w:val="2A4F7BCC"/>
    <w:rsid w:val="2A535377"/>
    <w:rsid w:val="2A67EFEB"/>
    <w:rsid w:val="2A6980BB"/>
    <w:rsid w:val="2A71F187"/>
    <w:rsid w:val="2A76E2E9"/>
    <w:rsid w:val="2A93E8A8"/>
    <w:rsid w:val="2AA77FB4"/>
    <w:rsid w:val="2AABFC56"/>
    <w:rsid w:val="2AC3F813"/>
    <w:rsid w:val="2AD78278"/>
    <w:rsid w:val="2AE9D354"/>
    <w:rsid w:val="2B038970"/>
    <w:rsid w:val="2B1BEBF8"/>
    <w:rsid w:val="2B28448B"/>
    <w:rsid w:val="2B37C139"/>
    <w:rsid w:val="2B407E2D"/>
    <w:rsid w:val="2B449622"/>
    <w:rsid w:val="2B58D43B"/>
    <w:rsid w:val="2B5BA48C"/>
    <w:rsid w:val="2B79BE4B"/>
    <w:rsid w:val="2B972DA3"/>
    <w:rsid w:val="2BAE541B"/>
    <w:rsid w:val="2BCEE5B5"/>
    <w:rsid w:val="2BD47C95"/>
    <w:rsid w:val="2BD85B6E"/>
    <w:rsid w:val="2BE6B12B"/>
    <w:rsid w:val="2BEF38AE"/>
    <w:rsid w:val="2C04E136"/>
    <w:rsid w:val="2C26144E"/>
    <w:rsid w:val="2C28FD59"/>
    <w:rsid w:val="2C333B1C"/>
    <w:rsid w:val="2C345FBA"/>
    <w:rsid w:val="2C43DA21"/>
    <w:rsid w:val="2C56B04A"/>
    <w:rsid w:val="2C5A533A"/>
    <w:rsid w:val="2C7E96D6"/>
    <w:rsid w:val="2CA45228"/>
    <w:rsid w:val="2CA4FFB0"/>
    <w:rsid w:val="2CC0509E"/>
    <w:rsid w:val="2CC5F1C2"/>
    <w:rsid w:val="2CC7F431"/>
    <w:rsid w:val="2CD9E33C"/>
    <w:rsid w:val="2CFE3C14"/>
    <w:rsid w:val="2D06496B"/>
    <w:rsid w:val="2D1153A0"/>
    <w:rsid w:val="2D318BB8"/>
    <w:rsid w:val="2D34B167"/>
    <w:rsid w:val="2D5A8484"/>
    <w:rsid w:val="2D5B89EF"/>
    <w:rsid w:val="2D6240EC"/>
    <w:rsid w:val="2D62C023"/>
    <w:rsid w:val="2D811BC2"/>
    <w:rsid w:val="2D95A023"/>
    <w:rsid w:val="2DAA3261"/>
    <w:rsid w:val="2DC3D0F5"/>
    <w:rsid w:val="2DCFDDD4"/>
    <w:rsid w:val="2DE3481F"/>
    <w:rsid w:val="2DE587A9"/>
    <w:rsid w:val="2DF6EB75"/>
    <w:rsid w:val="2DFB13EB"/>
    <w:rsid w:val="2DFEF6C7"/>
    <w:rsid w:val="2E022C4C"/>
    <w:rsid w:val="2E1CFD53"/>
    <w:rsid w:val="2E1EB170"/>
    <w:rsid w:val="2E2BC3A4"/>
    <w:rsid w:val="2E3828BA"/>
    <w:rsid w:val="2E50E5BD"/>
    <w:rsid w:val="2E5F2270"/>
    <w:rsid w:val="2E6BBF4D"/>
    <w:rsid w:val="2E79CB6E"/>
    <w:rsid w:val="2E965FCB"/>
    <w:rsid w:val="2EA35C0D"/>
    <w:rsid w:val="2EAE493C"/>
    <w:rsid w:val="2EB21C74"/>
    <w:rsid w:val="2EB3441D"/>
    <w:rsid w:val="2EDC07E3"/>
    <w:rsid w:val="2EEC20E0"/>
    <w:rsid w:val="2F007732"/>
    <w:rsid w:val="2F07C810"/>
    <w:rsid w:val="2F4A3735"/>
    <w:rsid w:val="2F4E5FE3"/>
    <w:rsid w:val="2F8CC5BE"/>
    <w:rsid w:val="2F92CEB6"/>
    <w:rsid w:val="2F934A12"/>
    <w:rsid w:val="2FC3C729"/>
    <w:rsid w:val="2FCF939A"/>
    <w:rsid w:val="2FD79E05"/>
    <w:rsid w:val="2FDFBCC0"/>
    <w:rsid w:val="2FE7C6C7"/>
    <w:rsid w:val="2FE7D6F3"/>
    <w:rsid w:val="300A829B"/>
    <w:rsid w:val="30282D6D"/>
    <w:rsid w:val="3029BBB6"/>
    <w:rsid w:val="3041A119"/>
    <w:rsid w:val="30487CF5"/>
    <w:rsid w:val="305F1575"/>
    <w:rsid w:val="30634E6C"/>
    <w:rsid w:val="30661F4C"/>
    <w:rsid w:val="307F906F"/>
    <w:rsid w:val="3081EE54"/>
    <w:rsid w:val="30844793"/>
    <w:rsid w:val="308C8C91"/>
    <w:rsid w:val="308D8DE3"/>
    <w:rsid w:val="308EF465"/>
    <w:rsid w:val="30953326"/>
    <w:rsid w:val="30A0650E"/>
    <w:rsid w:val="30DBE202"/>
    <w:rsid w:val="30E03108"/>
    <w:rsid w:val="30E79124"/>
    <w:rsid w:val="30F0F4A9"/>
    <w:rsid w:val="310ECF58"/>
    <w:rsid w:val="312032D9"/>
    <w:rsid w:val="3120F009"/>
    <w:rsid w:val="3129BDDE"/>
    <w:rsid w:val="3144AE1A"/>
    <w:rsid w:val="314F9E12"/>
    <w:rsid w:val="318A9C8A"/>
    <w:rsid w:val="31BB05CF"/>
    <w:rsid w:val="31DBF01A"/>
    <w:rsid w:val="31E47413"/>
    <w:rsid w:val="31ED5082"/>
    <w:rsid w:val="31EEF66C"/>
    <w:rsid w:val="31F32F28"/>
    <w:rsid w:val="31F93935"/>
    <w:rsid w:val="31FF6836"/>
    <w:rsid w:val="320B6CB9"/>
    <w:rsid w:val="32244196"/>
    <w:rsid w:val="322506AC"/>
    <w:rsid w:val="324C4B01"/>
    <w:rsid w:val="324CC7E3"/>
    <w:rsid w:val="32573BA9"/>
    <w:rsid w:val="326E6858"/>
    <w:rsid w:val="32889AFA"/>
    <w:rsid w:val="32A35525"/>
    <w:rsid w:val="32B31DAA"/>
    <w:rsid w:val="32C5D3BF"/>
    <w:rsid w:val="32F00A48"/>
    <w:rsid w:val="32FB14AF"/>
    <w:rsid w:val="33115950"/>
    <w:rsid w:val="331A388B"/>
    <w:rsid w:val="332814D5"/>
    <w:rsid w:val="3354E735"/>
    <w:rsid w:val="335CEA2C"/>
    <w:rsid w:val="336F0A58"/>
    <w:rsid w:val="33733F1B"/>
    <w:rsid w:val="338A4931"/>
    <w:rsid w:val="33BF75EF"/>
    <w:rsid w:val="33CB9426"/>
    <w:rsid w:val="33CC9069"/>
    <w:rsid w:val="34043088"/>
    <w:rsid w:val="3406C14A"/>
    <w:rsid w:val="3408B47A"/>
    <w:rsid w:val="340C21FA"/>
    <w:rsid w:val="3418F4FF"/>
    <w:rsid w:val="34236D34"/>
    <w:rsid w:val="3431CE47"/>
    <w:rsid w:val="3453003F"/>
    <w:rsid w:val="34531D67"/>
    <w:rsid w:val="346A0BD6"/>
    <w:rsid w:val="3476789D"/>
    <w:rsid w:val="347785FE"/>
    <w:rsid w:val="34824699"/>
    <w:rsid w:val="34A0EB57"/>
    <w:rsid w:val="34CEEC0A"/>
    <w:rsid w:val="34D0C940"/>
    <w:rsid w:val="34D28ACF"/>
    <w:rsid w:val="34E2388D"/>
    <w:rsid w:val="34E2AEDA"/>
    <w:rsid w:val="34E5BF0B"/>
    <w:rsid w:val="34FAC849"/>
    <w:rsid w:val="3508D87F"/>
    <w:rsid w:val="3511E3BE"/>
    <w:rsid w:val="35169FFE"/>
    <w:rsid w:val="351B7C37"/>
    <w:rsid w:val="35280E11"/>
    <w:rsid w:val="35299147"/>
    <w:rsid w:val="352B90D3"/>
    <w:rsid w:val="352BED08"/>
    <w:rsid w:val="3532C27B"/>
    <w:rsid w:val="353515B6"/>
    <w:rsid w:val="353EA312"/>
    <w:rsid w:val="35422F65"/>
    <w:rsid w:val="3563021D"/>
    <w:rsid w:val="35736CF1"/>
    <w:rsid w:val="35939039"/>
    <w:rsid w:val="35951867"/>
    <w:rsid w:val="35BB0EAC"/>
    <w:rsid w:val="35D7C5B9"/>
    <w:rsid w:val="35DA9BD4"/>
    <w:rsid w:val="35E0AE70"/>
    <w:rsid w:val="35E15230"/>
    <w:rsid w:val="35E4D0D8"/>
    <w:rsid w:val="35E6DCC1"/>
    <w:rsid w:val="35F28EB6"/>
    <w:rsid w:val="35F2B717"/>
    <w:rsid w:val="35F8582C"/>
    <w:rsid w:val="35F8D8F5"/>
    <w:rsid w:val="35FBBB27"/>
    <w:rsid w:val="3602A294"/>
    <w:rsid w:val="360BCB42"/>
    <w:rsid w:val="360E0053"/>
    <w:rsid w:val="361034AE"/>
    <w:rsid w:val="3615A510"/>
    <w:rsid w:val="36203A02"/>
    <w:rsid w:val="364D777D"/>
    <w:rsid w:val="36695903"/>
    <w:rsid w:val="366AB854"/>
    <w:rsid w:val="366BDD7F"/>
    <w:rsid w:val="366D1402"/>
    <w:rsid w:val="367C8A03"/>
    <w:rsid w:val="367E34C8"/>
    <w:rsid w:val="3684FF80"/>
    <w:rsid w:val="3699D840"/>
    <w:rsid w:val="369B16CF"/>
    <w:rsid w:val="36AA4747"/>
    <w:rsid w:val="36B5D888"/>
    <w:rsid w:val="36C06B6E"/>
    <w:rsid w:val="36EDB52B"/>
    <w:rsid w:val="36F9E398"/>
    <w:rsid w:val="3720AD1C"/>
    <w:rsid w:val="373330D9"/>
    <w:rsid w:val="374AA453"/>
    <w:rsid w:val="377428C8"/>
    <w:rsid w:val="3779E658"/>
    <w:rsid w:val="3780684D"/>
    <w:rsid w:val="37903C33"/>
    <w:rsid w:val="37983E62"/>
    <w:rsid w:val="37AA45F3"/>
    <w:rsid w:val="37B09732"/>
    <w:rsid w:val="37C0E32E"/>
    <w:rsid w:val="37C282F6"/>
    <w:rsid w:val="37D90B5C"/>
    <w:rsid w:val="37DFF981"/>
    <w:rsid w:val="3805B22D"/>
    <w:rsid w:val="383412E0"/>
    <w:rsid w:val="383B7450"/>
    <w:rsid w:val="3845154E"/>
    <w:rsid w:val="384B9651"/>
    <w:rsid w:val="385B39B2"/>
    <w:rsid w:val="38633A72"/>
    <w:rsid w:val="386FCE3F"/>
    <w:rsid w:val="387C9533"/>
    <w:rsid w:val="3889FBA4"/>
    <w:rsid w:val="388FA6A8"/>
    <w:rsid w:val="3898EA76"/>
    <w:rsid w:val="38C0566C"/>
    <w:rsid w:val="38CF479E"/>
    <w:rsid w:val="38D6A9D8"/>
    <w:rsid w:val="390A0863"/>
    <w:rsid w:val="3918F024"/>
    <w:rsid w:val="392A922B"/>
    <w:rsid w:val="3930ECD2"/>
    <w:rsid w:val="39397B1B"/>
    <w:rsid w:val="394AC438"/>
    <w:rsid w:val="394B021D"/>
    <w:rsid w:val="39577817"/>
    <w:rsid w:val="396529CC"/>
    <w:rsid w:val="3977ED51"/>
    <w:rsid w:val="39909699"/>
    <w:rsid w:val="39953BE4"/>
    <w:rsid w:val="39A458C5"/>
    <w:rsid w:val="39C66E22"/>
    <w:rsid w:val="39E5F757"/>
    <w:rsid w:val="39E919BD"/>
    <w:rsid w:val="3A2B97B8"/>
    <w:rsid w:val="3A436B61"/>
    <w:rsid w:val="3A51A632"/>
    <w:rsid w:val="3A68BBD8"/>
    <w:rsid w:val="3A7153DF"/>
    <w:rsid w:val="3A9133B8"/>
    <w:rsid w:val="3AB04BE1"/>
    <w:rsid w:val="3AB9A055"/>
    <w:rsid w:val="3ABAC8ED"/>
    <w:rsid w:val="3AC30194"/>
    <w:rsid w:val="3AD89CBF"/>
    <w:rsid w:val="3AF82821"/>
    <w:rsid w:val="3B02D111"/>
    <w:rsid w:val="3B10367E"/>
    <w:rsid w:val="3B7806E6"/>
    <w:rsid w:val="3B9862A7"/>
    <w:rsid w:val="3BA378AF"/>
    <w:rsid w:val="3BAD5309"/>
    <w:rsid w:val="3BAF9EE1"/>
    <w:rsid w:val="3BD0CF91"/>
    <w:rsid w:val="3BD509A1"/>
    <w:rsid w:val="3C074B64"/>
    <w:rsid w:val="3C1425B5"/>
    <w:rsid w:val="3C184746"/>
    <w:rsid w:val="3C292F33"/>
    <w:rsid w:val="3C4D1652"/>
    <w:rsid w:val="3C5FB7D6"/>
    <w:rsid w:val="3C7B2D69"/>
    <w:rsid w:val="3C82BD69"/>
    <w:rsid w:val="3C942C34"/>
    <w:rsid w:val="3CA7F28D"/>
    <w:rsid w:val="3CB8465F"/>
    <w:rsid w:val="3CCDA023"/>
    <w:rsid w:val="3CE2A19C"/>
    <w:rsid w:val="3CE9A26A"/>
    <w:rsid w:val="3CF8BD53"/>
    <w:rsid w:val="3D0AF296"/>
    <w:rsid w:val="3D0D8E13"/>
    <w:rsid w:val="3D3B8435"/>
    <w:rsid w:val="3D686589"/>
    <w:rsid w:val="3D6EAAFF"/>
    <w:rsid w:val="3D6FFDB1"/>
    <w:rsid w:val="3D74DCDB"/>
    <w:rsid w:val="3D74E66B"/>
    <w:rsid w:val="3D779D6A"/>
    <w:rsid w:val="3D79CD75"/>
    <w:rsid w:val="3DB21C3C"/>
    <w:rsid w:val="3DBF8004"/>
    <w:rsid w:val="3DD579F8"/>
    <w:rsid w:val="3DE195EC"/>
    <w:rsid w:val="3E004F71"/>
    <w:rsid w:val="3E076508"/>
    <w:rsid w:val="3E26FE51"/>
    <w:rsid w:val="3E330CDA"/>
    <w:rsid w:val="3E36B241"/>
    <w:rsid w:val="3E4BC2C1"/>
    <w:rsid w:val="3E58CD44"/>
    <w:rsid w:val="3E72EF4F"/>
    <w:rsid w:val="3E7C442D"/>
    <w:rsid w:val="3E7EB6ED"/>
    <w:rsid w:val="3E88F731"/>
    <w:rsid w:val="3E89868B"/>
    <w:rsid w:val="3EA216D8"/>
    <w:rsid w:val="3EAA5454"/>
    <w:rsid w:val="3EAFE2B6"/>
    <w:rsid w:val="3ECB2AE4"/>
    <w:rsid w:val="3ED81C6A"/>
    <w:rsid w:val="3EDD8DB2"/>
    <w:rsid w:val="3EE33524"/>
    <w:rsid w:val="3EFA138A"/>
    <w:rsid w:val="3F061E51"/>
    <w:rsid w:val="3F202E5A"/>
    <w:rsid w:val="3F2BB9C7"/>
    <w:rsid w:val="3F323873"/>
    <w:rsid w:val="3F42BA23"/>
    <w:rsid w:val="3F48086D"/>
    <w:rsid w:val="3F4F7FD1"/>
    <w:rsid w:val="3F5A7998"/>
    <w:rsid w:val="3F5F70D8"/>
    <w:rsid w:val="3F83A83B"/>
    <w:rsid w:val="3F83EB84"/>
    <w:rsid w:val="3F90FC68"/>
    <w:rsid w:val="3FB5CF74"/>
    <w:rsid w:val="3FC25CA9"/>
    <w:rsid w:val="3FE0FBB9"/>
    <w:rsid w:val="3FF56CDC"/>
    <w:rsid w:val="3FFC5649"/>
    <w:rsid w:val="401BE00A"/>
    <w:rsid w:val="402A03C2"/>
    <w:rsid w:val="4042CA80"/>
    <w:rsid w:val="404CAC5C"/>
    <w:rsid w:val="408A360B"/>
    <w:rsid w:val="4092C3BF"/>
    <w:rsid w:val="4095758C"/>
    <w:rsid w:val="40961FF1"/>
    <w:rsid w:val="40AC6851"/>
    <w:rsid w:val="40B51DDF"/>
    <w:rsid w:val="40C76179"/>
    <w:rsid w:val="40CBCB4B"/>
    <w:rsid w:val="40DB6F96"/>
    <w:rsid w:val="40DF4151"/>
    <w:rsid w:val="40E8042B"/>
    <w:rsid w:val="40FC1371"/>
    <w:rsid w:val="4108DC76"/>
    <w:rsid w:val="4115035E"/>
    <w:rsid w:val="411CBFB1"/>
    <w:rsid w:val="412B915A"/>
    <w:rsid w:val="412BB0D0"/>
    <w:rsid w:val="41345334"/>
    <w:rsid w:val="413524A9"/>
    <w:rsid w:val="41516622"/>
    <w:rsid w:val="415219A8"/>
    <w:rsid w:val="41727F61"/>
    <w:rsid w:val="4177CABE"/>
    <w:rsid w:val="418A75D2"/>
    <w:rsid w:val="418E0A89"/>
    <w:rsid w:val="41B12E9B"/>
    <w:rsid w:val="41C3EE67"/>
    <w:rsid w:val="41C8D62E"/>
    <w:rsid w:val="41DAD60B"/>
    <w:rsid w:val="41E210DE"/>
    <w:rsid w:val="41E41542"/>
    <w:rsid w:val="41EB602A"/>
    <w:rsid w:val="41F75B7D"/>
    <w:rsid w:val="420A0799"/>
    <w:rsid w:val="420EA3E4"/>
    <w:rsid w:val="42183F83"/>
    <w:rsid w:val="421E9ACA"/>
    <w:rsid w:val="421F460A"/>
    <w:rsid w:val="4224096A"/>
    <w:rsid w:val="42266972"/>
    <w:rsid w:val="422E8DBE"/>
    <w:rsid w:val="423488DF"/>
    <w:rsid w:val="424EC8DB"/>
    <w:rsid w:val="42525BDF"/>
    <w:rsid w:val="4252FAD1"/>
    <w:rsid w:val="425681E1"/>
    <w:rsid w:val="426811D1"/>
    <w:rsid w:val="426C5D59"/>
    <w:rsid w:val="426E9CF2"/>
    <w:rsid w:val="427994D3"/>
    <w:rsid w:val="42C000F0"/>
    <w:rsid w:val="42C7872B"/>
    <w:rsid w:val="42E0B183"/>
    <w:rsid w:val="430540AA"/>
    <w:rsid w:val="43070E2B"/>
    <w:rsid w:val="4307E689"/>
    <w:rsid w:val="430E504D"/>
    <w:rsid w:val="431504AD"/>
    <w:rsid w:val="43534852"/>
    <w:rsid w:val="435681DD"/>
    <w:rsid w:val="435A9DB4"/>
    <w:rsid w:val="4366F786"/>
    <w:rsid w:val="437A0112"/>
    <w:rsid w:val="438481EB"/>
    <w:rsid w:val="4387293A"/>
    <w:rsid w:val="438CF829"/>
    <w:rsid w:val="439098FF"/>
    <w:rsid w:val="4398A527"/>
    <w:rsid w:val="43AFE73C"/>
    <w:rsid w:val="43C23611"/>
    <w:rsid w:val="43CF4695"/>
    <w:rsid w:val="43D4F8CA"/>
    <w:rsid w:val="43D9569A"/>
    <w:rsid w:val="43DE2415"/>
    <w:rsid w:val="43F03BA2"/>
    <w:rsid w:val="43F3EF89"/>
    <w:rsid w:val="440BC17F"/>
    <w:rsid w:val="440D38CD"/>
    <w:rsid w:val="441106BC"/>
    <w:rsid w:val="441FFACB"/>
    <w:rsid w:val="442A5295"/>
    <w:rsid w:val="442E6674"/>
    <w:rsid w:val="443E5178"/>
    <w:rsid w:val="44587B92"/>
    <w:rsid w:val="445ECA9B"/>
    <w:rsid w:val="44710155"/>
    <w:rsid w:val="44763CA6"/>
    <w:rsid w:val="448DFC6C"/>
    <w:rsid w:val="44A47793"/>
    <w:rsid w:val="44E566D7"/>
    <w:rsid w:val="44EC01C3"/>
    <w:rsid w:val="44EC9A66"/>
    <w:rsid w:val="44ECD6C7"/>
    <w:rsid w:val="44F4D4A4"/>
    <w:rsid w:val="44FB985A"/>
    <w:rsid w:val="450983C1"/>
    <w:rsid w:val="450E98C0"/>
    <w:rsid w:val="45419FDE"/>
    <w:rsid w:val="45427219"/>
    <w:rsid w:val="4544B048"/>
    <w:rsid w:val="456EE3BB"/>
    <w:rsid w:val="45773802"/>
    <w:rsid w:val="45A01E5C"/>
    <w:rsid w:val="45B8A2DC"/>
    <w:rsid w:val="45BF7E70"/>
    <w:rsid w:val="45C9116F"/>
    <w:rsid w:val="45EB9DC1"/>
    <w:rsid w:val="45EDEBCC"/>
    <w:rsid w:val="460344F8"/>
    <w:rsid w:val="463F5D48"/>
    <w:rsid w:val="4660E5F1"/>
    <w:rsid w:val="46642225"/>
    <w:rsid w:val="4671C029"/>
    <w:rsid w:val="46948B62"/>
    <w:rsid w:val="469E6953"/>
    <w:rsid w:val="469EAA3B"/>
    <w:rsid w:val="46A728A0"/>
    <w:rsid w:val="46A9AEE0"/>
    <w:rsid w:val="46ACCFB7"/>
    <w:rsid w:val="46ACD5CA"/>
    <w:rsid w:val="46BAA787"/>
    <w:rsid w:val="46C1626D"/>
    <w:rsid w:val="46D6E95A"/>
    <w:rsid w:val="46DE2128"/>
    <w:rsid w:val="46ECE1D6"/>
    <w:rsid w:val="46FE02D8"/>
    <w:rsid w:val="470A81C7"/>
    <w:rsid w:val="47167C00"/>
    <w:rsid w:val="4731FFE5"/>
    <w:rsid w:val="4741A4E4"/>
    <w:rsid w:val="47493A5F"/>
    <w:rsid w:val="475D5B55"/>
    <w:rsid w:val="475FD57F"/>
    <w:rsid w:val="476CF2EA"/>
    <w:rsid w:val="476DF9C7"/>
    <w:rsid w:val="4770FDDF"/>
    <w:rsid w:val="477540A1"/>
    <w:rsid w:val="4776F878"/>
    <w:rsid w:val="4794E6C9"/>
    <w:rsid w:val="47A38B46"/>
    <w:rsid w:val="47A77597"/>
    <w:rsid w:val="47A96945"/>
    <w:rsid w:val="47B52C76"/>
    <w:rsid w:val="47B701F6"/>
    <w:rsid w:val="47CB77CC"/>
    <w:rsid w:val="47CC1C6F"/>
    <w:rsid w:val="47D1B1F1"/>
    <w:rsid w:val="47D6D7C4"/>
    <w:rsid w:val="47F8F7E9"/>
    <w:rsid w:val="47FEBB00"/>
    <w:rsid w:val="48397E9F"/>
    <w:rsid w:val="4845F68A"/>
    <w:rsid w:val="485205D1"/>
    <w:rsid w:val="4861BC18"/>
    <w:rsid w:val="4867D0ED"/>
    <w:rsid w:val="486D1773"/>
    <w:rsid w:val="4876407D"/>
    <w:rsid w:val="48A0C53C"/>
    <w:rsid w:val="48A46CC9"/>
    <w:rsid w:val="48BCF81F"/>
    <w:rsid w:val="48CBB0B3"/>
    <w:rsid w:val="48CEA1CF"/>
    <w:rsid w:val="48D37B40"/>
    <w:rsid w:val="48DEACD5"/>
    <w:rsid w:val="48E9A3DE"/>
    <w:rsid w:val="48EEE34B"/>
    <w:rsid w:val="48FB5DC0"/>
    <w:rsid w:val="4900191B"/>
    <w:rsid w:val="49413BE6"/>
    <w:rsid w:val="4941788A"/>
    <w:rsid w:val="49521162"/>
    <w:rsid w:val="49541FB6"/>
    <w:rsid w:val="495EB51A"/>
    <w:rsid w:val="4960094C"/>
    <w:rsid w:val="4968172C"/>
    <w:rsid w:val="497AFE10"/>
    <w:rsid w:val="497BB1F2"/>
    <w:rsid w:val="497EB1B6"/>
    <w:rsid w:val="4987BBBC"/>
    <w:rsid w:val="498C9364"/>
    <w:rsid w:val="49A11FE8"/>
    <w:rsid w:val="49BEAE8E"/>
    <w:rsid w:val="49C7EA49"/>
    <w:rsid w:val="49CF250E"/>
    <w:rsid w:val="49E54487"/>
    <w:rsid w:val="4A0A6556"/>
    <w:rsid w:val="4A217873"/>
    <w:rsid w:val="4A255081"/>
    <w:rsid w:val="4A2DE261"/>
    <w:rsid w:val="4A312F13"/>
    <w:rsid w:val="4A325BBF"/>
    <w:rsid w:val="4A5261A0"/>
    <w:rsid w:val="4A6677B4"/>
    <w:rsid w:val="4A86C591"/>
    <w:rsid w:val="4A91BFD3"/>
    <w:rsid w:val="4A9867B4"/>
    <w:rsid w:val="4AB076DF"/>
    <w:rsid w:val="4AB66FA4"/>
    <w:rsid w:val="4ABA9F62"/>
    <w:rsid w:val="4AC77B38"/>
    <w:rsid w:val="4AD11F51"/>
    <w:rsid w:val="4AEB38D3"/>
    <w:rsid w:val="4B06D186"/>
    <w:rsid w:val="4B0BD2CC"/>
    <w:rsid w:val="4B2E7A70"/>
    <w:rsid w:val="4B45B2F4"/>
    <w:rsid w:val="4B4AAEA5"/>
    <w:rsid w:val="4B4BD3FB"/>
    <w:rsid w:val="4B4E3B46"/>
    <w:rsid w:val="4B518FA6"/>
    <w:rsid w:val="4B556DAE"/>
    <w:rsid w:val="4B5D5FAB"/>
    <w:rsid w:val="4B8A96F6"/>
    <w:rsid w:val="4B8DDCE6"/>
    <w:rsid w:val="4B96808E"/>
    <w:rsid w:val="4B9DD022"/>
    <w:rsid w:val="4B9FA311"/>
    <w:rsid w:val="4BA26858"/>
    <w:rsid w:val="4BA26A8E"/>
    <w:rsid w:val="4BB61DCD"/>
    <w:rsid w:val="4BDFFB9E"/>
    <w:rsid w:val="4BF73C87"/>
    <w:rsid w:val="4C016A52"/>
    <w:rsid w:val="4C0D3686"/>
    <w:rsid w:val="4C0ED58C"/>
    <w:rsid w:val="4C313521"/>
    <w:rsid w:val="4C38D55E"/>
    <w:rsid w:val="4C4C58F9"/>
    <w:rsid w:val="4C6A2C44"/>
    <w:rsid w:val="4C6A5491"/>
    <w:rsid w:val="4C6B833E"/>
    <w:rsid w:val="4C96D1E3"/>
    <w:rsid w:val="4CA249D2"/>
    <w:rsid w:val="4CAC7269"/>
    <w:rsid w:val="4CB5E5EA"/>
    <w:rsid w:val="4CC42A90"/>
    <w:rsid w:val="4CFD953A"/>
    <w:rsid w:val="4D130938"/>
    <w:rsid w:val="4D2842D1"/>
    <w:rsid w:val="4D2B031E"/>
    <w:rsid w:val="4D3243E4"/>
    <w:rsid w:val="4D3628F2"/>
    <w:rsid w:val="4D435588"/>
    <w:rsid w:val="4D4F2EBE"/>
    <w:rsid w:val="4D50DB90"/>
    <w:rsid w:val="4D684ACC"/>
    <w:rsid w:val="4D7BA376"/>
    <w:rsid w:val="4DA20BFF"/>
    <w:rsid w:val="4DA32488"/>
    <w:rsid w:val="4DBA888A"/>
    <w:rsid w:val="4DBECE6E"/>
    <w:rsid w:val="4DC17BD6"/>
    <w:rsid w:val="4DC7E340"/>
    <w:rsid w:val="4DCE0062"/>
    <w:rsid w:val="4DE389D3"/>
    <w:rsid w:val="4DE93BC4"/>
    <w:rsid w:val="4DEE7EE5"/>
    <w:rsid w:val="4DF3B4CD"/>
    <w:rsid w:val="4E0A40FD"/>
    <w:rsid w:val="4E0C6037"/>
    <w:rsid w:val="4E0E324A"/>
    <w:rsid w:val="4E0F177D"/>
    <w:rsid w:val="4E10612D"/>
    <w:rsid w:val="4E248F52"/>
    <w:rsid w:val="4E55AFD7"/>
    <w:rsid w:val="4E6836F7"/>
    <w:rsid w:val="4E693B2E"/>
    <w:rsid w:val="4E83F8F6"/>
    <w:rsid w:val="4E841A8B"/>
    <w:rsid w:val="4E8C5A8F"/>
    <w:rsid w:val="4E9454D2"/>
    <w:rsid w:val="4EA4C4CD"/>
    <w:rsid w:val="4EA7BEA3"/>
    <w:rsid w:val="4EA943C4"/>
    <w:rsid w:val="4EAAB152"/>
    <w:rsid w:val="4EB23500"/>
    <w:rsid w:val="4EB3C293"/>
    <w:rsid w:val="4ECE49E9"/>
    <w:rsid w:val="4ED1512D"/>
    <w:rsid w:val="4EEAC93D"/>
    <w:rsid w:val="4EF68E88"/>
    <w:rsid w:val="4F086634"/>
    <w:rsid w:val="4F1D885B"/>
    <w:rsid w:val="4F21F972"/>
    <w:rsid w:val="4F2BD285"/>
    <w:rsid w:val="4F342994"/>
    <w:rsid w:val="4F3CB333"/>
    <w:rsid w:val="4F671F95"/>
    <w:rsid w:val="4F7E8CB9"/>
    <w:rsid w:val="4F82AE91"/>
    <w:rsid w:val="4F848A45"/>
    <w:rsid w:val="4F8CAAA2"/>
    <w:rsid w:val="4F96444F"/>
    <w:rsid w:val="4FCB1C23"/>
    <w:rsid w:val="4FD8757D"/>
    <w:rsid w:val="4FD8B4CE"/>
    <w:rsid w:val="4FEE4B7D"/>
    <w:rsid w:val="4FF14EB5"/>
    <w:rsid w:val="4FF93C7A"/>
    <w:rsid w:val="4FF9BCF5"/>
    <w:rsid w:val="4FFA8FCA"/>
    <w:rsid w:val="4FFEBE1C"/>
    <w:rsid w:val="4FFECF63"/>
    <w:rsid w:val="50100F49"/>
    <w:rsid w:val="50140387"/>
    <w:rsid w:val="5016E077"/>
    <w:rsid w:val="501886BE"/>
    <w:rsid w:val="5025C310"/>
    <w:rsid w:val="5049B611"/>
    <w:rsid w:val="50527659"/>
    <w:rsid w:val="50599D8D"/>
    <w:rsid w:val="505D2295"/>
    <w:rsid w:val="50641056"/>
    <w:rsid w:val="5064A771"/>
    <w:rsid w:val="50654429"/>
    <w:rsid w:val="506DA3DE"/>
    <w:rsid w:val="509B3B6B"/>
    <w:rsid w:val="50A8F0EA"/>
    <w:rsid w:val="50ABF9D3"/>
    <w:rsid w:val="50B5A4C0"/>
    <w:rsid w:val="50C76543"/>
    <w:rsid w:val="50E4B71E"/>
    <w:rsid w:val="50E6119A"/>
    <w:rsid w:val="50EDC299"/>
    <w:rsid w:val="50F500DA"/>
    <w:rsid w:val="50FAAD06"/>
    <w:rsid w:val="511221E4"/>
    <w:rsid w:val="5114E37C"/>
    <w:rsid w:val="511EF367"/>
    <w:rsid w:val="511F024D"/>
    <w:rsid w:val="512D3E46"/>
    <w:rsid w:val="51387E6C"/>
    <w:rsid w:val="5144ED2E"/>
    <w:rsid w:val="51495C04"/>
    <w:rsid w:val="514A074F"/>
    <w:rsid w:val="515D6C66"/>
    <w:rsid w:val="515F47E7"/>
    <w:rsid w:val="5169A817"/>
    <w:rsid w:val="516F01A4"/>
    <w:rsid w:val="5174089C"/>
    <w:rsid w:val="51A0184B"/>
    <w:rsid w:val="51A9C190"/>
    <w:rsid w:val="51AD3E50"/>
    <w:rsid w:val="51AF8A15"/>
    <w:rsid w:val="51C2C15F"/>
    <w:rsid w:val="51C774D4"/>
    <w:rsid w:val="51D84F9C"/>
    <w:rsid w:val="520217D2"/>
    <w:rsid w:val="5212BDA0"/>
    <w:rsid w:val="521DA7EA"/>
    <w:rsid w:val="522AF453"/>
    <w:rsid w:val="5241E8A8"/>
    <w:rsid w:val="5262F438"/>
    <w:rsid w:val="5264093A"/>
    <w:rsid w:val="5268C065"/>
    <w:rsid w:val="527A4CFA"/>
    <w:rsid w:val="5281EE02"/>
    <w:rsid w:val="529AF5D6"/>
    <w:rsid w:val="52A7FB42"/>
    <w:rsid w:val="52E37ECD"/>
    <w:rsid w:val="52E9F1B8"/>
    <w:rsid w:val="52F5B949"/>
    <w:rsid w:val="52F76777"/>
    <w:rsid w:val="53002FCA"/>
    <w:rsid w:val="530E69BC"/>
    <w:rsid w:val="5319AB44"/>
    <w:rsid w:val="5327AF40"/>
    <w:rsid w:val="532A45F5"/>
    <w:rsid w:val="532C1E03"/>
    <w:rsid w:val="5333AB4F"/>
    <w:rsid w:val="5341108B"/>
    <w:rsid w:val="535BE4D6"/>
    <w:rsid w:val="536B9D10"/>
    <w:rsid w:val="536E2BDD"/>
    <w:rsid w:val="53711E6C"/>
    <w:rsid w:val="537C0931"/>
    <w:rsid w:val="537C6161"/>
    <w:rsid w:val="539DD1FD"/>
    <w:rsid w:val="53A2E20D"/>
    <w:rsid w:val="53B5705B"/>
    <w:rsid w:val="53C2C71F"/>
    <w:rsid w:val="53CDF971"/>
    <w:rsid w:val="53D1F36C"/>
    <w:rsid w:val="53D4421B"/>
    <w:rsid w:val="53D7527D"/>
    <w:rsid w:val="53DE5470"/>
    <w:rsid w:val="53E8DD2A"/>
    <w:rsid w:val="5405B5FD"/>
    <w:rsid w:val="540B125B"/>
    <w:rsid w:val="540C8BAF"/>
    <w:rsid w:val="540FD642"/>
    <w:rsid w:val="54289C2F"/>
    <w:rsid w:val="542B5155"/>
    <w:rsid w:val="543502B2"/>
    <w:rsid w:val="543C7BEA"/>
    <w:rsid w:val="543E38F1"/>
    <w:rsid w:val="545B1BC2"/>
    <w:rsid w:val="546428C2"/>
    <w:rsid w:val="546B1579"/>
    <w:rsid w:val="54807F98"/>
    <w:rsid w:val="54957A82"/>
    <w:rsid w:val="549B11F7"/>
    <w:rsid w:val="549E94E9"/>
    <w:rsid w:val="54A07F0B"/>
    <w:rsid w:val="54A15E88"/>
    <w:rsid w:val="54A54A18"/>
    <w:rsid w:val="54A749BF"/>
    <w:rsid w:val="54BB5726"/>
    <w:rsid w:val="54C43860"/>
    <w:rsid w:val="54D12050"/>
    <w:rsid w:val="54EAD72B"/>
    <w:rsid w:val="54F62E24"/>
    <w:rsid w:val="54FEF01F"/>
    <w:rsid w:val="5513F7FE"/>
    <w:rsid w:val="552AE9E6"/>
    <w:rsid w:val="552F04D3"/>
    <w:rsid w:val="552F9697"/>
    <w:rsid w:val="555473DE"/>
    <w:rsid w:val="555E88E0"/>
    <w:rsid w:val="55660592"/>
    <w:rsid w:val="55670401"/>
    <w:rsid w:val="556FED30"/>
    <w:rsid w:val="559C99DB"/>
    <w:rsid w:val="55CACCBB"/>
    <w:rsid w:val="55CD936D"/>
    <w:rsid w:val="55D7EC24"/>
    <w:rsid w:val="560F4EC3"/>
    <w:rsid w:val="562DA5B2"/>
    <w:rsid w:val="563A2245"/>
    <w:rsid w:val="5644150F"/>
    <w:rsid w:val="564BF227"/>
    <w:rsid w:val="5657098E"/>
    <w:rsid w:val="5659CBDD"/>
    <w:rsid w:val="5665ACF4"/>
    <w:rsid w:val="5698FE32"/>
    <w:rsid w:val="56AC93CE"/>
    <w:rsid w:val="56B0A59B"/>
    <w:rsid w:val="56B79100"/>
    <w:rsid w:val="56BB580A"/>
    <w:rsid w:val="56C95520"/>
    <w:rsid w:val="56D7C69F"/>
    <w:rsid w:val="56DD873D"/>
    <w:rsid w:val="56E4D3F2"/>
    <w:rsid w:val="5707674F"/>
    <w:rsid w:val="570B71CF"/>
    <w:rsid w:val="57236A7A"/>
    <w:rsid w:val="574D9833"/>
    <w:rsid w:val="57715FC1"/>
    <w:rsid w:val="577DA7DD"/>
    <w:rsid w:val="57894C0C"/>
    <w:rsid w:val="578FFE16"/>
    <w:rsid w:val="57A5B8F9"/>
    <w:rsid w:val="57AB4FB9"/>
    <w:rsid w:val="57ABA36A"/>
    <w:rsid w:val="57B572A3"/>
    <w:rsid w:val="57B5DDAF"/>
    <w:rsid w:val="57FBA929"/>
    <w:rsid w:val="580DEDE9"/>
    <w:rsid w:val="582A5789"/>
    <w:rsid w:val="582E6A8C"/>
    <w:rsid w:val="584A0542"/>
    <w:rsid w:val="58502456"/>
    <w:rsid w:val="588605C1"/>
    <w:rsid w:val="5892E347"/>
    <w:rsid w:val="5893016C"/>
    <w:rsid w:val="589B95ED"/>
    <w:rsid w:val="58AB5A99"/>
    <w:rsid w:val="58AE5802"/>
    <w:rsid w:val="58BF951F"/>
    <w:rsid w:val="590A9BA5"/>
    <w:rsid w:val="590E2ECD"/>
    <w:rsid w:val="5911C085"/>
    <w:rsid w:val="59172C63"/>
    <w:rsid w:val="59186720"/>
    <w:rsid w:val="5924B190"/>
    <w:rsid w:val="59360A75"/>
    <w:rsid w:val="593A8E01"/>
    <w:rsid w:val="5947E5E6"/>
    <w:rsid w:val="596C6964"/>
    <w:rsid w:val="59791632"/>
    <w:rsid w:val="598CB5B1"/>
    <w:rsid w:val="5991D011"/>
    <w:rsid w:val="5998C339"/>
    <w:rsid w:val="59A3F199"/>
    <w:rsid w:val="59BF684D"/>
    <w:rsid w:val="59C88DF5"/>
    <w:rsid w:val="5A17AD03"/>
    <w:rsid w:val="5A1B84F2"/>
    <w:rsid w:val="5A2741C2"/>
    <w:rsid w:val="5A3250FD"/>
    <w:rsid w:val="5A4340A6"/>
    <w:rsid w:val="5A4BD6AA"/>
    <w:rsid w:val="5A6386C9"/>
    <w:rsid w:val="5A79FD92"/>
    <w:rsid w:val="5A7B13A7"/>
    <w:rsid w:val="5A81286F"/>
    <w:rsid w:val="5A887F1F"/>
    <w:rsid w:val="5AAB5A71"/>
    <w:rsid w:val="5AB70792"/>
    <w:rsid w:val="5AD12322"/>
    <w:rsid w:val="5AD52B22"/>
    <w:rsid w:val="5ADCAD4B"/>
    <w:rsid w:val="5AF0A99B"/>
    <w:rsid w:val="5AFBF5F4"/>
    <w:rsid w:val="5AFECA25"/>
    <w:rsid w:val="5B0F6A56"/>
    <w:rsid w:val="5B1A38AF"/>
    <w:rsid w:val="5B1CFF3B"/>
    <w:rsid w:val="5B280307"/>
    <w:rsid w:val="5B3A2AC9"/>
    <w:rsid w:val="5B3AB83A"/>
    <w:rsid w:val="5B3D9AA8"/>
    <w:rsid w:val="5B533333"/>
    <w:rsid w:val="5B55133C"/>
    <w:rsid w:val="5B5612B1"/>
    <w:rsid w:val="5B58C00A"/>
    <w:rsid w:val="5B5E0873"/>
    <w:rsid w:val="5B644C2A"/>
    <w:rsid w:val="5B6C940F"/>
    <w:rsid w:val="5B789CDF"/>
    <w:rsid w:val="5B7E705B"/>
    <w:rsid w:val="5B7FA393"/>
    <w:rsid w:val="5B8CB5A8"/>
    <w:rsid w:val="5BA4FD32"/>
    <w:rsid w:val="5BC26435"/>
    <w:rsid w:val="5BEBCE45"/>
    <w:rsid w:val="5BEFDD57"/>
    <w:rsid w:val="5BFCE7BB"/>
    <w:rsid w:val="5BFF29A8"/>
    <w:rsid w:val="5C080DBA"/>
    <w:rsid w:val="5C1B2193"/>
    <w:rsid w:val="5C23BE52"/>
    <w:rsid w:val="5C355DB1"/>
    <w:rsid w:val="5C35B840"/>
    <w:rsid w:val="5C39EA3F"/>
    <w:rsid w:val="5C504BA0"/>
    <w:rsid w:val="5C7749BF"/>
    <w:rsid w:val="5C7C206E"/>
    <w:rsid w:val="5C801751"/>
    <w:rsid w:val="5C8936A5"/>
    <w:rsid w:val="5C91529C"/>
    <w:rsid w:val="5C996854"/>
    <w:rsid w:val="5CCCB746"/>
    <w:rsid w:val="5CD23482"/>
    <w:rsid w:val="5CD9EC06"/>
    <w:rsid w:val="5CE0014E"/>
    <w:rsid w:val="5CE5985C"/>
    <w:rsid w:val="5CEB8691"/>
    <w:rsid w:val="5CEFDFA8"/>
    <w:rsid w:val="5CF732F9"/>
    <w:rsid w:val="5D0B99E4"/>
    <w:rsid w:val="5D4B2FF5"/>
    <w:rsid w:val="5D620FCC"/>
    <w:rsid w:val="5D622E09"/>
    <w:rsid w:val="5D64FECC"/>
    <w:rsid w:val="5D84D0B6"/>
    <w:rsid w:val="5D8D1ED5"/>
    <w:rsid w:val="5DA4EA83"/>
    <w:rsid w:val="5DBA3AB6"/>
    <w:rsid w:val="5DBB552D"/>
    <w:rsid w:val="5DC3427C"/>
    <w:rsid w:val="5DCC37B9"/>
    <w:rsid w:val="5DD46E92"/>
    <w:rsid w:val="5DD78C69"/>
    <w:rsid w:val="5DE58EBF"/>
    <w:rsid w:val="5E0E81BB"/>
    <w:rsid w:val="5E102E3B"/>
    <w:rsid w:val="5E10BB59"/>
    <w:rsid w:val="5E17885A"/>
    <w:rsid w:val="5E185424"/>
    <w:rsid w:val="5E286131"/>
    <w:rsid w:val="5E31252D"/>
    <w:rsid w:val="5E34E164"/>
    <w:rsid w:val="5E3C8ADE"/>
    <w:rsid w:val="5E4AA652"/>
    <w:rsid w:val="5E52175C"/>
    <w:rsid w:val="5E75385F"/>
    <w:rsid w:val="5E7D1641"/>
    <w:rsid w:val="5E7DFAFB"/>
    <w:rsid w:val="5E97748E"/>
    <w:rsid w:val="5EAB47FB"/>
    <w:rsid w:val="5EB11AF8"/>
    <w:rsid w:val="5EB570E5"/>
    <w:rsid w:val="5EC602DB"/>
    <w:rsid w:val="5EC93AB1"/>
    <w:rsid w:val="5ECF05FE"/>
    <w:rsid w:val="5ED73BAD"/>
    <w:rsid w:val="5EDB0971"/>
    <w:rsid w:val="5EE27449"/>
    <w:rsid w:val="5EEF22C8"/>
    <w:rsid w:val="5EF3D788"/>
    <w:rsid w:val="5F1457E0"/>
    <w:rsid w:val="5F355D3E"/>
    <w:rsid w:val="5F39351C"/>
    <w:rsid w:val="5F41E1F8"/>
    <w:rsid w:val="5F50EAA8"/>
    <w:rsid w:val="5F5565F3"/>
    <w:rsid w:val="5F6A506C"/>
    <w:rsid w:val="5F6E1A90"/>
    <w:rsid w:val="5F70420F"/>
    <w:rsid w:val="5F70D531"/>
    <w:rsid w:val="5F744179"/>
    <w:rsid w:val="5F7600CE"/>
    <w:rsid w:val="5F847E4C"/>
    <w:rsid w:val="5F84DDBB"/>
    <w:rsid w:val="5F96987F"/>
    <w:rsid w:val="5FA41B02"/>
    <w:rsid w:val="5FC0AF22"/>
    <w:rsid w:val="5FD4F0D1"/>
    <w:rsid w:val="5FD70A00"/>
    <w:rsid w:val="5FDDDA2B"/>
    <w:rsid w:val="5FEB1781"/>
    <w:rsid w:val="5FEBC240"/>
    <w:rsid w:val="5FF1D87B"/>
    <w:rsid w:val="60164938"/>
    <w:rsid w:val="603F9DBD"/>
    <w:rsid w:val="6046719F"/>
    <w:rsid w:val="60574C8D"/>
    <w:rsid w:val="605FD7EA"/>
    <w:rsid w:val="6062C58B"/>
    <w:rsid w:val="60726D6B"/>
    <w:rsid w:val="608086AE"/>
    <w:rsid w:val="60B32241"/>
    <w:rsid w:val="60C3AFEC"/>
    <w:rsid w:val="60C760DB"/>
    <w:rsid w:val="60E34083"/>
    <w:rsid w:val="60EA4726"/>
    <w:rsid w:val="60F67566"/>
    <w:rsid w:val="60F7C3D5"/>
    <w:rsid w:val="60F7FAA3"/>
    <w:rsid w:val="60FB900B"/>
    <w:rsid w:val="61003E57"/>
    <w:rsid w:val="610411F6"/>
    <w:rsid w:val="6106C837"/>
    <w:rsid w:val="61095C91"/>
    <w:rsid w:val="6117C4E6"/>
    <w:rsid w:val="611AA8D7"/>
    <w:rsid w:val="612C1CFB"/>
    <w:rsid w:val="613130ED"/>
    <w:rsid w:val="6135643E"/>
    <w:rsid w:val="613EAF24"/>
    <w:rsid w:val="6150D9D8"/>
    <w:rsid w:val="615FF19C"/>
    <w:rsid w:val="616C028F"/>
    <w:rsid w:val="61710956"/>
    <w:rsid w:val="617E07A6"/>
    <w:rsid w:val="6199EA80"/>
    <w:rsid w:val="61AC6972"/>
    <w:rsid w:val="61AF2AA4"/>
    <w:rsid w:val="61C20D2A"/>
    <w:rsid w:val="61CBF7E8"/>
    <w:rsid w:val="61CF7904"/>
    <w:rsid w:val="61D509CE"/>
    <w:rsid w:val="61E97B9D"/>
    <w:rsid w:val="6200BA89"/>
    <w:rsid w:val="620E13BD"/>
    <w:rsid w:val="6220415F"/>
    <w:rsid w:val="623A1B3A"/>
    <w:rsid w:val="62457FB9"/>
    <w:rsid w:val="624CD507"/>
    <w:rsid w:val="624D902D"/>
    <w:rsid w:val="62571523"/>
    <w:rsid w:val="62661CF3"/>
    <w:rsid w:val="6269CBF1"/>
    <w:rsid w:val="626F3E98"/>
    <w:rsid w:val="62839139"/>
    <w:rsid w:val="62AA25AA"/>
    <w:rsid w:val="62B9AA31"/>
    <w:rsid w:val="62BC1070"/>
    <w:rsid w:val="62D8682D"/>
    <w:rsid w:val="62D9625C"/>
    <w:rsid w:val="62DA63C7"/>
    <w:rsid w:val="62E64619"/>
    <w:rsid w:val="62F37261"/>
    <w:rsid w:val="62F7F478"/>
    <w:rsid w:val="62FF231E"/>
    <w:rsid w:val="6305E079"/>
    <w:rsid w:val="630A3659"/>
    <w:rsid w:val="630EBEFD"/>
    <w:rsid w:val="63139CA9"/>
    <w:rsid w:val="631D1A1A"/>
    <w:rsid w:val="631DED3F"/>
    <w:rsid w:val="63200C36"/>
    <w:rsid w:val="632B4DEE"/>
    <w:rsid w:val="632F2EF4"/>
    <w:rsid w:val="63531173"/>
    <w:rsid w:val="6359A557"/>
    <w:rsid w:val="63739987"/>
    <w:rsid w:val="637FC2A1"/>
    <w:rsid w:val="638A5172"/>
    <w:rsid w:val="638BB84C"/>
    <w:rsid w:val="6393EFDF"/>
    <w:rsid w:val="63948480"/>
    <w:rsid w:val="63A1C460"/>
    <w:rsid w:val="63A68909"/>
    <w:rsid w:val="63CC9FB7"/>
    <w:rsid w:val="63D6D31C"/>
    <w:rsid w:val="64189BF9"/>
    <w:rsid w:val="6418CFF9"/>
    <w:rsid w:val="642FC083"/>
    <w:rsid w:val="6435CF0A"/>
    <w:rsid w:val="643B1BA2"/>
    <w:rsid w:val="64441C8D"/>
    <w:rsid w:val="6453B418"/>
    <w:rsid w:val="64560CF9"/>
    <w:rsid w:val="645D00EA"/>
    <w:rsid w:val="64708BD6"/>
    <w:rsid w:val="649830D5"/>
    <w:rsid w:val="64A27C05"/>
    <w:rsid w:val="64AD89F7"/>
    <w:rsid w:val="64C17581"/>
    <w:rsid w:val="64F7AE24"/>
    <w:rsid w:val="6503DECE"/>
    <w:rsid w:val="65358DE1"/>
    <w:rsid w:val="654CEAD8"/>
    <w:rsid w:val="654D7EF9"/>
    <w:rsid w:val="65537DAA"/>
    <w:rsid w:val="6558CB4E"/>
    <w:rsid w:val="656298FF"/>
    <w:rsid w:val="6575F165"/>
    <w:rsid w:val="658862AB"/>
    <w:rsid w:val="6594BDBF"/>
    <w:rsid w:val="65C7AABA"/>
    <w:rsid w:val="65DD0718"/>
    <w:rsid w:val="65F2F8B1"/>
    <w:rsid w:val="65FE9B66"/>
    <w:rsid w:val="6621C84A"/>
    <w:rsid w:val="663105D4"/>
    <w:rsid w:val="6634CE00"/>
    <w:rsid w:val="6652CEB0"/>
    <w:rsid w:val="66556C5A"/>
    <w:rsid w:val="6655ED53"/>
    <w:rsid w:val="66651264"/>
    <w:rsid w:val="666762E4"/>
    <w:rsid w:val="666C0C2A"/>
    <w:rsid w:val="668A395A"/>
    <w:rsid w:val="668E676C"/>
    <w:rsid w:val="66DEFAB2"/>
    <w:rsid w:val="67119B86"/>
    <w:rsid w:val="6715D2FC"/>
    <w:rsid w:val="6719068F"/>
    <w:rsid w:val="6727414B"/>
    <w:rsid w:val="672A8108"/>
    <w:rsid w:val="6734159F"/>
    <w:rsid w:val="673572E7"/>
    <w:rsid w:val="67391BEE"/>
    <w:rsid w:val="6742CB20"/>
    <w:rsid w:val="674618C5"/>
    <w:rsid w:val="675CD676"/>
    <w:rsid w:val="677A306C"/>
    <w:rsid w:val="67890537"/>
    <w:rsid w:val="679A768F"/>
    <w:rsid w:val="67A16407"/>
    <w:rsid w:val="67A357FF"/>
    <w:rsid w:val="67B178B0"/>
    <w:rsid w:val="67DD75D6"/>
    <w:rsid w:val="67DDDAF8"/>
    <w:rsid w:val="67EE08C0"/>
    <w:rsid w:val="67EE52BE"/>
    <w:rsid w:val="67F76AB2"/>
    <w:rsid w:val="67FBA04F"/>
    <w:rsid w:val="67FF5094"/>
    <w:rsid w:val="68041CBE"/>
    <w:rsid w:val="6809B8D0"/>
    <w:rsid w:val="68270E5A"/>
    <w:rsid w:val="683E3585"/>
    <w:rsid w:val="6846C224"/>
    <w:rsid w:val="68522E1C"/>
    <w:rsid w:val="685493A0"/>
    <w:rsid w:val="685AF300"/>
    <w:rsid w:val="685BC95D"/>
    <w:rsid w:val="685C0567"/>
    <w:rsid w:val="68718456"/>
    <w:rsid w:val="68B93C5E"/>
    <w:rsid w:val="68D3969D"/>
    <w:rsid w:val="68DDECF3"/>
    <w:rsid w:val="68E2B038"/>
    <w:rsid w:val="691F479A"/>
    <w:rsid w:val="69225C17"/>
    <w:rsid w:val="692335CE"/>
    <w:rsid w:val="692DB2DA"/>
    <w:rsid w:val="6934E95A"/>
    <w:rsid w:val="69398A47"/>
    <w:rsid w:val="693B502B"/>
    <w:rsid w:val="693B67B1"/>
    <w:rsid w:val="6949C92D"/>
    <w:rsid w:val="694A34AF"/>
    <w:rsid w:val="6955DC7D"/>
    <w:rsid w:val="695BC8D1"/>
    <w:rsid w:val="6967FC6D"/>
    <w:rsid w:val="69791C71"/>
    <w:rsid w:val="697BB7DE"/>
    <w:rsid w:val="697E992A"/>
    <w:rsid w:val="698D1D80"/>
    <w:rsid w:val="69947C32"/>
    <w:rsid w:val="69AA576D"/>
    <w:rsid w:val="69AFE19E"/>
    <w:rsid w:val="69B305E7"/>
    <w:rsid w:val="69B7E679"/>
    <w:rsid w:val="69BFD56A"/>
    <w:rsid w:val="69C7C6AB"/>
    <w:rsid w:val="69F105EB"/>
    <w:rsid w:val="69F979CC"/>
    <w:rsid w:val="6A019C1A"/>
    <w:rsid w:val="6A08687C"/>
    <w:rsid w:val="6A0AA769"/>
    <w:rsid w:val="6A13B6F8"/>
    <w:rsid w:val="6A1C767F"/>
    <w:rsid w:val="6A1F6736"/>
    <w:rsid w:val="6A29AF0A"/>
    <w:rsid w:val="6A2B2B5A"/>
    <w:rsid w:val="6A38FF8F"/>
    <w:rsid w:val="6A3AEF6D"/>
    <w:rsid w:val="6A4793C3"/>
    <w:rsid w:val="6A49487E"/>
    <w:rsid w:val="6A5B40E8"/>
    <w:rsid w:val="6A6281B5"/>
    <w:rsid w:val="6A7DF60E"/>
    <w:rsid w:val="6A8B4386"/>
    <w:rsid w:val="6AA5E6CE"/>
    <w:rsid w:val="6AA6D437"/>
    <w:rsid w:val="6AD16B1A"/>
    <w:rsid w:val="6ADA72B6"/>
    <w:rsid w:val="6AE7D9E1"/>
    <w:rsid w:val="6AEC7883"/>
    <w:rsid w:val="6AFC0D46"/>
    <w:rsid w:val="6AFD924C"/>
    <w:rsid w:val="6AFE91BD"/>
    <w:rsid w:val="6B01C8AC"/>
    <w:rsid w:val="6B18F8A7"/>
    <w:rsid w:val="6B20B251"/>
    <w:rsid w:val="6B2D7472"/>
    <w:rsid w:val="6B66697D"/>
    <w:rsid w:val="6B68AEEE"/>
    <w:rsid w:val="6B72A9B2"/>
    <w:rsid w:val="6BAAC4E1"/>
    <w:rsid w:val="6BABCEF4"/>
    <w:rsid w:val="6BAD3FD4"/>
    <w:rsid w:val="6BBF038B"/>
    <w:rsid w:val="6BC3C693"/>
    <w:rsid w:val="6C0934E9"/>
    <w:rsid w:val="6C1B2E31"/>
    <w:rsid w:val="6C1DF2C9"/>
    <w:rsid w:val="6C2037FD"/>
    <w:rsid w:val="6C4B6A3E"/>
    <w:rsid w:val="6C501D7A"/>
    <w:rsid w:val="6C5740CC"/>
    <w:rsid w:val="6C58B739"/>
    <w:rsid w:val="6C674B0D"/>
    <w:rsid w:val="6C8594E8"/>
    <w:rsid w:val="6C8B1571"/>
    <w:rsid w:val="6C91CA24"/>
    <w:rsid w:val="6C92EA18"/>
    <w:rsid w:val="6C9EE1C1"/>
    <w:rsid w:val="6CB7BB6F"/>
    <w:rsid w:val="6CBAFE20"/>
    <w:rsid w:val="6CBBC6EA"/>
    <w:rsid w:val="6CF086EC"/>
    <w:rsid w:val="6CFCCEAD"/>
    <w:rsid w:val="6D146936"/>
    <w:rsid w:val="6D1A6685"/>
    <w:rsid w:val="6D1E0731"/>
    <w:rsid w:val="6D3980E9"/>
    <w:rsid w:val="6D3E53EF"/>
    <w:rsid w:val="6D3F9692"/>
    <w:rsid w:val="6D62D0ED"/>
    <w:rsid w:val="6D6417F2"/>
    <w:rsid w:val="6D690B5B"/>
    <w:rsid w:val="6D7496FD"/>
    <w:rsid w:val="6D868F5F"/>
    <w:rsid w:val="6D938B7D"/>
    <w:rsid w:val="6D989719"/>
    <w:rsid w:val="6DA2F5B7"/>
    <w:rsid w:val="6DC943B8"/>
    <w:rsid w:val="6DD34B1C"/>
    <w:rsid w:val="6DDEC9DD"/>
    <w:rsid w:val="6DF5F73C"/>
    <w:rsid w:val="6DF9E504"/>
    <w:rsid w:val="6E054323"/>
    <w:rsid w:val="6E0DCF3E"/>
    <w:rsid w:val="6E0F0E90"/>
    <w:rsid w:val="6E360375"/>
    <w:rsid w:val="6E5E302A"/>
    <w:rsid w:val="6E60453C"/>
    <w:rsid w:val="6E6237B7"/>
    <w:rsid w:val="6E90C6C7"/>
    <w:rsid w:val="6E93B852"/>
    <w:rsid w:val="6E9B2640"/>
    <w:rsid w:val="6EB557FA"/>
    <w:rsid w:val="6EBD7076"/>
    <w:rsid w:val="6EC4FB98"/>
    <w:rsid w:val="6EC5C714"/>
    <w:rsid w:val="6EC69B0E"/>
    <w:rsid w:val="6ECBF512"/>
    <w:rsid w:val="6EDE0888"/>
    <w:rsid w:val="6EE5A9A4"/>
    <w:rsid w:val="6EF43CB5"/>
    <w:rsid w:val="6F18E652"/>
    <w:rsid w:val="6F3FFB3A"/>
    <w:rsid w:val="6F47D1E9"/>
    <w:rsid w:val="6F48C1AD"/>
    <w:rsid w:val="6F569664"/>
    <w:rsid w:val="6F68ABE8"/>
    <w:rsid w:val="6F6BCB94"/>
    <w:rsid w:val="6F7CC995"/>
    <w:rsid w:val="6F95C023"/>
    <w:rsid w:val="6F9BA13C"/>
    <w:rsid w:val="6FBC073D"/>
    <w:rsid w:val="6FC2193E"/>
    <w:rsid w:val="6FF5C308"/>
    <w:rsid w:val="70262D2A"/>
    <w:rsid w:val="70459C72"/>
    <w:rsid w:val="705A3B34"/>
    <w:rsid w:val="70608D40"/>
    <w:rsid w:val="7083C9BC"/>
    <w:rsid w:val="708523BE"/>
    <w:rsid w:val="709295BC"/>
    <w:rsid w:val="70A40508"/>
    <w:rsid w:val="70B0199B"/>
    <w:rsid w:val="70D32835"/>
    <w:rsid w:val="70E49E3D"/>
    <w:rsid w:val="70EC319B"/>
    <w:rsid w:val="70EE410F"/>
    <w:rsid w:val="70F9F6E7"/>
    <w:rsid w:val="7104F5BB"/>
    <w:rsid w:val="7107028E"/>
    <w:rsid w:val="710C014F"/>
    <w:rsid w:val="710C3EC7"/>
    <w:rsid w:val="7114DF9B"/>
    <w:rsid w:val="712DE0F2"/>
    <w:rsid w:val="71332806"/>
    <w:rsid w:val="7135351C"/>
    <w:rsid w:val="71571600"/>
    <w:rsid w:val="715A9592"/>
    <w:rsid w:val="715EFBF5"/>
    <w:rsid w:val="715F45A7"/>
    <w:rsid w:val="717C9170"/>
    <w:rsid w:val="71849730"/>
    <w:rsid w:val="7185FD7A"/>
    <w:rsid w:val="718FCDE2"/>
    <w:rsid w:val="7199FD06"/>
    <w:rsid w:val="719D7730"/>
    <w:rsid w:val="71A08494"/>
    <w:rsid w:val="71E6B442"/>
    <w:rsid w:val="71F63922"/>
    <w:rsid w:val="71FD392A"/>
    <w:rsid w:val="7203407E"/>
    <w:rsid w:val="7208C2BC"/>
    <w:rsid w:val="72241375"/>
    <w:rsid w:val="722E50DF"/>
    <w:rsid w:val="723C33BF"/>
    <w:rsid w:val="7254C915"/>
    <w:rsid w:val="725860B1"/>
    <w:rsid w:val="725A0876"/>
    <w:rsid w:val="726E765A"/>
    <w:rsid w:val="726FC650"/>
    <w:rsid w:val="728DE35D"/>
    <w:rsid w:val="729751DD"/>
    <w:rsid w:val="729AE4E0"/>
    <w:rsid w:val="72A015B5"/>
    <w:rsid w:val="72AFAABE"/>
    <w:rsid w:val="72B378DF"/>
    <w:rsid w:val="72C955CE"/>
    <w:rsid w:val="72D10D70"/>
    <w:rsid w:val="72D2674B"/>
    <w:rsid w:val="72DD58E6"/>
    <w:rsid w:val="72F2330A"/>
    <w:rsid w:val="72F2C553"/>
    <w:rsid w:val="72F555EA"/>
    <w:rsid w:val="731E0E7A"/>
    <w:rsid w:val="733E3858"/>
    <w:rsid w:val="73422757"/>
    <w:rsid w:val="73464372"/>
    <w:rsid w:val="73584FAA"/>
    <w:rsid w:val="735C90D9"/>
    <w:rsid w:val="735F2E3E"/>
    <w:rsid w:val="73690101"/>
    <w:rsid w:val="73709D67"/>
    <w:rsid w:val="737A415E"/>
    <w:rsid w:val="73855318"/>
    <w:rsid w:val="738A1B03"/>
    <w:rsid w:val="739101D0"/>
    <w:rsid w:val="73B7A764"/>
    <w:rsid w:val="73DB75CF"/>
    <w:rsid w:val="73DFE15A"/>
    <w:rsid w:val="73E13606"/>
    <w:rsid w:val="73F61A50"/>
    <w:rsid w:val="73F756C9"/>
    <w:rsid w:val="74041DCC"/>
    <w:rsid w:val="7406AA6D"/>
    <w:rsid w:val="74086E4E"/>
    <w:rsid w:val="741AC533"/>
    <w:rsid w:val="74326678"/>
    <w:rsid w:val="745AD680"/>
    <w:rsid w:val="747642A4"/>
    <w:rsid w:val="7478867A"/>
    <w:rsid w:val="7480DE9C"/>
    <w:rsid w:val="74857D5B"/>
    <w:rsid w:val="74A6DCD8"/>
    <w:rsid w:val="74B11CD6"/>
    <w:rsid w:val="74B46012"/>
    <w:rsid w:val="74F7E747"/>
    <w:rsid w:val="74FACA53"/>
    <w:rsid w:val="7500EC2B"/>
    <w:rsid w:val="750459E1"/>
    <w:rsid w:val="75059BF7"/>
    <w:rsid w:val="7505DFA4"/>
    <w:rsid w:val="750617B9"/>
    <w:rsid w:val="7506BC15"/>
    <w:rsid w:val="752DF928"/>
    <w:rsid w:val="7532A1E6"/>
    <w:rsid w:val="75378CA9"/>
    <w:rsid w:val="7548539C"/>
    <w:rsid w:val="754D979E"/>
    <w:rsid w:val="755757FD"/>
    <w:rsid w:val="7561B597"/>
    <w:rsid w:val="75632AB5"/>
    <w:rsid w:val="75635CE5"/>
    <w:rsid w:val="756AAA3A"/>
    <w:rsid w:val="7581337F"/>
    <w:rsid w:val="75992631"/>
    <w:rsid w:val="75A79FA7"/>
    <w:rsid w:val="75C3D7B4"/>
    <w:rsid w:val="75D3BB13"/>
    <w:rsid w:val="75DA1703"/>
    <w:rsid w:val="75EA71B1"/>
    <w:rsid w:val="75EAD975"/>
    <w:rsid w:val="75EF78BC"/>
    <w:rsid w:val="75F4DDB4"/>
    <w:rsid w:val="761C525C"/>
    <w:rsid w:val="762336CA"/>
    <w:rsid w:val="762401E4"/>
    <w:rsid w:val="76462DFC"/>
    <w:rsid w:val="764CB0A6"/>
    <w:rsid w:val="764D4D49"/>
    <w:rsid w:val="76691062"/>
    <w:rsid w:val="766E191F"/>
    <w:rsid w:val="7673FFF5"/>
    <w:rsid w:val="768155DA"/>
    <w:rsid w:val="76A3705E"/>
    <w:rsid w:val="76F83CE7"/>
    <w:rsid w:val="7709215A"/>
    <w:rsid w:val="770C883E"/>
    <w:rsid w:val="77107DE0"/>
    <w:rsid w:val="77147FE9"/>
    <w:rsid w:val="771DFB8F"/>
    <w:rsid w:val="772C6835"/>
    <w:rsid w:val="77373FA4"/>
    <w:rsid w:val="774F1674"/>
    <w:rsid w:val="774F1FF5"/>
    <w:rsid w:val="7761361F"/>
    <w:rsid w:val="77625CF2"/>
    <w:rsid w:val="7776F2BF"/>
    <w:rsid w:val="7781036D"/>
    <w:rsid w:val="7786EEF2"/>
    <w:rsid w:val="778C96E6"/>
    <w:rsid w:val="778D711D"/>
    <w:rsid w:val="77A8FF61"/>
    <w:rsid w:val="77BF8528"/>
    <w:rsid w:val="77CFEF0F"/>
    <w:rsid w:val="77E04315"/>
    <w:rsid w:val="77E65EB8"/>
    <w:rsid w:val="77E7CC87"/>
    <w:rsid w:val="77E8F783"/>
    <w:rsid w:val="77F36375"/>
    <w:rsid w:val="78105356"/>
    <w:rsid w:val="7811B873"/>
    <w:rsid w:val="7838E1F9"/>
    <w:rsid w:val="78546CC4"/>
    <w:rsid w:val="785F9F1B"/>
    <w:rsid w:val="78693829"/>
    <w:rsid w:val="7875436D"/>
    <w:rsid w:val="78839874"/>
    <w:rsid w:val="7884B1DF"/>
    <w:rsid w:val="78997083"/>
    <w:rsid w:val="78D5BEFB"/>
    <w:rsid w:val="78D91552"/>
    <w:rsid w:val="78E3F779"/>
    <w:rsid w:val="78EE45FD"/>
    <w:rsid w:val="78FB249A"/>
    <w:rsid w:val="790F0B5E"/>
    <w:rsid w:val="792BBABA"/>
    <w:rsid w:val="793B1EB2"/>
    <w:rsid w:val="793B7A15"/>
    <w:rsid w:val="7940D2C4"/>
    <w:rsid w:val="794C495F"/>
    <w:rsid w:val="7957D7D7"/>
    <w:rsid w:val="796E86F0"/>
    <w:rsid w:val="79750203"/>
    <w:rsid w:val="79767F2B"/>
    <w:rsid w:val="797AC193"/>
    <w:rsid w:val="797C12B8"/>
    <w:rsid w:val="799B8F74"/>
    <w:rsid w:val="799E6F31"/>
    <w:rsid w:val="79A264F6"/>
    <w:rsid w:val="79D725B6"/>
    <w:rsid w:val="79DA2FF0"/>
    <w:rsid w:val="79DB55B5"/>
    <w:rsid w:val="79E4B3F7"/>
    <w:rsid w:val="79F08F7E"/>
    <w:rsid w:val="79F95503"/>
    <w:rsid w:val="7A0C4960"/>
    <w:rsid w:val="7A0C66FE"/>
    <w:rsid w:val="7A0D3C3B"/>
    <w:rsid w:val="7A11D44D"/>
    <w:rsid w:val="7A1BBA7D"/>
    <w:rsid w:val="7A317545"/>
    <w:rsid w:val="7A338D21"/>
    <w:rsid w:val="7A3BD2AC"/>
    <w:rsid w:val="7A550579"/>
    <w:rsid w:val="7A70C70C"/>
    <w:rsid w:val="7A72CE9B"/>
    <w:rsid w:val="7A73824C"/>
    <w:rsid w:val="7A7A9B2C"/>
    <w:rsid w:val="7A886B18"/>
    <w:rsid w:val="7A8E73E0"/>
    <w:rsid w:val="7A927697"/>
    <w:rsid w:val="7A9F99E7"/>
    <w:rsid w:val="7A9FC80F"/>
    <w:rsid w:val="7AC73296"/>
    <w:rsid w:val="7AD3085E"/>
    <w:rsid w:val="7ADC4FE9"/>
    <w:rsid w:val="7AF3AA57"/>
    <w:rsid w:val="7B099393"/>
    <w:rsid w:val="7B1B2691"/>
    <w:rsid w:val="7B1BF348"/>
    <w:rsid w:val="7B57AF49"/>
    <w:rsid w:val="7B63F934"/>
    <w:rsid w:val="7B6A96EC"/>
    <w:rsid w:val="7B71F5E7"/>
    <w:rsid w:val="7B7A2625"/>
    <w:rsid w:val="7B83BF33"/>
    <w:rsid w:val="7B8621E9"/>
    <w:rsid w:val="7B98D6AE"/>
    <w:rsid w:val="7BE4A011"/>
    <w:rsid w:val="7BF07B2B"/>
    <w:rsid w:val="7BFDCEDD"/>
    <w:rsid w:val="7C21987C"/>
    <w:rsid w:val="7C26E1ED"/>
    <w:rsid w:val="7C4F833E"/>
    <w:rsid w:val="7C626FD1"/>
    <w:rsid w:val="7C6436DB"/>
    <w:rsid w:val="7C8C32BB"/>
    <w:rsid w:val="7C934753"/>
    <w:rsid w:val="7C9B2E59"/>
    <w:rsid w:val="7C9E5F3A"/>
    <w:rsid w:val="7CAAFA3E"/>
    <w:rsid w:val="7CD69552"/>
    <w:rsid w:val="7CDF528A"/>
    <w:rsid w:val="7CF47792"/>
    <w:rsid w:val="7D072048"/>
    <w:rsid w:val="7D10C8C4"/>
    <w:rsid w:val="7D1905AD"/>
    <w:rsid w:val="7D2275A4"/>
    <w:rsid w:val="7D28E022"/>
    <w:rsid w:val="7D2D4551"/>
    <w:rsid w:val="7D314C16"/>
    <w:rsid w:val="7D570768"/>
    <w:rsid w:val="7D5AE1A2"/>
    <w:rsid w:val="7D611ADC"/>
    <w:rsid w:val="7D65CE30"/>
    <w:rsid w:val="7D6CDE8E"/>
    <w:rsid w:val="7D828236"/>
    <w:rsid w:val="7D99AEEF"/>
    <w:rsid w:val="7DB62C4A"/>
    <w:rsid w:val="7DC29D49"/>
    <w:rsid w:val="7DC7BA6F"/>
    <w:rsid w:val="7DED20FF"/>
    <w:rsid w:val="7DF35EDC"/>
    <w:rsid w:val="7DFD2DF8"/>
    <w:rsid w:val="7E06BC4E"/>
    <w:rsid w:val="7E133BED"/>
    <w:rsid w:val="7E147501"/>
    <w:rsid w:val="7E170F01"/>
    <w:rsid w:val="7E1947A8"/>
    <w:rsid w:val="7E1C3A7D"/>
    <w:rsid w:val="7E1DDDDB"/>
    <w:rsid w:val="7E2289D2"/>
    <w:rsid w:val="7E232BD0"/>
    <w:rsid w:val="7E266F31"/>
    <w:rsid w:val="7E28D8A3"/>
    <w:rsid w:val="7E371915"/>
    <w:rsid w:val="7E372535"/>
    <w:rsid w:val="7E37DE64"/>
    <w:rsid w:val="7E48AC9C"/>
    <w:rsid w:val="7E519A50"/>
    <w:rsid w:val="7E55FF87"/>
    <w:rsid w:val="7E5A2925"/>
    <w:rsid w:val="7E5FCB3B"/>
    <w:rsid w:val="7E63AFE5"/>
    <w:rsid w:val="7E7EF1D2"/>
    <w:rsid w:val="7E970E23"/>
    <w:rsid w:val="7E9D55F5"/>
    <w:rsid w:val="7E9DBDA0"/>
    <w:rsid w:val="7EA23E34"/>
    <w:rsid w:val="7EA98B69"/>
    <w:rsid w:val="7EC36D41"/>
    <w:rsid w:val="7EC6FA35"/>
    <w:rsid w:val="7ECA2E38"/>
    <w:rsid w:val="7EE3E891"/>
    <w:rsid w:val="7EE65A00"/>
    <w:rsid w:val="7EF129DA"/>
    <w:rsid w:val="7EF13780"/>
    <w:rsid w:val="7F0A1495"/>
    <w:rsid w:val="7F1EF954"/>
    <w:rsid w:val="7F44EFDC"/>
    <w:rsid w:val="7F5903A8"/>
    <w:rsid w:val="7F6C752E"/>
    <w:rsid w:val="7F765F91"/>
    <w:rsid w:val="7F80A836"/>
    <w:rsid w:val="7F8596B6"/>
    <w:rsid w:val="7F90719B"/>
    <w:rsid w:val="7F9E9241"/>
    <w:rsid w:val="7FAAF5D5"/>
    <w:rsid w:val="7FAE818E"/>
    <w:rsid w:val="7FB48BA9"/>
    <w:rsid w:val="7FB87D2B"/>
    <w:rsid w:val="7FC2FA36"/>
    <w:rsid w:val="7FD13E34"/>
    <w:rsid w:val="7FD57D87"/>
    <w:rsid w:val="7FD87AC1"/>
    <w:rsid w:val="7FDE6BBE"/>
    <w:rsid w:val="7FFA3F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AC54F"/>
  <w15:chartTrackingRefBased/>
  <w15:docId w15:val="{7B26725F-F51C-4A27-B92F-69D191A2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F78"/>
    <w:pPr>
      <w:autoSpaceDE w:val="0"/>
      <w:autoSpaceDN w:val="0"/>
      <w:adjustRightInd w:val="0"/>
      <w:spacing w:after="240" w:line="260" w:lineRule="exact"/>
    </w:pPr>
    <w:rPr>
      <w:rFonts w:cstheme="minorHAnsi"/>
      <w:sz w:val="20"/>
      <w:szCs w:val="20"/>
    </w:rPr>
  </w:style>
  <w:style w:type="paragraph" w:styleId="Overskrift1">
    <w:name w:val="heading 1"/>
    <w:basedOn w:val="Normal"/>
    <w:next w:val="Normal"/>
    <w:link w:val="Overskrift1Tegn"/>
    <w:uiPriority w:val="9"/>
    <w:qFormat/>
    <w:rsid w:val="003D21FB"/>
    <w:pPr>
      <w:keepNext/>
      <w:keepLines/>
      <w:spacing w:line="240" w:lineRule="auto"/>
      <w:outlineLvl w:val="0"/>
    </w:pPr>
    <w:rPr>
      <w:rFonts w:eastAsiaTheme="majorEastAsia"/>
      <w:sz w:val="44"/>
      <w:szCs w:val="44"/>
    </w:rPr>
  </w:style>
  <w:style w:type="paragraph" w:styleId="Overskrift2">
    <w:name w:val="heading 2"/>
    <w:basedOn w:val="Overskrift1"/>
    <w:next w:val="Normal"/>
    <w:link w:val="Overskrift2Tegn"/>
    <w:uiPriority w:val="9"/>
    <w:unhideWhenUsed/>
    <w:qFormat/>
    <w:rsid w:val="003D21FB"/>
    <w:pPr>
      <w:spacing w:before="480" w:after="120"/>
      <w:outlineLvl w:val="1"/>
    </w:pPr>
    <w:rPr>
      <w:sz w:val="32"/>
      <w:szCs w:val="32"/>
    </w:rPr>
  </w:style>
  <w:style w:type="paragraph" w:styleId="Overskrift3">
    <w:name w:val="heading 3"/>
    <w:basedOn w:val="Overskrift2"/>
    <w:next w:val="Normal"/>
    <w:link w:val="Overskrift3Tegn"/>
    <w:uiPriority w:val="9"/>
    <w:unhideWhenUsed/>
    <w:qFormat/>
    <w:rsid w:val="003D21FB"/>
    <w:pPr>
      <w:spacing w:before="240"/>
      <w:outlineLvl w:val="2"/>
    </w:pPr>
    <w:rPr>
      <w:sz w:val="24"/>
      <w:szCs w:val="24"/>
    </w:rPr>
  </w:style>
  <w:style w:type="paragraph" w:styleId="Overskrift4">
    <w:name w:val="heading 4"/>
    <w:basedOn w:val="Overskrift3"/>
    <w:next w:val="Normal"/>
    <w:link w:val="Overskrift4Tegn"/>
    <w:uiPriority w:val="9"/>
    <w:unhideWhenUsed/>
    <w:qFormat/>
    <w:rsid w:val="00442ACA"/>
    <w:pPr>
      <w:spacing w:before="120"/>
      <w:outlineLvl w:val="3"/>
    </w:pPr>
    <w:rPr>
      <w:b/>
      <w:bCs/>
      <w:sz w:val="20"/>
      <w:szCs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9420E"/>
    <w:pPr>
      <w:tabs>
        <w:tab w:val="center" w:pos="4536"/>
        <w:tab w:val="right" w:pos="9072"/>
      </w:tabs>
    </w:pPr>
  </w:style>
  <w:style w:type="character" w:customStyle="1" w:styleId="TopptekstTegn">
    <w:name w:val="Topptekst Tegn"/>
    <w:basedOn w:val="Standardskriftforavsnitt"/>
    <w:link w:val="Topptekst"/>
    <w:uiPriority w:val="99"/>
    <w:rsid w:val="0049420E"/>
  </w:style>
  <w:style w:type="paragraph" w:styleId="Bunntekst">
    <w:name w:val="footer"/>
    <w:basedOn w:val="Normal"/>
    <w:link w:val="BunntekstTegn"/>
    <w:uiPriority w:val="99"/>
    <w:unhideWhenUsed/>
    <w:rsid w:val="0049420E"/>
    <w:pPr>
      <w:tabs>
        <w:tab w:val="center" w:pos="4536"/>
        <w:tab w:val="right" w:pos="9072"/>
      </w:tabs>
    </w:pPr>
  </w:style>
  <w:style w:type="character" w:customStyle="1" w:styleId="BunntekstTegn">
    <w:name w:val="Bunntekst Tegn"/>
    <w:basedOn w:val="Standardskriftforavsnitt"/>
    <w:link w:val="Bunntekst"/>
    <w:uiPriority w:val="99"/>
    <w:rsid w:val="0049420E"/>
  </w:style>
  <w:style w:type="character" w:customStyle="1" w:styleId="Overskrift1Tegn">
    <w:name w:val="Overskrift 1 Tegn"/>
    <w:basedOn w:val="Standardskriftforavsnitt"/>
    <w:link w:val="Overskrift1"/>
    <w:uiPriority w:val="9"/>
    <w:rsid w:val="003D21FB"/>
    <w:rPr>
      <w:rFonts w:eastAsiaTheme="majorEastAsia" w:cstheme="minorHAnsi"/>
      <w:sz w:val="44"/>
      <w:szCs w:val="44"/>
    </w:rPr>
  </w:style>
  <w:style w:type="character" w:customStyle="1" w:styleId="Overskrift2Tegn">
    <w:name w:val="Overskrift 2 Tegn"/>
    <w:basedOn w:val="Standardskriftforavsnitt"/>
    <w:link w:val="Overskrift2"/>
    <w:uiPriority w:val="9"/>
    <w:rsid w:val="003D21FB"/>
    <w:rPr>
      <w:rFonts w:eastAsiaTheme="majorEastAsia" w:cstheme="minorHAnsi"/>
      <w:sz w:val="32"/>
      <w:szCs w:val="32"/>
    </w:rPr>
  </w:style>
  <w:style w:type="paragraph" w:styleId="Listeavsnitt">
    <w:name w:val="List Paragraph"/>
    <w:basedOn w:val="Normal"/>
    <w:uiPriority w:val="34"/>
    <w:qFormat/>
    <w:rsid w:val="000C4764"/>
    <w:pPr>
      <w:contextualSpacing/>
    </w:pPr>
    <w:rPr>
      <w:lang w:val="en-US"/>
    </w:rPr>
  </w:style>
  <w:style w:type="character" w:styleId="Sidetall">
    <w:name w:val="page number"/>
    <w:basedOn w:val="Standardskriftforavsnitt"/>
    <w:uiPriority w:val="99"/>
    <w:semiHidden/>
    <w:unhideWhenUsed/>
    <w:rsid w:val="0031393D"/>
  </w:style>
  <w:style w:type="paragraph" w:styleId="Tittel">
    <w:name w:val="Title"/>
    <w:basedOn w:val="Normal"/>
    <w:next w:val="Normal"/>
    <w:link w:val="TittelTegn"/>
    <w:uiPriority w:val="10"/>
    <w:qFormat/>
    <w:rsid w:val="002A1ADC"/>
    <w:pPr>
      <w:spacing w:after="0" w:line="920" w:lineRule="exact"/>
      <w:contextualSpacing/>
    </w:pPr>
    <w:rPr>
      <w:rFonts w:eastAsiaTheme="majorEastAsia" w:cstheme="majorBidi"/>
      <w:b/>
      <w:bCs/>
      <w:spacing w:val="-10"/>
      <w:kern w:val="28"/>
      <w:sz w:val="84"/>
      <w:szCs w:val="84"/>
    </w:rPr>
  </w:style>
  <w:style w:type="character" w:customStyle="1" w:styleId="TittelTegn">
    <w:name w:val="Tittel Tegn"/>
    <w:basedOn w:val="Standardskriftforavsnitt"/>
    <w:link w:val="Tittel"/>
    <w:uiPriority w:val="10"/>
    <w:rsid w:val="002A1ADC"/>
    <w:rPr>
      <w:rFonts w:eastAsiaTheme="majorEastAsia" w:cstheme="majorBidi"/>
      <w:b/>
      <w:bCs/>
      <w:spacing w:val="-10"/>
      <w:kern w:val="28"/>
      <w:sz w:val="84"/>
      <w:szCs w:val="84"/>
    </w:rPr>
  </w:style>
  <w:style w:type="character" w:customStyle="1" w:styleId="Overskrift3Tegn">
    <w:name w:val="Overskrift 3 Tegn"/>
    <w:basedOn w:val="Standardskriftforavsnitt"/>
    <w:link w:val="Overskrift3"/>
    <w:uiPriority w:val="9"/>
    <w:rsid w:val="003D21FB"/>
    <w:rPr>
      <w:rFonts w:eastAsiaTheme="majorEastAsia" w:cstheme="minorHAnsi"/>
    </w:rPr>
  </w:style>
  <w:style w:type="table" w:styleId="Tabellrutenett">
    <w:name w:val="Table Grid"/>
    <w:basedOn w:val="Vanligtabell"/>
    <w:uiPriority w:val="39"/>
    <w:rsid w:val="006E6C28"/>
    <w:tblPr/>
  </w:style>
  <w:style w:type="paragraph" w:customStyle="1" w:styleId="Listeitabell">
    <w:name w:val="Liste i tabell"/>
    <w:link w:val="ListeitabellTegn"/>
    <w:qFormat/>
    <w:rsid w:val="002A1ADC"/>
    <w:pPr>
      <w:numPr>
        <w:numId w:val="22"/>
      </w:numPr>
      <w:spacing w:before="40" w:after="100"/>
      <w:ind w:left="227" w:hanging="227"/>
    </w:pPr>
    <w:rPr>
      <w:rFonts w:cstheme="minorHAnsi"/>
      <w:sz w:val="20"/>
      <w:szCs w:val="20"/>
      <w:lang w:val="en-US"/>
    </w:rPr>
  </w:style>
  <w:style w:type="paragraph" w:customStyle="1" w:styleId="Dokumenttype">
    <w:name w:val="Dokumenttype"/>
    <w:qFormat/>
    <w:rsid w:val="002A1ADC"/>
    <w:rPr>
      <w:rFonts w:cs="Calibri (Brødtekst)"/>
      <w:spacing w:val="40"/>
      <w:sz w:val="32"/>
      <w:szCs w:val="32"/>
    </w:rPr>
  </w:style>
  <w:style w:type="paragraph" w:customStyle="1" w:styleId="Listemedpunkt">
    <w:name w:val="Liste med punkt"/>
    <w:link w:val="ListemedpunktTegn"/>
    <w:qFormat/>
    <w:rsid w:val="002A1ADC"/>
    <w:pPr>
      <w:numPr>
        <w:numId w:val="23"/>
      </w:numPr>
    </w:pPr>
    <w:rPr>
      <w:rFonts w:cstheme="minorHAnsi"/>
      <w:sz w:val="20"/>
      <w:szCs w:val="20"/>
      <w:lang w:val="en-US"/>
    </w:rPr>
  </w:style>
  <w:style w:type="character" w:customStyle="1" w:styleId="ListeitabellTegn">
    <w:name w:val="Liste i tabell Tegn"/>
    <w:basedOn w:val="Standardskriftforavsnitt"/>
    <w:link w:val="Listeitabell"/>
    <w:rsid w:val="002A1ADC"/>
    <w:rPr>
      <w:rFonts w:cstheme="minorHAnsi"/>
      <w:sz w:val="20"/>
      <w:szCs w:val="20"/>
      <w:lang w:val="en-US"/>
    </w:rPr>
  </w:style>
  <w:style w:type="character" w:customStyle="1" w:styleId="ListemedpunktTegn">
    <w:name w:val="Liste med punkt Tegn"/>
    <w:basedOn w:val="Standardskriftforavsnitt"/>
    <w:link w:val="Listemedpunkt"/>
    <w:rsid w:val="002A1ADC"/>
    <w:rPr>
      <w:rFonts w:cstheme="minorHAnsi"/>
      <w:sz w:val="20"/>
      <w:szCs w:val="20"/>
      <w:lang w:val="en-US"/>
    </w:rPr>
  </w:style>
  <w:style w:type="paragraph" w:customStyle="1" w:styleId="Listemedtall">
    <w:name w:val="Liste med tall"/>
    <w:link w:val="ListemedtallTegn"/>
    <w:qFormat/>
    <w:rsid w:val="00485002"/>
    <w:pPr>
      <w:ind w:left="227" w:hanging="227"/>
    </w:pPr>
    <w:rPr>
      <w:rFonts w:cstheme="minorHAnsi"/>
      <w:sz w:val="20"/>
      <w:szCs w:val="20"/>
      <w:lang w:val="en-US"/>
    </w:rPr>
  </w:style>
  <w:style w:type="character" w:customStyle="1" w:styleId="ListemedtallTegn">
    <w:name w:val="Liste med tall Tegn"/>
    <w:basedOn w:val="Standardskriftforavsnitt"/>
    <w:link w:val="Listemedtall"/>
    <w:rsid w:val="00485002"/>
    <w:rPr>
      <w:rFonts w:cstheme="minorHAnsi"/>
      <w:sz w:val="20"/>
      <w:szCs w:val="20"/>
      <w:lang w:val="en-US"/>
    </w:rPr>
  </w:style>
  <w:style w:type="paragraph" w:styleId="INNH1">
    <w:name w:val="toc 1"/>
    <w:basedOn w:val="Normal"/>
    <w:next w:val="Normal"/>
    <w:autoRedefine/>
    <w:uiPriority w:val="39"/>
    <w:unhideWhenUsed/>
    <w:rsid w:val="008566BC"/>
    <w:pPr>
      <w:tabs>
        <w:tab w:val="right" w:leader="dot" w:pos="9054"/>
      </w:tabs>
      <w:spacing w:before="240" w:after="120"/>
    </w:pPr>
    <w:rPr>
      <w:b/>
      <w:bCs/>
    </w:rPr>
  </w:style>
  <w:style w:type="paragraph" w:styleId="INNH2">
    <w:name w:val="toc 2"/>
    <w:basedOn w:val="Normal"/>
    <w:next w:val="Normal"/>
    <w:autoRedefine/>
    <w:uiPriority w:val="39"/>
    <w:unhideWhenUsed/>
    <w:rsid w:val="006B2C8E"/>
    <w:pPr>
      <w:spacing w:before="120" w:after="0"/>
      <w:ind w:left="200"/>
    </w:pPr>
    <w:rPr>
      <w:i/>
      <w:iCs/>
    </w:rPr>
  </w:style>
  <w:style w:type="paragraph" w:styleId="INNH3">
    <w:name w:val="toc 3"/>
    <w:basedOn w:val="Normal"/>
    <w:next w:val="Normal"/>
    <w:autoRedefine/>
    <w:uiPriority w:val="39"/>
    <w:unhideWhenUsed/>
    <w:rsid w:val="006B2C8E"/>
    <w:pPr>
      <w:spacing w:after="0"/>
      <w:ind w:left="400"/>
    </w:pPr>
  </w:style>
  <w:style w:type="character" w:styleId="Hyperkobling">
    <w:name w:val="Hyperlink"/>
    <w:basedOn w:val="Standardskriftforavsnitt"/>
    <w:uiPriority w:val="99"/>
    <w:unhideWhenUsed/>
    <w:rsid w:val="006B2C8E"/>
    <w:rPr>
      <w:color w:val="0563C1" w:themeColor="hyperlink"/>
      <w:u w:val="single"/>
    </w:rPr>
  </w:style>
  <w:style w:type="character" w:customStyle="1" w:styleId="Overskrift4Tegn">
    <w:name w:val="Overskrift 4 Tegn"/>
    <w:basedOn w:val="Standardskriftforavsnitt"/>
    <w:link w:val="Overskrift4"/>
    <w:uiPriority w:val="9"/>
    <w:rsid w:val="00442ACA"/>
    <w:rPr>
      <w:rFonts w:eastAsiaTheme="majorEastAsia" w:cstheme="minorHAnsi"/>
      <w:b/>
      <w:bCs/>
      <w:sz w:val="20"/>
      <w:szCs w:val="20"/>
      <w:lang w:val="en-US"/>
    </w:rPr>
  </w:style>
  <w:style w:type="paragraph" w:styleId="Fotnotetekst">
    <w:name w:val="footnote text"/>
    <w:basedOn w:val="Normal"/>
    <w:link w:val="FotnotetekstTegn"/>
    <w:semiHidden/>
    <w:unhideWhenUsed/>
    <w:rsid w:val="00077A88"/>
    <w:pPr>
      <w:spacing w:after="0" w:line="240" w:lineRule="auto"/>
    </w:pPr>
  </w:style>
  <w:style w:type="character" w:customStyle="1" w:styleId="FotnotetekstTegn">
    <w:name w:val="Fotnotetekst Tegn"/>
    <w:basedOn w:val="Standardskriftforavsnitt"/>
    <w:link w:val="Fotnotetekst"/>
    <w:semiHidden/>
    <w:rsid w:val="00077A88"/>
    <w:rPr>
      <w:rFonts w:cstheme="minorHAnsi"/>
      <w:sz w:val="20"/>
      <w:szCs w:val="20"/>
    </w:rPr>
  </w:style>
  <w:style w:type="character" w:styleId="Fotnotereferanse">
    <w:name w:val="footnote reference"/>
    <w:semiHidden/>
    <w:rsid w:val="00077A88"/>
    <w:rPr>
      <w:vertAlign w:val="superscript"/>
    </w:rPr>
  </w:style>
  <w:style w:type="table" w:customStyle="1" w:styleId="Tabellrutenett1">
    <w:name w:val="Tabellrutenett1"/>
    <w:basedOn w:val="Vanligtabell"/>
    <w:next w:val="Tabellrutenett"/>
    <w:uiPriority w:val="39"/>
    <w:rsid w:val="00077A88"/>
    <w:rPr>
      <w:rFonts w:ascii="Times New Roman" w:eastAsia="Times New Roman" w:hAnsi="Times New Roman" w:cs="Times New Roman"/>
      <w:sz w:val="20"/>
      <w:szCs w:val="20"/>
      <w:lang w:val="nn-NO" w:eastAsia="nn-NO"/>
    </w:rPr>
    <w:tblPr/>
  </w:style>
  <w:style w:type="table" w:customStyle="1" w:styleId="Tabellrutenett2">
    <w:name w:val="Tabellrutenett2"/>
    <w:basedOn w:val="Vanligtabell"/>
    <w:next w:val="Tabellrutenett"/>
    <w:uiPriority w:val="39"/>
    <w:rsid w:val="00077A88"/>
    <w:rPr>
      <w:rFonts w:ascii="Times New Roman" w:eastAsia="Times New Roman" w:hAnsi="Times New Roman" w:cs="Times New Roman"/>
      <w:sz w:val="20"/>
      <w:szCs w:val="20"/>
      <w:lang w:val="nn-NO" w:eastAsia="nn-NO"/>
    </w:rPr>
    <w:tblPr/>
  </w:style>
  <w:style w:type="character" w:styleId="Merknadsreferanse">
    <w:name w:val="annotation reference"/>
    <w:rsid w:val="00077A88"/>
    <w:rPr>
      <w:sz w:val="16"/>
      <w:szCs w:val="16"/>
    </w:rPr>
  </w:style>
  <w:style w:type="paragraph" w:styleId="Merknadstekst">
    <w:name w:val="annotation text"/>
    <w:basedOn w:val="Normal"/>
    <w:link w:val="MerknadstekstTegn"/>
    <w:rsid w:val="00077A88"/>
    <w:pPr>
      <w:autoSpaceDE/>
      <w:autoSpaceDN/>
      <w:adjustRightInd/>
      <w:spacing w:after="0" w:line="240" w:lineRule="auto"/>
      <w:jc w:val="both"/>
    </w:pPr>
    <w:rPr>
      <w:rFonts w:ascii="Times New Roman" w:eastAsia="Times New Roman" w:hAnsi="Times New Roman" w:cs="Times New Roman"/>
      <w:bCs/>
      <w:kern w:val="32"/>
    </w:rPr>
  </w:style>
  <w:style w:type="character" w:customStyle="1" w:styleId="MerknadstekstTegn">
    <w:name w:val="Merknadstekst Tegn"/>
    <w:basedOn w:val="Standardskriftforavsnitt"/>
    <w:link w:val="Merknadstekst"/>
    <w:rsid w:val="00077A88"/>
    <w:rPr>
      <w:rFonts w:ascii="Times New Roman" w:eastAsia="Times New Roman" w:hAnsi="Times New Roman" w:cs="Times New Roman"/>
      <w:bCs/>
      <w:kern w:val="32"/>
      <w:sz w:val="20"/>
      <w:szCs w:val="20"/>
    </w:rPr>
  </w:style>
  <w:style w:type="paragraph" w:styleId="Bobletekst">
    <w:name w:val="Balloon Text"/>
    <w:basedOn w:val="Normal"/>
    <w:link w:val="BobletekstTegn"/>
    <w:uiPriority w:val="99"/>
    <w:semiHidden/>
    <w:unhideWhenUsed/>
    <w:rsid w:val="00077A8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77A88"/>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077A88"/>
    <w:pPr>
      <w:autoSpaceDE w:val="0"/>
      <w:autoSpaceDN w:val="0"/>
      <w:adjustRightInd w:val="0"/>
      <w:spacing w:after="240"/>
      <w:jc w:val="left"/>
    </w:pPr>
    <w:rPr>
      <w:rFonts w:asciiTheme="minorHAnsi" w:eastAsiaTheme="minorHAnsi" w:hAnsiTheme="minorHAnsi" w:cstheme="minorHAnsi"/>
      <w:b/>
      <w:kern w:val="0"/>
    </w:rPr>
  </w:style>
  <w:style w:type="character" w:customStyle="1" w:styleId="KommentaremneTegn">
    <w:name w:val="Kommentaremne Tegn"/>
    <w:basedOn w:val="MerknadstekstTegn"/>
    <w:link w:val="Kommentaremne"/>
    <w:uiPriority w:val="99"/>
    <w:semiHidden/>
    <w:rsid w:val="00077A88"/>
    <w:rPr>
      <w:rFonts w:ascii="Times New Roman" w:eastAsia="Times New Roman" w:hAnsi="Times New Roman" w:cstheme="minorHAnsi"/>
      <w:b/>
      <w:bCs/>
      <w:kern w:val="32"/>
      <w:sz w:val="20"/>
      <w:szCs w:val="20"/>
    </w:rPr>
  </w:style>
  <w:style w:type="paragraph" w:styleId="Brdtekst">
    <w:name w:val="Body Text"/>
    <w:basedOn w:val="Normal"/>
    <w:link w:val="BrdtekstTegn"/>
    <w:uiPriority w:val="99"/>
    <w:semiHidden/>
    <w:unhideWhenUsed/>
    <w:rsid w:val="00077A88"/>
    <w:pPr>
      <w:spacing w:after="120"/>
    </w:pPr>
  </w:style>
  <w:style w:type="character" w:customStyle="1" w:styleId="BrdtekstTegn">
    <w:name w:val="Brødtekst Tegn"/>
    <w:basedOn w:val="Standardskriftforavsnitt"/>
    <w:link w:val="Brdtekst"/>
    <w:uiPriority w:val="99"/>
    <w:semiHidden/>
    <w:rsid w:val="00077A88"/>
    <w:rPr>
      <w:rFonts w:cstheme="minorHAnsi"/>
      <w:sz w:val="20"/>
      <w:szCs w:val="20"/>
    </w:rPr>
  </w:style>
  <w:style w:type="paragraph" w:styleId="Ingenmellomrom">
    <w:name w:val="No Spacing"/>
    <w:qFormat/>
    <w:rsid w:val="00077A88"/>
    <w:pPr>
      <w:suppressAutoHyphens/>
    </w:pPr>
    <w:rPr>
      <w:rFonts w:ascii="Calibri" w:eastAsia="Calibri" w:hAnsi="Calibri" w:cs="Times New Roman"/>
      <w:sz w:val="22"/>
      <w:szCs w:val="22"/>
      <w:lang w:eastAsia="ar-SA"/>
    </w:rPr>
  </w:style>
  <w:style w:type="paragraph" w:styleId="Overskriftforinnholdsfortegnelse">
    <w:name w:val="TOC Heading"/>
    <w:basedOn w:val="Overskrift1"/>
    <w:next w:val="Normal"/>
    <w:uiPriority w:val="39"/>
    <w:unhideWhenUsed/>
    <w:qFormat/>
    <w:rsid w:val="008E6425"/>
    <w:pPr>
      <w:autoSpaceDE/>
      <w:autoSpaceDN/>
      <w:adjustRightInd/>
      <w:spacing w:before="240" w:after="0" w:line="259" w:lineRule="auto"/>
      <w:outlineLvl w:val="9"/>
    </w:pPr>
    <w:rPr>
      <w:rFonts w:asciiTheme="majorHAnsi" w:hAnsiTheme="majorHAnsi" w:cstheme="majorBidi"/>
      <w:color w:val="2E74B5" w:themeColor="accent1" w:themeShade="BF"/>
      <w:sz w:val="32"/>
      <w:szCs w:val="32"/>
      <w:lang w:val="nn-NO" w:eastAsia="nn-NO"/>
    </w:rPr>
  </w:style>
  <w:style w:type="character" w:styleId="Utheving">
    <w:name w:val="Emphasis"/>
    <w:basedOn w:val="Standardskriftforavsnitt"/>
    <w:uiPriority w:val="20"/>
    <w:qFormat/>
    <w:rsid w:val="00590253"/>
    <w:rPr>
      <w:i/>
      <w:iCs/>
    </w:rPr>
  </w:style>
  <w:style w:type="paragraph" w:customStyle="1" w:styleId="mortaga">
    <w:name w:val="mortag_a"/>
    <w:basedOn w:val="Normal"/>
    <w:rsid w:val="00590253"/>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styleId="Fulgthyperkobling">
    <w:name w:val="FollowedHyperlink"/>
    <w:basedOn w:val="Standardskriftforavsnitt"/>
    <w:uiPriority w:val="99"/>
    <w:semiHidden/>
    <w:unhideWhenUsed/>
    <w:rsid w:val="00443539"/>
    <w:rPr>
      <w:color w:val="954F72" w:themeColor="followedHyperlink"/>
      <w:u w:val="single"/>
    </w:rPr>
  </w:style>
  <w:style w:type="character" w:styleId="Ulstomtale">
    <w:name w:val="Unresolved Mention"/>
    <w:basedOn w:val="Standardskriftforavsnitt"/>
    <w:uiPriority w:val="99"/>
    <w:semiHidden/>
    <w:unhideWhenUsed/>
    <w:rsid w:val="000D515C"/>
    <w:rPr>
      <w:color w:val="605E5C"/>
      <w:shd w:val="clear" w:color="auto" w:fill="E1DFDD"/>
    </w:rPr>
  </w:style>
  <w:style w:type="paragraph" w:styleId="Revisjon">
    <w:name w:val="Revision"/>
    <w:hidden/>
    <w:uiPriority w:val="99"/>
    <w:semiHidden/>
    <w:rsid w:val="002C4A2F"/>
    <w:rPr>
      <w:rFonts w:cstheme="minorHAnsi"/>
      <w:sz w:val="20"/>
      <w:szCs w:val="20"/>
    </w:rPr>
  </w:style>
  <w:style w:type="paragraph" w:customStyle="1" w:styleId="k3ksmc">
    <w:name w:val="k3ksmc"/>
    <w:basedOn w:val="Normal"/>
    <w:rsid w:val="00F366F3"/>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uv3um">
    <w:name w:val="uv3um"/>
    <w:basedOn w:val="Standardskriftforavsnitt"/>
    <w:rsid w:val="00F366F3"/>
  </w:style>
  <w:style w:type="paragraph" w:customStyle="1" w:styleId="p1">
    <w:name w:val="p1"/>
    <w:basedOn w:val="Normal"/>
    <w:rsid w:val="005A0A07"/>
    <w:pPr>
      <w:autoSpaceDE/>
      <w:autoSpaceDN/>
      <w:adjustRightInd/>
      <w:spacing w:after="0" w:line="240" w:lineRule="auto"/>
    </w:pPr>
    <w:rPr>
      <w:rFonts w:ascii="Helvetica" w:eastAsia="Times New Roman" w:hAnsi="Helvetica" w:cs="Times New Roman"/>
      <w:color w:val="424545"/>
      <w:sz w:val="66"/>
      <w:szCs w:val="66"/>
      <w:lang w:eastAsia="nb-NO"/>
    </w:rPr>
  </w:style>
  <w:style w:type="paragraph" w:customStyle="1" w:styleId="p2">
    <w:name w:val="p2"/>
    <w:basedOn w:val="Normal"/>
    <w:rsid w:val="005A0A07"/>
    <w:pPr>
      <w:autoSpaceDE/>
      <w:autoSpaceDN/>
      <w:adjustRightInd/>
      <w:spacing w:after="0" w:line="240" w:lineRule="auto"/>
    </w:pPr>
    <w:rPr>
      <w:rFonts w:ascii="Helvetica" w:eastAsia="Times New Roman" w:hAnsi="Helvetica" w:cs="Times New Roman"/>
      <w:color w:val="424545"/>
      <w:sz w:val="66"/>
      <w:szCs w:val="66"/>
      <w:lang w:eastAsia="nb-NO"/>
    </w:rPr>
  </w:style>
  <w:style w:type="paragraph" w:styleId="Bibliografi">
    <w:name w:val="Bibliography"/>
    <w:basedOn w:val="Normal"/>
    <w:next w:val="Normal"/>
    <w:uiPriority w:val="37"/>
    <w:unhideWhenUsed/>
    <w:rsid w:val="006A18C6"/>
  </w:style>
  <w:style w:type="paragraph" w:styleId="INNH4">
    <w:name w:val="toc 4"/>
    <w:basedOn w:val="Normal"/>
    <w:next w:val="Normal"/>
    <w:autoRedefine/>
    <w:uiPriority w:val="39"/>
    <w:semiHidden/>
    <w:unhideWhenUsed/>
    <w:rsid w:val="003E2FE8"/>
    <w:pPr>
      <w:spacing w:after="0"/>
      <w:ind w:left="600"/>
    </w:pPr>
  </w:style>
  <w:style w:type="paragraph" w:styleId="INNH5">
    <w:name w:val="toc 5"/>
    <w:basedOn w:val="Normal"/>
    <w:next w:val="Normal"/>
    <w:autoRedefine/>
    <w:uiPriority w:val="39"/>
    <w:semiHidden/>
    <w:unhideWhenUsed/>
    <w:rsid w:val="003E2FE8"/>
    <w:pPr>
      <w:spacing w:after="0"/>
      <w:ind w:left="800"/>
    </w:pPr>
  </w:style>
  <w:style w:type="paragraph" w:styleId="INNH6">
    <w:name w:val="toc 6"/>
    <w:basedOn w:val="Normal"/>
    <w:next w:val="Normal"/>
    <w:autoRedefine/>
    <w:uiPriority w:val="39"/>
    <w:semiHidden/>
    <w:unhideWhenUsed/>
    <w:rsid w:val="003E2FE8"/>
    <w:pPr>
      <w:spacing w:after="0"/>
      <w:ind w:left="1000"/>
    </w:pPr>
  </w:style>
  <w:style w:type="paragraph" w:styleId="INNH7">
    <w:name w:val="toc 7"/>
    <w:basedOn w:val="Normal"/>
    <w:next w:val="Normal"/>
    <w:autoRedefine/>
    <w:uiPriority w:val="39"/>
    <w:semiHidden/>
    <w:unhideWhenUsed/>
    <w:rsid w:val="003E2FE8"/>
    <w:pPr>
      <w:spacing w:after="0"/>
      <w:ind w:left="1200"/>
    </w:pPr>
  </w:style>
  <w:style w:type="paragraph" w:styleId="INNH8">
    <w:name w:val="toc 8"/>
    <w:basedOn w:val="Normal"/>
    <w:next w:val="Normal"/>
    <w:autoRedefine/>
    <w:uiPriority w:val="39"/>
    <w:semiHidden/>
    <w:unhideWhenUsed/>
    <w:rsid w:val="003E2FE8"/>
    <w:pPr>
      <w:spacing w:after="0"/>
      <w:ind w:left="1400"/>
    </w:pPr>
  </w:style>
  <w:style w:type="paragraph" w:styleId="INNH9">
    <w:name w:val="toc 9"/>
    <w:basedOn w:val="Normal"/>
    <w:next w:val="Normal"/>
    <w:autoRedefine/>
    <w:uiPriority w:val="39"/>
    <w:semiHidden/>
    <w:unhideWhenUsed/>
    <w:rsid w:val="003E2FE8"/>
    <w:pPr>
      <w:spacing w:after="0"/>
      <w:ind w:left="1600"/>
    </w:pPr>
  </w:style>
  <w:style w:type="character" w:styleId="Sterk">
    <w:name w:val="Strong"/>
    <w:basedOn w:val="Standardskriftforavsnitt"/>
    <w:uiPriority w:val="22"/>
    <w:qFormat/>
    <w:rsid w:val="001458DA"/>
    <w:rPr>
      <w:b/>
      <w:bCs/>
    </w:rPr>
  </w:style>
  <w:style w:type="character" w:customStyle="1" w:styleId="apple-converted-space">
    <w:name w:val="apple-converted-space"/>
    <w:basedOn w:val="Standardskriftforavsnitt"/>
    <w:rsid w:val="001458DA"/>
  </w:style>
  <w:style w:type="character" w:customStyle="1" w:styleId="s1">
    <w:name w:val="s1"/>
    <w:basedOn w:val="Standardskriftforavsnitt"/>
    <w:rsid w:val="00876647"/>
    <w:rPr>
      <w:rFonts w:ascii="Helvetica" w:hAnsi="Helvetica" w:hint="default"/>
      <w:sz w:val="18"/>
      <w:szCs w:val="18"/>
    </w:rPr>
  </w:style>
  <w:style w:type="paragraph" w:styleId="NormalWeb">
    <w:name w:val="Normal (Web)"/>
    <w:basedOn w:val="Normal"/>
    <w:uiPriority w:val="99"/>
    <w:semiHidden/>
    <w:unhideWhenUsed/>
    <w:rsid w:val="00D93235"/>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Omtale">
    <w:name w:val="Mention"/>
    <w:basedOn w:val="Standardskriftforavsnitt"/>
    <w:uiPriority w:val="99"/>
    <w:unhideWhenUsed/>
    <w:rsid w:val="00050B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8912">
      <w:bodyDiv w:val="1"/>
      <w:marLeft w:val="0"/>
      <w:marRight w:val="0"/>
      <w:marTop w:val="0"/>
      <w:marBottom w:val="0"/>
      <w:divBdr>
        <w:top w:val="none" w:sz="0" w:space="0" w:color="auto"/>
        <w:left w:val="none" w:sz="0" w:space="0" w:color="auto"/>
        <w:bottom w:val="none" w:sz="0" w:space="0" w:color="auto"/>
        <w:right w:val="none" w:sz="0" w:space="0" w:color="auto"/>
      </w:divBdr>
    </w:div>
    <w:div w:id="20789672">
      <w:bodyDiv w:val="1"/>
      <w:marLeft w:val="0"/>
      <w:marRight w:val="0"/>
      <w:marTop w:val="0"/>
      <w:marBottom w:val="0"/>
      <w:divBdr>
        <w:top w:val="none" w:sz="0" w:space="0" w:color="auto"/>
        <w:left w:val="none" w:sz="0" w:space="0" w:color="auto"/>
        <w:bottom w:val="none" w:sz="0" w:space="0" w:color="auto"/>
        <w:right w:val="none" w:sz="0" w:space="0" w:color="auto"/>
      </w:divBdr>
    </w:div>
    <w:div w:id="70548309">
      <w:bodyDiv w:val="1"/>
      <w:marLeft w:val="0"/>
      <w:marRight w:val="0"/>
      <w:marTop w:val="0"/>
      <w:marBottom w:val="0"/>
      <w:divBdr>
        <w:top w:val="none" w:sz="0" w:space="0" w:color="auto"/>
        <w:left w:val="none" w:sz="0" w:space="0" w:color="auto"/>
        <w:bottom w:val="none" w:sz="0" w:space="0" w:color="auto"/>
        <w:right w:val="none" w:sz="0" w:space="0" w:color="auto"/>
      </w:divBdr>
    </w:div>
    <w:div w:id="71053320">
      <w:bodyDiv w:val="1"/>
      <w:marLeft w:val="0"/>
      <w:marRight w:val="0"/>
      <w:marTop w:val="0"/>
      <w:marBottom w:val="0"/>
      <w:divBdr>
        <w:top w:val="none" w:sz="0" w:space="0" w:color="auto"/>
        <w:left w:val="none" w:sz="0" w:space="0" w:color="auto"/>
        <w:bottom w:val="none" w:sz="0" w:space="0" w:color="auto"/>
        <w:right w:val="none" w:sz="0" w:space="0" w:color="auto"/>
      </w:divBdr>
    </w:div>
    <w:div w:id="87695817">
      <w:bodyDiv w:val="1"/>
      <w:marLeft w:val="0"/>
      <w:marRight w:val="0"/>
      <w:marTop w:val="0"/>
      <w:marBottom w:val="0"/>
      <w:divBdr>
        <w:top w:val="none" w:sz="0" w:space="0" w:color="auto"/>
        <w:left w:val="none" w:sz="0" w:space="0" w:color="auto"/>
        <w:bottom w:val="none" w:sz="0" w:space="0" w:color="auto"/>
        <w:right w:val="none" w:sz="0" w:space="0" w:color="auto"/>
      </w:divBdr>
    </w:div>
    <w:div w:id="107118365">
      <w:bodyDiv w:val="1"/>
      <w:marLeft w:val="0"/>
      <w:marRight w:val="0"/>
      <w:marTop w:val="0"/>
      <w:marBottom w:val="0"/>
      <w:divBdr>
        <w:top w:val="none" w:sz="0" w:space="0" w:color="auto"/>
        <w:left w:val="none" w:sz="0" w:space="0" w:color="auto"/>
        <w:bottom w:val="none" w:sz="0" w:space="0" w:color="auto"/>
        <w:right w:val="none" w:sz="0" w:space="0" w:color="auto"/>
      </w:divBdr>
    </w:div>
    <w:div w:id="182480458">
      <w:bodyDiv w:val="1"/>
      <w:marLeft w:val="0"/>
      <w:marRight w:val="0"/>
      <w:marTop w:val="0"/>
      <w:marBottom w:val="0"/>
      <w:divBdr>
        <w:top w:val="none" w:sz="0" w:space="0" w:color="auto"/>
        <w:left w:val="none" w:sz="0" w:space="0" w:color="auto"/>
        <w:bottom w:val="none" w:sz="0" w:space="0" w:color="auto"/>
        <w:right w:val="none" w:sz="0" w:space="0" w:color="auto"/>
      </w:divBdr>
    </w:div>
    <w:div w:id="217936800">
      <w:bodyDiv w:val="1"/>
      <w:marLeft w:val="0"/>
      <w:marRight w:val="0"/>
      <w:marTop w:val="0"/>
      <w:marBottom w:val="0"/>
      <w:divBdr>
        <w:top w:val="none" w:sz="0" w:space="0" w:color="auto"/>
        <w:left w:val="none" w:sz="0" w:space="0" w:color="auto"/>
        <w:bottom w:val="none" w:sz="0" w:space="0" w:color="auto"/>
        <w:right w:val="none" w:sz="0" w:space="0" w:color="auto"/>
      </w:divBdr>
    </w:div>
    <w:div w:id="242302656">
      <w:bodyDiv w:val="1"/>
      <w:marLeft w:val="0"/>
      <w:marRight w:val="0"/>
      <w:marTop w:val="0"/>
      <w:marBottom w:val="0"/>
      <w:divBdr>
        <w:top w:val="none" w:sz="0" w:space="0" w:color="auto"/>
        <w:left w:val="none" w:sz="0" w:space="0" w:color="auto"/>
        <w:bottom w:val="none" w:sz="0" w:space="0" w:color="auto"/>
        <w:right w:val="none" w:sz="0" w:space="0" w:color="auto"/>
      </w:divBdr>
    </w:div>
    <w:div w:id="269897595">
      <w:bodyDiv w:val="1"/>
      <w:marLeft w:val="0"/>
      <w:marRight w:val="0"/>
      <w:marTop w:val="0"/>
      <w:marBottom w:val="0"/>
      <w:divBdr>
        <w:top w:val="none" w:sz="0" w:space="0" w:color="auto"/>
        <w:left w:val="none" w:sz="0" w:space="0" w:color="auto"/>
        <w:bottom w:val="none" w:sz="0" w:space="0" w:color="auto"/>
        <w:right w:val="none" w:sz="0" w:space="0" w:color="auto"/>
      </w:divBdr>
    </w:div>
    <w:div w:id="300504514">
      <w:bodyDiv w:val="1"/>
      <w:marLeft w:val="0"/>
      <w:marRight w:val="0"/>
      <w:marTop w:val="0"/>
      <w:marBottom w:val="0"/>
      <w:divBdr>
        <w:top w:val="none" w:sz="0" w:space="0" w:color="auto"/>
        <w:left w:val="none" w:sz="0" w:space="0" w:color="auto"/>
        <w:bottom w:val="none" w:sz="0" w:space="0" w:color="auto"/>
        <w:right w:val="none" w:sz="0" w:space="0" w:color="auto"/>
      </w:divBdr>
    </w:div>
    <w:div w:id="307981407">
      <w:bodyDiv w:val="1"/>
      <w:marLeft w:val="0"/>
      <w:marRight w:val="0"/>
      <w:marTop w:val="0"/>
      <w:marBottom w:val="0"/>
      <w:divBdr>
        <w:top w:val="none" w:sz="0" w:space="0" w:color="auto"/>
        <w:left w:val="none" w:sz="0" w:space="0" w:color="auto"/>
        <w:bottom w:val="none" w:sz="0" w:space="0" w:color="auto"/>
        <w:right w:val="none" w:sz="0" w:space="0" w:color="auto"/>
      </w:divBdr>
    </w:div>
    <w:div w:id="350571143">
      <w:bodyDiv w:val="1"/>
      <w:marLeft w:val="0"/>
      <w:marRight w:val="0"/>
      <w:marTop w:val="0"/>
      <w:marBottom w:val="0"/>
      <w:divBdr>
        <w:top w:val="none" w:sz="0" w:space="0" w:color="auto"/>
        <w:left w:val="none" w:sz="0" w:space="0" w:color="auto"/>
        <w:bottom w:val="none" w:sz="0" w:space="0" w:color="auto"/>
        <w:right w:val="none" w:sz="0" w:space="0" w:color="auto"/>
      </w:divBdr>
    </w:div>
    <w:div w:id="363287010">
      <w:bodyDiv w:val="1"/>
      <w:marLeft w:val="0"/>
      <w:marRight w:val="0"/>
      <w:marTop w:val="0"/>
      <w:marBottom w:val="0"/>
      <w:divBdr>
        <w:top w:val="none" w:sz="0" w:space="0" w:color="auto"/>
        <w:left w:val="none" w:sz="0" w:space="0" w:color="auto"/>
        <w:bottom w:val="none" w:sz="0" w:space="0" w:color="auto"/>
        <w:right w:val="none" w:sz="0" w:space="0" w:color="auto"/>
      </w:divBdr>
    </w:div>
    <w:div w:id="393314077">
      <w:bodyDiv w:val="1"/>
      <w:marLeft w:val="0"/>
      <w:marRight w:val="0"/>
      <w:marTop w:val="0"/>
      <w:marBottom w:val="0"/>
      <w:divBdr>
        <w:top w:val="none" w:sz="0" w:space="0" w:color="auto"/>
        <w:left w:val="none" w:sz="0" w:space="0" w:color="auto"/>
        <w:bottom w:val="none" w:sz="0" w:space="0" w:color="auto"/>
        <w:right w:val="none" w:sz="0" w:space="0" w:color="auto"/>
      </w:divBdr>
    </w:div>
    <w:div w:id="397675934">
      <w:bodyDiv w:val="1"/>
      <w:marLeft w:val="0"/>
      <w:marRight w:val="0"/>
      <w:marTop w:val="0"/>
      <w:marBottom w:val="0"/>
      <w:divBdr>
        <w:top w:val="none" w:sz="0" w:space="0" w:color="auto"/>
        <w:left w:val="none" w:sz="0" w:space="0" w:color="auto"/>
        <w:bottom w:val="none" w:sz="0" w:space="0" w:color="auto"/>
        <w:right w:val="none" w:sz="0" w:space="0" w:color="auto"/>
      </w:divBdr>
    </w:div>
    <w:div w:id="403183254">
      <w:bodyDiv w:val="1"/>
      <w:marLeft w:val="0"/>
      <w:marRight w:val="0"/>
      <w:marTop w:val="0"/>
      <w:marBottom w:val="0"/>
      <w:divBdr>
        <w:top w:val="none" w:sz="0" w:space="0" w:color="auto"/>
        <w:left w:val="none" w:sz="0" w:space="0" w:color="auto"/>
        <w:bottom w:val="none" w:sz="0" w:space="0" w:color="auto"/>
        <w:right w:val="none" w:sz="0" w:space="0" w:color="auto"/>
      </w:divBdr>
    </w:div>
    <w:div w:id="403795768">
      <w:bodyDiv w:val="1"/>
      <w:marLeft w:val="0"/>
      <w:marRight w:val="0"/>
      <w:marTop w:val="0"/>
      <w:marBottom w:val="0"/>
      <w:divBdr>
        <w:top w:val="none" w:sz="0" w:space="0" w:color="auto"/>
        <w:left w:val="none" w:sz="0" w:space="0" w:color="auto"/>
        <w:bottom w:val="none" w:sz="0" w:space="0" w:color="auto"/>
        <w:right w:val="none" w:sz="0" w:space="0" w:color="auto"/>
      </w:divBdr>
    </w:div>
    <w:div w:id="440951979">
      <w:bodyDiv w:val="1"/>
      <w:marLeft w:val="0"/>
      <w:marRight w:val="0"/>
      <w:marTop w:val="0"/>
      <w:marBottom w:val="0"/>
      <w:divBdr>
        <w:top w:val="none" w:sz="0" w:space="0" w:color="auto"/>
        <w:left w:val="none" w:sz="0" w:space="0" w:color="auto"/>
        <w:bottom w:val="none" w:sz="0" w:space="0" w:color="auto"/>
        <w:right w:val="none" w:sz="0" w:space="0" w:color="auto"/>
      </w:divBdr>
    </w:div>
    <w:div w:id="445466765">
      <w:bodyDiv w:val="1"/>
      <w:marLeft w:val="0"/>
      <w:marRight w:val="0"/>
      <w:marTop w:val="0"/>
      <w:marBottom w:val="0"/>
      <w:divBdr>
        <w:top w:val="none" w:sz="0" w:space="0" w:color="auto"/>
        <w:left w:val="none" w:sz="0" w:space="0" w:color="auto"/>
        <w:bottom w:val="none" w:sz="0" w:space="0" w:color="auto"/>
        <w:right w:val="none" w:sz="0" w:space="0" w:color="auto"/>
      </w:divBdr>
    </w:div>
    <w:div w:id="449478057">
      <w:bodyDiv w:val="1"/>
      <w:marLeft w:val="0"/>
      <w:marRight w:val="0"/>
      <w:marTop w:val="0"/>
      <w:marBottom w:val="0"/>
      <w:divBdr>
        <w:top w:val="none" w:sz="0" w:space="0" w:color="auto"/>
        <w:left w:val="none" w:sz="0" w:space="0" w:color="auto"/>
        <w:bottom w:val="none" w:sz="0" w:space="0" w:color="auto"/>
        <w:right w:val="none" w:sz="0" w:space="0" w:color="auto"/>
      </w:divBdr>
    </w:div>
    <w:div w:id="460609827">
      <w:bodyDiv w:val="1"/>
      <w:marLeft w:val="0"/>
      <w:marRight w:val="0"/>
      <w:marTop w:val="0"/>
      <w:marBottom w:val="0"/>
      <w:divBdr>
        <w:top w:val="none" w:sz="0" w:space="0" w:color="auto"/>
        <w:left w:val="none" w:sz="0" w:space="0" w:color="auto"/>
        <w:bottom w:val="none" w:sz="0" w:space="0" w:color="auto"/>
        <w:right w:val="none" w:sz="0" w:space="0" w:color="auto"/>
      </w:divBdr>
      <w:divsChild>
        <w:div w:id="1347027008">
          <w:marLeft w:val="0"/>
          <w:marRight w:val="0"/>
          <w:marTop w:val="0"/>
          <w:marBottom w:val="0"/>
          <w:divBdr>
            <w:top w:val="none" w:sz="0" w:space="0" w:color="auto"/>
            <w:left w:val="none" w:sz="0" w:space="0" w:color="auto"/>
            <w:bottom w:val="none" w:sz="0" w:space="0" w:color="auto"/>
            <w:right w:val="none" w:sz="0" w:space="0" w:color="auto"/>
          </w:divBdr>
          <w:divsChild>
            <w:div w:id="49966687">
              <w:marLeft w:val="0"/>
              <w:marRight w:val="0"/>
              <w:marTop w:val="0"/>
              <w:marBottom w:val="0"/>
              <w:divBdr>
                <w:top w:val="none" w:sz="0" w:space="0" w:color="auto"/>
                <w:left w:val="none" w:sz="0" w:space="0" w:color="auto"/>
                <w:bottom w:val="none" w:sz="0" w:space="0" w:color="auto"/>
                <w:right w:val="none" w:sz="0" w:space="0" w:color="auto"/>
              </w:divBdr>
              <w:divsChild>
                <w:div w:id="721681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0634716">
      <w:bodyDiv w:val="1"/>
      <w:marLeft w:val="0"/>
      <w:marRight w:val="0"/>
      <w:marTop w:val="0"/>
      <w:marBottom w:val="0"/>
      <w:divBdr>
        <w:top w:val="none" w:sz="0" w:space="0" w:color="auto"/>
        <w:left w:val="none" w:sz="0" w:space="0" w:color="auto"/>
        <w:bottom w:val="none" w:sz="0" w:space="0" w:color="auto"/>
        <w:right w:val="none" w:sz="0" w:space="0" w:color="auto"/>
      </w:divBdr>
    </w:div>
    <w:div w:id="505511250">
      <w:bodyDiv w:val="1"/>
      <w:marLeft w:val="0"/>
      <w:marRight w:val="0"/>
      <w:marTop w:val="0"/>
      <w:marBottom w:val="0"/>
      <w:divBdr>
        <w:top w:val="none" w:sz="0" w:space="0" w:color="auto"/>
        <w:left w:val="none" w:sz="0" w:space="0" w:color="auto"/>
        <w:bottom w:val="none" w:sz="0" w:space="0" w:color="auto"/>
        <w:right w:val="none" w:sz="0" w:space="0" w:color="auto"/>
      </w:divBdr>
      <w:divsChild>
        <w:div w:id="1727679070">
          <w:marLeft w:val="-420"/>
          <w:marRight w:val="0"/>
          <w:marTop w:val="0"/>
          <w:marBottom w:val="0"/>
          <w:divBdr>
            <w:top w:val="none" w:sz="0" w:space="0" w:color="auto"/>
            <w:left w:val="none" w:sz="0" w:space="0" w:color="auto"/>
            <w:bottom w:val="none" w:sz="0" w:space="0" w:color="auto"/>
            <w:right w:val="none" w:sz="0" w:space="0" w:color="auto"/>
          </w:divBdr>
          <w:divsChild>
            <w:div w:id="918715583">
              <w:marLeft w:val="0"/>
              <w:marRight w:val="0"/>
              <w:marTop w:val="0"/>
              <w:marBottom w:val="0"/>
              <w:divBdr>
                <w:top w:val="none" w:sz="0" w:space="0" w:color="auto"/>
                <w:left w:val="none" w:sz="0" w:space="0" w:color="auto"/>
                <w:bottom w:val="none" w:sz="0" w:space="0" w:color="auto"/>
                <w:right w:val="none" w:sz="0" w:space="0" w:color="auto"/>
              </w:divBdr>
              <w:divsChild>
                <w:div w:id="1128623914">
                  <w:marLeft w:val="0"/>
                  <w:marRight w:val="0"/>
                  <w:marTop w:val="0"/>
                  <w:marBottom w:val="0"/>
                  <w:divBdr>
                    <w:top w:val="none" w:sz="0" w:space="0" w:color="auto"/>
                    <w:left w:val="none" w:sz="0" w:space="0" w:color="auto"/>
                    <w:bottom w:val="none" w:sz="0" w:space="0" w:color="auto"/>
                    <w:right w:val="none" w:sz="0" w:space="0" w:color="auto"/>
                  </w:divBdr>
                  <w:divsChild>
                    <w:div w:id="16186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706626">
      <w:bodyDiv w:val="1"/>
      <w:marLeft w:val="0"/>
      <w:marRight w:val="0"/>
      <w:marTop w:val="0"/>
      <w:marBottom w:val="0"/>
      <w:divBdr>
        <w:top w:val="none" w:sz="0" w:space="0" w:color="auto"/>
        <w:left w:val="none" w:sz="0" w:space="0" w:color="auto"/>
        <w:bottom w:val="none" w:sz="0" w:space="0" w:color="auto"/>
        <w:right w:val="none" w:sz="0" w:space="0" w:color="auto"/>
      </w:divBdr>
    </w:div>
    <w:div w:id="517735261">
      <w:bodyDiv w:val="1"/>
      <w:marLeft w:val="0"/>
      <w:marRight w:val="0"/>
      <w:marTop w:val="0"/>
      <w:marBottom w:val="0"/>
      <w:divBdr>
        <w:top w:val="none" w:sz="0" w:space="0" w:color="auto"/>
        <w:left w:val="none" w:sz="0" w:space="0" w:color="auto"/>
        <w:bottom w:val="none" w:sz="0" w:space="0" w:color="auto"/>
        <w:right w:val="none" w:sz="0" w:space="0" w:color="auto"/>
      </w:divBdr>
    </w:div>
    <w:div w:id="529295192">
      <w:bodyDiv w:val="1"/>
      <w:marLeft w:val="0"/>
      <w:marRight w:val="0"/>
      <w:marTop w:val="0"/>
      <w:marBottom w:val="0"/>
      <w:divBdr>
        <w:top w:val="none" w:sz="0" w:space="0" w:color="auto"/>
        <w:left w:val="none" w:sz="0" w:space="0" w:color="auto"/>
        <w:bottom w:val="none" w:sz="0" w:space="0" w:color="auto"/>
        <w:right w:val="none" w:sz="0" w:space="0" w:color="auto"/>
      </w:divBdr>
    </w:div>
    <w:div w:id="577793095">
      <w:bodyDiv w:val="1"/>
      <w:marLeft w:val="0"/>
      <w:marRight w:val="0"/>
      <w:marTop w:val="0"/>
      <w:marBottom w:val="0"/>
      <w:divBdr>
        <w:top w:val="none" w:sz="0" w:space="0" w:color="auto"/>
        <w:left w:val="none" w:sz="0" w:space="0" w:color="auto"/>
        <w:bottom w:val="none" w:sz="0" w:space="0" w:color="auto"/>
        <w:right w:val="none" w:sz="0" w:space="0" w:color="auto"/>
      </w:divBdr>
    </w:div>
    <w:div w:id="600719113">
      <w:bodyDiv w:val="1"/>
      <w:marLeft w:val="0"/>
      <w:marRight w:val="0"/>
      <w:marTop w:val="0"/>
      <w:marBottom w:val="0"/>
      <w:divBdr>
        <w:top w:val="none" w:sz="0" w:space="0" w:color="auto"/>
        <w:left w:val="none" w:sz="0" w:space="0" w:color="auto"/>
        <w:bottom w:val="none" w:sz="0" w:space="0" w:color="auto"/>
        <w:right w:val="none" w:sz="0" w:space="0" w:color="auto"/>
      </w:divBdr>
    </w:div>
    <w:div w:id="603345274">
      <w:bodyDiv w:val="1"/>
      <w:marLeft w:val="0"/>
      <w:marRight w:val="0"/>
      <w:marTop w:val="0"/>
      <w:marBottom w:val="0"/>
      <w:divBdr>
        <w:top w:val="none" w:sz="0" w:space="0" w:color="auto"/>
        <w:left w:val="none" w:sz="0" w:space="0" w:color="auto"/>
        <w:bottom w:val="none" w:sz="0" w:space="0" w:color="auto"/>
        <w:right w:val="none" w:sz="0" w:space="0" w:color="auto"/>
      </w:divBdr>
    </w:div>
    <w:div w:id="638609339">
      <w:bodyDiv w:val="1"/>
      <w:marLeft w:val="0"/>
      <w:marRight w:val="0"/>
      <w:marTop w:val="0"/>
      <w:marBottom w:val="0"/>
      <w:divBdr>
        <w:top w:val="none" w:sz="0" w:space="0" w:color="auto"/>
        <w:left w:val="none" w:sz="0" w:space="0" w:color="auto"/>
        <w:bottom w:val="none" w:sz="0" w:space="0" w:color="auto"/>
        <w:right w:val="none" w:sz="0" w:space="0" w:color="auto"/>
      </w:divBdr>
    </w:div>
    <w:div w:id="668169034">
      <w:bodyDiv w:val="1"/>
      <w:marLeft w:val="0"/>
      <w:marRight w:val="0"/>
      <w:marTop w:val="0"/>
      <w:marBottom w:val="0"/>
      <w:divBdr>
        <w:top w:val="none" w:sz="0" w:space="0" w:color="auto"/>
        <w:left w:val="none" w:sz="0" w:space="0" w:color="auto"/>
        <w:bottom w:val="none" w:sz="0" w:space="0" w:color="auto"/>
        <w:right w:val="none" w:sz="0" w:space="0" w:color="auto"/>
      </w:divBdr>
    </w:div>
    <w:div w:id="668825746">
      <w:bodyDiv w:val="1"/>
      <w:marLeft w:val="0"/>
      <w:marRight w:val="0"/>
      <w:marTop w:val="0"/>
      <w:marBottom w:val="0"/>
      <w:divBdr>
        <w:top w:val="none" w:sz="0" w:space="0" w:color="auto"/>
        <w:left w:val="none" w:sz="0" w:space="0" w:color="auto"/>
        <w:bottom w:val="none" w:sz="0" w:space="0" w:color="auto"/>
        <w:right w:val="none" w:sz="0" w:space="0" w:color="auto"/>
      </w:divBdr>
    </w:div>
    <w:div w:id="705570692">
      <w:bodyDiv w:val="1"/>
      <w:marLeft w:val="0"/>
      <w:marRight w:val="0"/>
      <w:marTop w:val="0"/>
      <w:marBottom w:val="0"/>
      <w:divBdr>
        <w:top w:val="none" w:sz="0" w:space="0" w:color="auto"/>
        <w:left w:val="none" w:sz="0" w:space="0" w:color="auto"/>
        <w:bottom w:val="none" w:sz="0" w:space="0" w:color="auto"/>
        <w:right w:val="none" w:sz="0" w:space="0" w:color="auto"/>
      </w:divBdr>
    </w:div>
    <w:div w:id="726606086">
      <w:bodyDiv w:val="1"/>
      <w:marLeft w:val="0"/>
      <w:marRight w:val="0"/>
      <w:marTop w:val="0"/>
      <w:marBottom w:val="0"/>
      <w:divBdr>
        <w:top w:val="none" w:sz="0" w:space="0" w:color="auto"/>
        <w:left w:val="none" w:sz="0" w:space="0" w:color="auto"/>
        <w:bottom w:val="none" w:sz="0" w:space="0" w:color="auto"/>
        <w:right w:val="none" w:sz="0" w:space="0" w:color="auto"/>
      </w:divBdr>
    </w:div>
    <w:div w:id="750078409">
      <w:bodyDiv w:val="1"/>
      <w:marLeft w:val="0"/>
      <w:marRight w:val="0"/>
      <w:marTop w:val="0"/>
      <w:marBottom w:val="0"/>
      <w:divBdr>
        <w:top w:val="none" w:sz="0" w:space="0" w:color="auto"/>
        <w:left w:val="none" w:sz="0" w:space="0" w:color="auto"/>
        <w:bottom w:val="none" w:sz="0" w:space="0" w:color="auto"/>
        <w:right w:val="none" w:sz="0" w:space="0" w:color="auto"/>
      </w:divBdr>
    </w:div>
    <w:div w:id="754783805">
      <w:bodyDiv w:val="1"/>
      <w:marLeft w:val="0"/>
      <w:marRight w:val="0"/>
      <w:marTop w:val="0"/>
      <w:marBottom w:val="0"/>
      <w:divBdr>
        <w:top w:val="none" w:sz="0" w:space="0" w:color="auto"/>
        <w:left w:val="none" w:sz="0" w:space="0" w:color="auto"/>
        <w:bottom w:val="none" w:sz="0" w:space="0" w:color="auto"/>
        <w:right w:val="none" w:sz="0" w:space="0" w:color="auto"/>
      </w:divBdr>
    </w:div>
    <w:div w:id="768963110">
      <w:bodyDiv w:val="1"/>
      <w:marLeft w:val="0"/>
      <w:marRight w:val="0"/>
      <w:marTop w:val="0"/>
      <w:marBottom w:val="0"/>
      <w:divBdr>
        <w:top w:val="none" w:sz="0" w:space="0" w:color="auto"/>
        <w:left w:val="none" w:sz="0" w:space="0" w:color="auto"/>
        <w:bottom w:val="none" w:sz="0" w:space="0" w:color="auto"/>
        <w:right w:val="none" w:sz="0" w:space="0" w:color="auto"/>
      </w:divBdr>
    </w:div>
    <w:div w:id="803692278">
      <w:bodyDiv w:val="1"/>
      <w:marLeft w:val="0"/>
      <w:marRight w:val="0"/>
      <w:marTop w:val="0"/>
      <w:marBottom w:val="0"/>
      <w:divBdr>
        <w:top w:val="none" w:sz="0" w:space="0" w:color="auto"/>
        <w:left w:val="none" w:sz="0" w:space="0" w:color="auto"/>
        <w:bottom w:val="none" w:sz="0" w:space="0" w:color="auto"/>
        <w:right w:val="none" w:sz="0" w:space="0" w:color="auto"/>
      </w:divBdr>
    </w:div>
    <w:div w:id="891504635">
      <w:bodyDiv w:val="1"/>
      <w:marLeft w:val="0"/>
      <w:marRight w:val="0"/>
      <w:marTop w:val="0"/>
      <w:marBottom w:val="0"/>
      <w:divBdr>
        <w:top w:val="none" w:sz="0" w:space="0" w:color="auto"/>
        <w:left w:val="none" w:sz="0" w:space="0" w:color="auto"/>
        <w:bottom w:val="none" w:sz="0" w:space="0" w:color="auto"/>
        <w:right w:val="none" w:sz="0" w:space="0" w:color="auto"/>
      </w:divBdr>
    </w:div>
    <w:div w:id="912007001">
      <w:bodyDiv w:val="1"/>
      <w:marLeft w:val="0"/>
      <w:marRight w:val="0"/>
      <w:marTop w:val="0"/>
      <w:marBottom w:val="0"/>
      <w:divBdr>
        <w:top w:val="none" w:sz="0" w:space="0" w:color="auto"/>
        <w:left w:val="none" w:sz="0" w:space="0" w:color="auto"/>
        <w:bottom w:val="none" w:sz="0" w:space="0" w:color="auto"/>
        <w:right w:val="none" w:sz="0" w:space="0" w:color="auto"/>
      </w:divBdr>
      <w:divsChild>
        <w:div w:id="1557348818">
          <w:marLeft w:val="0"/>
          <w:marRight w:val="0"/>
          <w:marTop w:val="0"/>
          <w:marBottom w:val="0"/>
          <w:divBdr>
            <w:top w:val="none" w:sz="0" w:space="0" w:color="auto"/>
            <w:left w:val="none" w:sz="0" w:space="0" w:color="auto"/>
            <w:bottom w:val="none" w:sz="0" w:space="0" w:color="auto"/>
            <w:right w:val="none" w:sz="0" w:space="0" w:color="auto"/>
          </w:divBdr>
          <w:divsChild>
            <w:div w:id="115100700">
              <w:marLeft w:val="0"/>
              <w:marRight w:val="0"/>
              <w:marTop w:val="0"/>
              <w:marBottom w:val="0"/>
              <w:divBdr>
                <w:top w:val="none" w:sz="0" w:space="0" w:color="auto"/>
                <w:left w:val="none" w:sz="0" w:space="0" w:color="auto"/>
                <w:bottom w:val="none" w:sz="0" w:space="0" w:color="auto"/>
                <w:right w:val="none" w:sz="0" w:space="0" w:color="auto"/>
              </w:divBdr>
              <w:divsChild>
                <w:div w:id="480970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55789947">
      <w:bodyDiv w:val="1"/>
      <w:marLeft w:val="0"/>
      <w:marRight w:val="0"/>
      <w:marTop w:val="0"/>
      <w:marBottom w:val="0"/>
      <w:divBdr>
        <w:top w:val="none" w:sz="0" w:space="0" w:color="auto"/>
        <w:left w:val="none" w:sz="0" w:space="0" w:color="auto"/>
        <w:bottom w:val="none" w:sz="0" w:space="0" w:color="auto"/>
        <w:right w:val="none" w:sz="0" w:space="0" w:color="auto"/>
      </w:divBdr>
    </w:div>
    <w:div w:id="1018702061">
      <w:bodyDiv w:val="1"/>
      <w:marLeft w:val="0"/>
      <w:marRight w:val="0"/>
      <w:marTop w:val="0"/>
      <w:marBottom w:val="0"/>
      <w:divBdr>
        <w:top w:val="none" w:sz="0" w:space="0" w:color="auto"/>
        <w:left w:val="none" w:sz="0" w:space="0" w:color="auto"/>
        <w:bottom w:val="none" w:sz="0" w:space="0" w:color="auto"/>
        <w:right w:val="none" w:sz="0" w:space="0" w:color="auto"/>
      </w:divBdr>
    </w:div>
    <w:div w:id="1039277983">
      <w:bodyDiv w:val="1"/>
      <w:marLeft w:val="0"/>
      <w:marRight w:val="0"/>
      <w:marTop w:val="0"/>
      <w:marBottom w:val="0"/>
      <w:divBdr>
        <w:top w:val="none" w:sz="0" w:space="0" w:color="auto"/>
        <w:left w:val="none" w:sz="0" w:space="0" w:color="auto"/>
        <w:bottom w:val="none" w:sz="0" w:space="0" w:color="auto"/>
        <w:right w:val="none" w:sz="0" w:space="0" w:color="auto"/>
      </w:divBdr>
    </w:div>
    <w:div w:id="1166819308">
      <w:bodyDiv w:val="1"/>
      <w:marLeft w:val="0"/>
      <w:marRight w:val="0"/>
      <w:marTop w:val="0"/>
      <w:marBottom w:val="0"/>
      <w:divBdr>
        <w:top w:val="none" w:sz="0" w:space="0" w:color="auto"/>
        <w:left w:val="none" w:sz="0" w:space="0" w:color="auto"/>
        <w:bottom w:val="none" w:sz="0" w:space="0" w:color="auto"/>
        <w:right w:val="none" w:sz="0" w:space="0" w:color="auto"/>
      </w:divBdr>
    </w:div>
    <w:div w:id="1203784763">
      <w:bodyDiv w:val="1"/>
      <w:marLeft w:val="0"/>
      <w:marRight w:val="0"/>
      <w:marTop w:val="0"/>
      <w:marBottom w:val="0"/>
      <w:divBdr>
        <w:top w:val="none" w:sz="0" w:space="0" w:color="auto"/>
        <w:left w:val="none" w:sz="0" w:space="0" w:color="auto"/>
        <w:bottom w:val="none" w:sz="0" w:space="0" w:color="auto"/>
        <w:right w:val="none" w:sz="0" w:space="0" w:color="auto"/>
      </w:divBdr>
    </w:div>
    <w:div w:id="1209681388">
      <w:bodyDiv w:val="1"/>
      <w:marLeft w:val="0"/>
      <w:marRight w:val="0"/>
      <w:marTop w:val="0"/>
      <w:marBottom w:val="0"/>
      <w:divBdr>
        <w:top w:val="none" w:sz="0" w:space="0" w:color="auto"/>
        <w:left w:val="none" w:sz="0" w:space="0" w:color="auto"/>
        <w:bottom w:val="none" w:sz="0" w:space="0" w:color="auto"/>
        <w:right w:val="none" w:sz="0" w:space="0" w:color="auto"/>
      </w:divBdr>
    </w:div>
    <w:div w:id="1265071336">
      <w:bodyDiv w:val="1"/>
      <w:marLeft w:val="0"/>
      <w:marRight w:val="0"/>
      <w:marTop w:val="0"/>
      <w:marBottom w:val="0"/>
      <w:divBdr>
        <w:top w:val="none" w:sz="0" w:space="0" w:color="auto"/>
        <w:left w:val="none" w:sz="0" w:space="0" w:color="auto"/>
        <w:bottom w:val="none" w:sz="0" w:space="0" w:color="auto"/>
        <w:right w:val="none" w:sz="0" w:space="0" w:color="auto"/>
      </w:divBdr>
    </w:div>
    <w:div w:id="1274938225">
      <w:bodyDiv w:val="1"/>
      <w:marLeft w:val="0"/>
      <w:marRight w:val="0"/>
      <w:marTop w:val="0"/>
      <w:marBottom w:val="0"/>
      <w:divBdr>
        <w:top w:val="none" w:sz="0" w:space="0" w:color="auto"/>
        <w:left w:val="none" w:sz="0" w:space="0" w:color="auto"/>
        <w:bottom w:val="none" w:sz="0" w:space="0" w:color="auto"/>
        <w:right w:val="none" w:sz="0" w:space="0" w:color="auto"/>
      </w:divBdr>
    </w:div>
    <w:div w:id="1285696767">
      <w:bodyDiv w:val="1"/>
      <w:marLeft w:val="0"/>
      <w:marRight w:val="0"/>
      <w:marTop w:val="0"/>
      <w:marBottom w:val="0"/>
      <w:divBdr>
        <w:top w:val="none" w:sz="0" w:space="0" w:color="auto"/>
        <w:left w:val="none" w:sz="0" w:space="0" w:color="auto"/>
        <w:bottom w:val="none" w:sz="0" w:space="0" w:color="auto"/>
        <w:right w:val="none" w:sz="0" w:space="0" w:color="auto"/>
      </w:divBdr>
    </w:div>
    <w:div w:id="1286809390">
      <w:bodyDiv w:val="1"/>
      <w:marLeft w:val="0"/>
      <w:marRight w:val="0"/>
      <w:marTop w:val="0"/>
      <w:marBottom w:val="0"/>
      <w:divBdr>
        <w:top w:val="none" w:sz="0" w:space="0" w:color="auto"/>
        <w:left w:val="none" w:sz="0" w:space="0" w:color="auto"/>
        <w:bottom w:val="none" w:sz="0" w:space="0" w:color="auto"/>
        <w:right w:val="none" w:sz="0" w:space="0" w:color="auto"/>
      </w:divBdr>
    </w:div>
    <w:div w:id="1324049911">
      <w:bodyDiv w:val="1"/>
      <w:marLeft w:val="0"/>
      <w:marRight w:val="0"/>
      <w:marTop w:val="0"/>
      <w:marBottom w:val="0"/>
      <w:divBdr>
        <w:top w:val="none" w:sz="0" w:space="0" w:color="auto"/>
        <w:left w:val="none" w:sz="0" w:space="0" w:color="auto"/>
        <w:bottom w:val="none" w:sz="0" w:space="0" w:color="auto"/>
        <w:right w:val="none" w:sz="0" w:space="0" w:color="auto"/>
      </w:divBdr>
    </w:div>
    <w:div w:id="1342470546">
      <w:bodyDiv w:val="1"/>
      <w:marLeft w:val="0"/>
      <w:marRight w:val="0"/>
      <w:marTop w:val="0"/>
      <w:marBottom w:val="0"/>
      <w:divBdr>
        <w:top w:val="none" w:sz="0" w:space="0" w:color="auto"/>
        <w:left w:val="none" w:sz="0" w:space="0" w:color="auto"/>
        <w:bottom w:val="none" w:sz="0" w:space="0" w:color="auto"/>
        <w:right w:val="none" w:sz="0" w:space="0" w:color="auto"/>
      </w:divBdr>
    </w:div>
    <w:div w:id="1391272149">
      <w:bodyDiv w:val="1"/>
      <w:marLeft w:val="0"/>
      <w:marRight w:val="0"/>
      <w:marTop w:val="0"/>
      <w:marBottom w:val="0"/>
      <w:divBdr>
        <w:top w:val="none" w:sz="0" w:space="0" w:color="auto"/>
        <w:left w:val="none" w:sz="0" w:space="0" w:color="auto"/>
        <w:bottom w:val="none" w:sz="0" w:space="0" w:color="auto"/>
        <w:right w:val="none" w:sz="0" w:space="0" w:color="auto"/>
      </w:divBdr>
    </w:div>
    <w:div w:id="1499494469">
      <w:bodyDiv w:val="1"/>
      <w:marLeft w:val="0"/>
      <w:marRight w:val="0"/>
      <w:marTop w:val="0"/>
      <w:marBottom w:val="0"/>
      <w:divBdr>
        <w:top w:val="none" w:sz="0" w:space="0" w:color="auto"/>
        <w:left w:val="none" w:sz="0" w:space="0" w:color="auto"/>
        <w:bottom w:val="none" w:sz="0" w:space="0" w:color="auto"/>
        <w:right w:val="none" w:sz="0" w:space="0" w:color="auto"/>
      </w:divBdr>
    </w:div>
    <w:div w:id="1563632869">
      <w:bodyDiv w:val="1"/>
      <w:marLeft w:val="0"/>
      <w:marRight w:val="0"/>
      <w:marTop w:val="0"/>
      <w:marBottom w:val="0"/>
      <w:divBdr>
        <w:top w:val="none" w:sz="0" w:space="0" w:color="auto"/>
        <w:left w:val="none" w:sz="0" w:space="0" w:color="auto"/>
        <w:bottom w:val="none" w:sz="0" w:space="0" w:color="auto"/>
        <w:right w:val="none" w:sz="0" w:space="0" w:color="auto"/>
      </w:divBdr>
    </w:div>
    <w:div w:id="1565407381">
      <w:bodyDiv w:val="1"/>
      <w:marLeft w:val="0"/>
      <w:marRight w:val="0"/>
      <w:marTop w:val="0"/>
      <w:marBottom w:val="0"/>
      <w:divBdr>
        <w:top w:val="none" w:sz="0" w:space="0" w:color="auto"/>
        <w:left w:val="none" w:sz="0" w:space="0" w:color="auto"/>
        <w:bottom w:val="none" w:sz="0" w:space="0" w:color="auto"/>
        <w:right w:val="none" w:sz="0" w:space="0" w:color="auto"/>
      </w:divBdr>
    </w:div>
    <w:div w:id="1608929929">
      <w:bodyDiv w:val="1"/>
      <w:marLeft w:val="0"/>
      <w:marRight w:val="0"/>
      <w:marTop w:val="0"/>
      <w:marBottom w:val="0"/>
      <w:divBdr>
        <w:top w:val="none" w:sz="0" w:space="0" w:color="auto"/>
        <w:left w:val="none" w:sz="0" w:space="0" w:color="auto"/>
        <w:bottom w:val="none" w:sz="0" w:space="0" w:color="auto"/>
        <w:right w:val="none" w:sz="0" w:space="0" w:color="auto"/>
      </w:divBdr>
    </w:div>
    <w:div w:id="1652363158">
      <w:bodyDiv w:val="1"/>
      <w:marLeft w:val="0"/>
      <w:marRight w:val="0"/>
      <w:marTop w:val="0"/>
      <w:marBottom w:val="0"/>
      <w:divBdr>
        <w:top w:val="none" w:sz="0" w:space="0" w:color="auto"/>
        <w:left w:val="none" w:sz="0" w:space="0" w:color="auto"/>
        <w:bottom w:val="none" w:sz="0" w:space="0" w:color="auto"/>
        <w:right w:val="none" w:sz="0" w:space="0" w:color="auto"/>
      </w:divBdr>
    </w:div>
    <w:div w:id="1664430430">
      <w:bodyDiv w:val="1"/>
      <w:marLeft w:val="0"/>
      <w:marRight w:val="0"/>
      <w:marTop w:val="0"/>
      <w:marBottom w:val="0"/>
      <w:divBdr>
        <w:top w:val="none" w:sz="0" w:space="0" w:color="auto"/>
        <w:left w:val="none" w:sz="0" w:space="0" w:color="auto"/>
        <w:bottom w:val="none" w:sz="0" w:space="0" w:color="auto"/>
        <w:right w:val="none" w:sz="0" w:space="0" w:color="auto"/>
      </w:divBdr>
    </w:div>
    <w:div w:id="1679231478">
      <w:bodyDiv w:val="1"/>
      <w:marLeft w:val="0"/>
      <w:marRight w:val="0"/>
      <w:marTop w:val="0"/>
      <w:marBottom w:val="0"/>
      <w:divBdr>
        <w:top w:val="none" w:sz="0" w:space="0" w:color="auto"/>
        <w:left w:val="none" w:sz="0" w:space="0" w:color="auto"/>
        <w:bottom w:val="none" w:sz="0" w:space="0" w:color="auto"/>
        <w:right w:val="none" w:sz="0" w:space="0" w:color="auto"/>
      </w:divBdr>
    </w:div>
    <w:div w:id="1747805924">
      <w:bodyDiv w:val="1"/>
      <w:marLeft w:val="0"/>
      <w:marRight w:val="0"/>
      <w:marTop w:val="0"/>
      <w:marBottom w:val="0"/>
      <w:divBdr>
        <w:top w:val="none" w:sz="0" w:space="0" w:color="auto"/>
        <w:left w:val="none" w:sz="0" w:space="0" w:color="auto"/>
        <w:bottom w:val="none" w:sz="0" w:space="0" w:color="auto"/>
        <w:right w:val="none" w:sz="0" w:space="0" w:color="auto"/>
      </w:divBdr>
    </w:div>
    <w:div w:id="1753817473">
      <w:bodyDiv w:val="1"/>
      <w:marLeft w:val="0"/>
      <w:marRight w:val="0"/>
      <w:marTop w:val="0"/>
      <w:marBottom w:val="0"/>
      <w:divBdr>
        <w:top w:val="none" w:sz="0" w:space="0" w:color="auto"/>
        <w:left w:val="none" w:sz="0" w:space="0" w:color="auto"/>
        <w:bottom w:val="none" w:sz="0" w:space="0" w:color="auto"/>
        <w:right w:val="none" w:sz="0" w:space="0" w:color="auto"/>
      </w:divBdr>
    </w:div>
    <w:div w:id="1759594764">
      <w:bodyDiv w:val="1"/>
      <w:marLeft w:val="0"/>
      <w:marRight w:val="0"/>
      <w:marTop w:val="0"/>
      <w:marBottom w:val="0"/>
      <w:divBdr>
        <w:top w:val="none" w:sz="0" w:space="0" w:color="auto"/>
        <w:left w:val="none" w:sz="0" w:space="0" w:color="auto"/>
        <w:bottom w:val="none" w:sz="0" w:space="0" w:color="auto"/>
        <w:right w:val="none" w:sz="0" w:space="0" w:color="auto"/>
      </w:divBdr>
    </w:div>
    <w:div w:id="1791851794">
      <w:bodyDiv w:val="1"/>
      <w:marLeft w:val="0"/>
      <w:marRight w:val="0"/>
      <w:marTop w:val="0"/>
      <w:marBottom w:val="0"/>
      <w:divBdr>
        <w:top w:val="none" w:sz="0" w:space="0" w:color="auto"/>
        <w:left w:val="none" w:sz="0" w:space="0" w:color="auto"/>
        <w:bottom w:val="none" w:sz="0" w:space="0" w:color="auto"/>
        <w:right w:val="none" w:sz="0" w:space="0" w:color="auto"/>
      </w:divBdr>
    </w:div>
    <w:div w:id="1817409699">
      <w:bodyDiv w:val="1"/>
      <w:marLeft w:val="0"/>
      <w:marRight w:val="0"/>
      <w:marTop w:val="0"/>
      <w:marBottom w:val="0"/>
      <w:divBdr>
        <w:top w:val="none" w:sz="0" w:space="0" w:color="auto"/>
        <w:left w:val="none" w:sz="0" w:space="0" w:color="auto"/>
        <w:bottom w:val="none" w:sz="0" w:space="0" w:color="auto"/>
        <w:right w:val="none" w:sz="0" w:space="0" w:color="auto"/>
      </w:divBdr>
    </w:div>
    <w:div w:id="1835798251">
      <w:bodyDiv w:val="1"/>
      <w:marLeft w:val="0"/>
      <w:marRight w:val="0"/>
      <w:marTop w:val="0"/>
      <w:marBottom w:val="0"/>
      <w:divBdr>
        <w:top w:val="none" w:sz="0" w:space="0" w:color="auto"/>
        <w:left w:val="none" w:sz="0" w:space="0" w:color="auto"/>
        <w:bottom w:val="none" w:sz="0" w:space="0" w:color="auto"/>
        <w:right w:val="none" w:sz="0" w:space="0" w:color="auto"/>
      </w:divBdr>
    </w:div>
    <w:div w:id="1844199365">
      <w:bodyDiv w:val="1"/>
      <w:marLeft w:val="0"/>
      <w:marRight w:val="0"/>
      <w:marTop w:val="0"/>
      <w:marBottom w:val="0"/>
      <w:divBdr>
        <w:top w:val="none" w:sz="0" w:space="0" w:color="auto"/>
        <w:left w:val="none" w:sz="0" w:space="0" w:color="auto"/>
        <w:bottom w:val="none" w:sz="0" w:space="0" w:color="auto"/>
        <w:right w:val="none" w:sz="0" w:space="0" w:color="auto"/>
      </w:divBdr>
    </w:div>
    <w:div w:id="1846703248">
      <w:bodyDiv w:val="1"/>
      <w:marLeft w:val="0"/>
      <w:marRight w:val="0"/>
      <w:marTop w:val="0"/>
      <w:marBottom w:val="0"/>
      <w:divBdr>
        <w:top w:val="none" w:sz="0" w:space="0" w:color="auto"/>
        <w:left w:val="none" w:sz="0" w:space="0" w:color="auto"/>
        <w:bottom w:val="none" w:sz="0" w:space="0" w:color="auto"/>
        <w:right w:val="none" w:sz="0" w:space="0" w:color="auto"/>
      </w:divBdr>
    </w:div>
    <w:div w:id="1861774669">
      <w:bodyDiv w:val="1"/>
      <w:marLeft w:val="0"/>
      <w:marRight w:val="0"/>
      <w:marTop w:val="0"/>
      <w:marBottom w:val="0"/>
      <w:divBdr>
        <w:top w:val="none" w:sz="0" w:space="0" w:color="auto"/>
        <w:left w:val="none" w:sz="0" w:space="0" w:color="auto"/>
        <w:bottom w:val="none" w:sz="0" w:space="0" w:color="auto"/>
        <w:right w:val="none" w:sz="0" w:space="0" w:color="auto"/>
      </w:divBdr>
    </w:div>
    <w:div w:id="1865055599">
      <w:bodyDiv w:val="1"/>
      <w:marLeft w:val="0"/>
      <w:marRight w:val="0"/>
      <w:marTop w:val="0"/>
      <w:marBottom w:val="0"/>
      <w:divBdr>
        <w:top w:val="none" w:sz="0" w:space="0" w:color="auto"/>
        <w:left w:val="none" w:sz="0" w:space="0" w:color="auto"/>
        <w:bottom w:val="none" w:sz="0" w:space="0" w:color="auto"/>
        <w:right w:val="none" w:sz="0" w:space="0" w:color="auto"/>
      </w:divBdr>
    </w:div>
    <w:div w:id="1926986546">
      <w:bodyDiv w:val="1"/>
      <w:marLeft w:val="0"/>
      <w:marRight w:val="0"/>
      <w:marTop w:val="0"/>
      <w:marBottom w:val="0"/>
      <w:divBdr>
        <w:top w:val="none" w:sz="0" w:space="0" w:color="auto"/>
        <w:left w:val="none" w:sz="0" w:space="0" w:color="auto"/>
        <w:bottom w:val="none" w:sz="0" w:space="0" w:color="auto"/>
        <w:right w:val="none" w:sz="0" w:space="0" w:color="auto"/>
      </w:divBdr>
    </w:div>
    <w:div w:id="1958367284">
      <w:bodyDiv w:val="1"/>
      <w:marLeft w:val="0"/>
      <w:marRight w:val="0"/>
      <w:marTop w:val="0"/>
      <w:marBottom w:val="0"/>
      <w:divBdr>
        <w:top w:val="none" w:sz="0" w:space="0" w:color="auto"/>
        <w:left w:val="none" w:sz="0" w:space="0" w:color="auto"/>
        <w:bottom w:val="none" w:sz="0" w:space="0" w:color="auto"/>
        <w:right w:val="none" w:sz="0" w:space="0" w:color="auto"/>
      </w:divBdr>
    </w:div>
    <w:div w:id="1989044326">
      <w:bodyDiv w:val="1"/>
      <w:marLeft w:val="0"/>
      <w:marRight w:val="0"/>
      <w:marTop w:val="0"/>
      <w:marBottom w:val="0"/>
      <w:divBdr>
        <w:top w:val="none" w:sz="0" w:space="0" w:color="auto"/>
        <w:left w:val="none" w:sz="0" w:space="0" w:color="auto"/>
        <w:bottom w:val="none" w:sz="0" w:space="0" w:color="auto"/>
        <w:right w:val="none" w:sz="0" w:space="0" w:color="auto"/>
      </w:divBdr>
    </w:div>
    <w:div w:id="2001614148">
      <w:bodyDiv w:val="1"/>
      <w:marLeft w:val="0"/>
      <w:marRight w:val="0"/>
      <w:marTop w:val="0"/>
      <w:marBottom w:val="0"/>
      <w:divBdr>
        <w:top w:val="none" w:sz="0" w:space="0" w:color="auto"/>
        <w:left w:val="none" w:sz="0" w:space="0" w:color="auto"/>
        <w:bottom w:val="none" w:sz="0" w:space="0" w:color="auto"/>
        <w:right w:val="none" w:sz="0" w:space="0" w:color="auto"/>
      </w:divBdr>
    </w:div>
    <w:div w:id="2038314757">
      <w:bodyDiv w:val="1"/>
      <w:marLeft w:val="0"/>
      <w:marRight w:val="0"/>
      <w:marTop w:val="0"/>
      <w:marBottom w:val="0"/>
      <w:divBdr>
        <w:top w:val="none" w:sz="0" w:space="0" w:color="auto"/>
        <w:left w:val="none" w:sz="0" w:space="0" w:color="auto"/>
        <w:bottom w:val="none" w:sz="0" w:space="0" w:color="auto"/>
        <w:right w:val="none" w:sz="0" w:space="0" w:color="auto"/>
      </w:divBdr>
    </w:div>
    <w:div w:id="2050760242">
      <w:bodyDiv w:val="1"/>
      <w:marLeft w:val="0"/>
      <w:marRight w:val="0"/>
      <w:marTop w:val="0"/>
      <w:marBottom w:val="0"/>
      <w:divBdr>
        <w:top w:val="none" w:sz="0" w:space="0" w:color="auto"/>
        <w:left w:val="none" w:sz="0" w:space="0" w:color="auto"/>
        <w:bottom w:val="none" w:sz="0" w:space="0" w:color="auto"/>
        <w:right w:val="none" w:sz="0" w:space="0" w:color="auto"/>
      </w:divBdr>
    </w:div>
    <w:div w:id="2076127146">
      <w:bodyDiv w:val="1"/>
      <w:marLeft w:val="0"/>
      <w:marRight w:val="0"/>
      <w:marTop w:val="0"/>
      <w:marBottom w:val="0"/>
      <w:divBdr>
        <w:top w:val="none" w:sz="0" w:space="0" w:color="auto"/>
        <w:left w:val="none" w:sz="0" w:space="0" w:color="auto"/>
        <w:bottom w:val="none" w:sz="0" w:space="0" w:color="auto"/>
        <w:right w:val="none" w:sz="0" w:space="0" w:color="auto"/>
      </w:divBdr>
    </w:div>
    <w:div w:id="209269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uutilsynet.no/veiledning/laererens-ansvar-universell-utforming/2675" TargetMode="External"/><Relationship Id="rId42" Type="http://schemas.openxmlformats.org/officeDocument/2006/relationships/image" Target="media/image16.png"/><Relationship Id="rId47" Type="http://schemas.openxmlformats.org/officeDocument/2006/relationships/hyperlink" Target="https://www.traumesensitivt.no/verktoykassen-de-tre-gode-hjelperne/" TargetMode="External"/><Relationship Id="rId63" Type="http://schemas.openxmlformats.org/officeDocument/2006/relationships/hyperlink" Target="https://www.fhi.no/ps/psykiskelidelser/risiko--og-beskyttelsesfaktorer-for/" TargetMode="External"/><Relationship Id="rId68" Type="http://schemas.openxmlformats.org/officeDocument/2006/relationships/hyperlink" Target="https://lovdata.no/dokument/NL/lov/1967-02-10" TargetMode="External"/><Relationship Id="rId84" Type="http://schemas.openxmlformats.org/officeDocument/2006/relationships/hyperlink" Target="https://vindafjord.betreinnsats.no/verktoy/" TargetMode="External"/><Relationship Id="rId89" Type="http://schemas.openxmlformats.org/officeDocument/2006/relationships/hyperlink" Target="https://www.spiss.no/page/234295" TargetMode="External"/><Relationship Id="rId16" Type="http://schemas.openxmlformats.org/officeDocument/2006/relationships/hyperlink" Target="https://www.statsforvalteren.no/nn/Rogaland/Barnehage-og-opplaring/Grunnskule-og-vidaregaande-opplaring/individuell-tilrettelegging-for-elevar-med-skulefravar/?utm_source=nyhetsbrev&amp;utm_medium=epost" TargetMode="External"/><Relationship Id="rId11" Type="http://schemas.openxmlformats.org/officeDocument/2006/relationships/image" Target="media/image1.jpg"/><Relationship Id="rId32" Type="http://schemas.openxmlformats.org/officeDocument/2006/relationships/image" Target="media/image10.png"/><Relationship Id="rId37" Type="http://schemas.openxmlformats.org/officeDocument/2006/relationships/image" Target="media/image13.emf"/><Relationship Id="rId53" Type="http://schemas.openxmlformats.org/officeDocument/2006/relationships/hyperlink" Target="Tidsskrift%20for%20velferdsforskning" TargetMode="External"/><Relationship Id="rId58" Type="http://schemas.openxmlformats.org/officeDocument/2006/relationships/hyperlink" Target="https://www.psykologforeningen.no/fag-og-politikk/psykisk-helse/psykologiske-temaer/hva-er-skolevegring" TargetMode="External"/><Relationship Id="rId74" Type="http://schemas.openxmlformats.org/officeDocument/2006/relationships/hyperlink" Target="https://www.udir.no/laring-og-trivsel/skolemiljo/fremme-et-godt-skolemiljo-og-forebygge-krenkelser/" TargetMode="External"/><Relationship Id="rId79" Type="http://schemas.openxmlformats.org/officeDocument/2006/relationships/hyperlink" Target="https://utdanningsforskning.no/artikler/2020/hva-gjor-vi-med-barn-som-er-redde-for-skolen/" TargetMode="External"/><Relationship Id="rId5" Type="http://schemas.openxmlformats.org/officeDocument/2006/relationships/numbering" Target="numbering.xml"/><Relationship Id="rId90" Type="http://schemas.openxmlformats.org/officeDocument/2006/relationships/hyperlink" Target="https://cat-kit.com/nn/" TargetMode="External"/><Relationship Id="rId95" Type="http://schemas.openxmlformats.org/officeDocument/2006/relationships/footer" Target="footer2.xml"/><Relationship Id="rId22" Type="http://schemas.openxmlformats.org/officeDocument/2006/relationships/hyperlink" Target="https://www.vindafjord.kommune.no/barn-og-skule/grunnskule/soka-fri-og-permisjon/" TargetMode="External"/><Relationship Id="rId27" Type="http://schemas.openxmlformats.org/officeDocument/2006/relationships/hyperlink" Target="https://www.spekterdigital.no/brukerveiledning/innledende-forord" TargetMode="External"/><Relationship Id="rId43" Type="http://schemas.openxmlformats.org/officeDocument/2006/relationships/hyperlink" Target="https://cat-kit.com/nn/" TargetMode="External"/><Relationship Id="rId48" Type="http://schemas.openxmlformats.org/officeDocument/2006/relationships/image" Target="media/image19.png"/><Relationship Id="rId64" Type="http://schemas.openxmlformats.org/officeDocument/2006/relationships/hyperlink" Target="https://www.helsedirektoratet.no/veiledere/helse-og-miljo-i-barnehager-skoler-skolefritidsordninger" TargetMode="External"/><Relationship Id="rId69" Type="http://schemas.openxmlformats.org/officeDocument/2006/relationships/hyperlink" Target="https://lovdata.no/dokument/NL/lov/2021-06-18-97?q=Barnevernslova" TargetMode="External"/><Relationship Id="rId80" Type="http://schemas.openxmlformats.org/officeDocument/2006/relationships/hyperlink" Target="https://www.utdanningsnytt.no/fagartikkel-fravaer-psykisk-helse/nar-skolefravaer-blir-et-problem/286549" TargetMode="External"/><Relationship Id="rId85" Type="http://schemas.openxmlformats.org/officeDocument/2006/relationships/hyperlink" Target="https://traumesensitivt.psb.webcore.no/wp-content/uploads/sites/4/2021/05/25092017_triggerkartlegging-judith-weele.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ovdata.no/lov/2023-06-09-30/&#167;11-13" TargetMode="External"/><Relationship Id="rId25" Type="http://schemas.openxmlformats.org/officeDocument/2006/relationships/hyperlink" Target="https://www.udir.no/regelverkstolkninger/opplaring/Ovrige-tema/Udir-10-2012/3-Opplysningsplikt-pa-eget-initiativ-meldeplikten/" TargetMode="External"/><Relationship Id="rId33" Type="http://schemas.openxmlformats.org/officeDocument/2006/relationships/image" Target="media/image11.png"/><Relationship Id="rId38" Type="http://schemas.openxmlformats.org/officeDocument/2006/relationships/image" Target="media/image14.emf"/><Relationship Id="rId46" Type="http://schemas.openxmlformats.org/officeDocument/2006/relationships/image" Target="media/image18.jpeg"/><Relationship Id="rId59" Type="http://schemas.openxmlformats.org/officeDocument/2006/relationships/hyperlink" Target="https://utdanningsforskning.no/artikler/2022/tidlig-intervensjon-ved-skolevegring/" TargetMode="External"/><Relationship Id="rId67" Type="http://schemas.openxmlformats.org/officeDocument/2006/relationships/hyperlink" Target="https://lovdata.no/dokument/NL/lov/1999-07-02-64?q=Helsepersonellova" TargetMode="External"/><Relationship Id="rId20" Type="http://schemas.openxmlformats.org/officeDocument/2006/relationships/image" Target="media/image5.png"/><Relationship Id="rId41" Type="http://schemas.openxmlformats.org/officeDocument/2006/relationships/hyperlink" Target="https://materiellservice.no/produktkategori/aktoren/" TargetMode="External"/><Relationship Id="rId54" Type="http://schemas.openxmlformats.org/officeDocument/2006/relationships/hyperlink" Target="Vol.25,%20Utg.4" TargetMode="External"/><Relationship Id="rId62" Type="http://schemas.openxmlformats.org/officeDocument/2006/relationships/hyperlink" Target="https://www.udir.no/laring-og-trivsel/skolemiljo/fremme-et-godt-skolemiljo-og-forebygge-krenkelser/relasjoner/" TargetMode="External"/><Relationship Id="rId70" Type="http://schemas.openxmlformats.org/officeDocument/2006/relationships/hyperlink" Target="https://www.statsforvalteren.no/ostfold-buskerud-oslo-og-akershus/barnehage-og-opplaring/ny-opplaringslov/nye-rad-for-oppfolging-av-skolefravar/" TargetMode="External"/><Relationship Id="rId75" Type="http://schemas.openxmlformats.org/officeDocument/2006/relationships/hyperlink" Target="https://www.statsforvalteren.no/innlandet/barn-og-foreldre/barnevern/utvikling-for-barnevernet/barnevernsreform/" TargetMode="External"/><Relationship Id="rId83" Type="http://schemas.openxmlformats.org/officeDocument/2006/relationships/hyperlink" Target="https://www.lillehammer.kommune.no/den-noedvendige-samtalen-med-foreldre.6107429-455968.html" TargetMode="External"/><Relationship Id="rId88" Type="http://schemas.openxmlformats.org/officeDocument/2006/relationships/hyperlink" Target="https://faerder.kommune.no/_f/p1/i1c6f0c5f-4797-4a08-92e1-e9329b3aa355/arsakskartlegging.pdf" TargetMode="External"/><Relationship Id="rId91" Type="http://schemas.openxmlformats.org/officeDocument/2006/relationships/hyperlink" Target="https://materiellservice.no/produktkategori/aktoren/"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tatsforvalteren.no/nn/Rogaland/Barnehage-og-opplaring/Grunnskule-og-vidaregaande-opplaring/individuell-tilrettelegging-for-elevar-med-skulefravar/?utm_source=nyhetsbrev&amp;utm_medium=epost" TargetMode="External"/><Relationship Id="rId23" Type="http://schemas.openxmlformats.org/officeDocument/2006/relationships/image" Target="media/image6.png"/><Relationship Id="rId28" Type="http://schemas.openxmlformats.org/officeDocument/2006/relationships/hyperlink" Target="https://cat-kit.com/nn/" TargetMode="Externa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hyperlink" Target="https://utforsksinnet.no/barn-med-skolefobi-nar-skolen-blir-et-problem/"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hyperlink" Target="https://www.statped.no/tiltak-og-tilrettelegging/sprak-og-kommunikasjonsvansker/dld/visuell-stotte-i-skolen/" TargetMode="External"/><Relationship Id="rId60" Type="http://schemas.openxmlformats.org/officeDocument/2006/relationships/hyperlink" Target="https://www.statped.no/ressurser-og-verktoy/ressurser/7-h-ene-pedagogiske-verktoy/" TargetMode="External"/><Relationship Id="rId65" Type="http://schemas.openxmlformats.org/officeDocument/2006/relationships/hyperlink" Target="https://www.ks.no/fagomrader/barn-og-unge/barnevern/nyheter/taushetsplikt-i-arbeid-med-barn-ungdom-og-familier/" TargetMode="External"/><Relationship Id="rId73" Type="http://schemas.openxmlformats.org/officeDocument/2006/relationships/hyperlink" Target="https://www.statped.no/" TargetMode="External"/><Relationship Id="rId78" Type="http://schemas.openxmlformats.org/officeDocument/2006/relationships/hyperlink" Target="https://helse-fonna.no/barn-og-unges-helseteneste" TargetMode="External"/><Relationship Id="rId81" Type="http://schemas.openxmlformats.org/officeDocument/2006/relationships/hyperlink" Target="https://www.youtube.com/watch?v=TunXgM__7MM" TargetMode="External"/><Relationship Id="rId86" Type="http://schemas.openxmlformats.org/officeDocument/2006/relationships/hyperlink" Target="https://www.statped.no/ressurser-og-verktoy/ressurser/kartlegging-av-triggere-tvang-tics-raseri-sinne/"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helsedirektoratet.no/retningslinjer/helsestasjons-og-skolehelsetjenesten/skolehelsetjenesten-520-ar/samhandling-med-skole" TargetMode="External"/><Relationship Id="rId39" Type="http://schemas.openxmlformats.org/officeDocument/2006/relationships/hyperlink" Target="https://www.heispillet.com" TargetMode="External"/><Relationship Id="rId34" Type="http://schemas.openxmlformats.org/officeDocument/2006/relationships/hyperlink" Target="https://www.helsedirektoratet.no/forebygging-diagnose-og-behandling/forebygging-og-levevaner/folkehelsearbeid-i-kommunen/program-for-folkehelsearbeid-i-kommunene" TargetMode="External"/><Relationship Id="rId50" Type="http://schemas.openxmlformats.org/officeDocument/2006/relationships/hyperlink" Target="https://solfridraknes.no" TargetMode="External"/><Relationship Id="rId55" Type="http://schemas.openxmlformats.org/officeDocument/2006/relationships/hyperlink" Target="https://doi.org/10.18261/tfv.25.4.6" TargetMode="External"/><Relationship Id="rId76" Type="http://schemas.openxmlformats.org/officeDocument/2006/relationships/hyperlink" Target="https://psykiskhelse.no/skolevegring_fakta"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statsforvalteren.no/nb/Rogaland/"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udir.no/laring-og-trivsel/skolemiljo/filmsider/film-pedagogisk-analyse/" TargetMode="External"/><Relationship Id="rId40" Type="http://schemas.openxmlformats.org/officeDocument/2006/relationships/image" Target="media/image15.png"/><Relationship Id="rId45" Type="http://schemas.openxmlformats.org/officeDocument/2006/relationships/hyperlink" Target="https://www.spiss.no/page/234295" TargetMode="External"/><Relationship Id="rId66" Type="http://schemas.openxmlformats.org/officeDocument/2006/relationships/hyperlink" Target="https://lovdata.no/dokument/NL/lov/2023-06-09-30?q=oppl%C3%A6ringslova" TargetMode="External"/><Relationship Id="rId87" Type="http://schemas.openxmlformats.org/officeDocument/2006/relationships/hyperlink" Target="https://saannviljeghadet.no" TargetMode="External"/><Relationship Id="rId61" Type="http://schemas.openxmlformats.org/officeDocument/2006/relationships/hyperlink" Target="https://www.udir.no/regelverk-og-tilsyn/skole-og-opplaring/rundskriv-om-fravarsgrensen/3.-hva-omfattes-av-fravarsgrensen" TargetMode="External"/><Relationship Id="rId82" Type="http://schemas.openxmlformats.org/officeDocument/2006/relationships/hyperlink" Target="https://www.korus-stavanger.no/nyheter/ubehag-og-vanskelige-samtaler" TargetMode="External"/><Relationship Id="rId19" Type="http://schemas.openxmlformats.org/officeDocument/2006/relationships/hyperlink" Target="https://www.bufdir.no/fagstotte/barnevern-oppvekst/foreldrestotte/foreldrestottende-tiltak/mst/" TargetMode="External"/><Relationship Id="rId14" Type="http://schemas.openxmlformats.org/officeDocument/2006/relationships/image" Target="media/image4.png"/><Relationship Id="rId30" Type="http://schemas.openxmlformats.org/officeDocument/2006/relationships/hyperlink" Target="https://app.assistertselvhjelp.no/sites/default/files/documents/abcd-skjema-alternativ.pdf" TargetMode="External"/><Relationship Id="rId35" Type="http://schemas.openxmlformats.org/officeDocument/2006/relationships/hyperlink" Target="https://www.livetogsann.no" TargetMode="External"/><Relationship Id="rId56" Type="http://schemas.openxmlformats.org/officeDocument/2006/relationships/hyperlink" Target="https://www.bufdir.no/foreldrehverdag/ungdom/skole-og-vennskap/skolefravar-og-skolevegring/" TargetMode="External"/><Relationship Id="rId77" Type="http://schemas.openxmlformats.org/officeDocument/2006/relationships/hyperlink" Target="https://vfb.no/vart-arbeid/arkiv/utenforskap/" TargetMode="External"/><Relationship Id="rId100"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statsforvalteren.no/nb/vestland/" TargetMode="External"/><Relationship Id="rId93" Type="http://schemas.openxmlformats.org/officeDocument/2006/relationships/header" Target="header2.xm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seide\Downloads\Vindafjord%20kommune%20-%20Rapportmal%20(gul)%20(Vakre%20Vindafjord)%20(5).dotx" TargetMode="External"/></Relationships>
</file>

<file path=word/theme/theme1.xml><?xml version="1.0" encoding="utf-8"?>
<a:theme xmlns:a="http://schemas.openxmlformats.org/drawingml/2006/main" name="Office-tema">
  <a:themeElements>
    <a:clrScheme name="Egendefinert 1">
      <a:dk1>
        <a:srgbClr val="231F1F"/>
      </a:dk1>
      <a:lt1>
        <a:srgbClr val="FFFFFF"/>
      </a:lt1>
      <a:dk2>
        <a:srgbClr val="233645"/>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13AE51DB33D7499B9C3CCC9B72E7A4" ma:contentTypeVersion="5" ma:contentTypeDescription="Opprett et nytt dokument." ma:contentTypeScope="" ma:versionID="184f993ded4b29dd90e7b16d0097047c">
  <xsd:schema xmlns:xsd="http://www.w3.org/2001/XMLSchema" xmlns:xs="http://www.w3.org/2001/XMLSchema" xmlns:p="http://schemas.microsoft.com/office/2006/metadata/properties" xmlns:ns2="6e2bb7ce-30be-4bdc-9e86-9a81065f2ada" targetNamespace="http://schemas.microsoft.com/office/2006/metadata/properties" ma:root="true" ma:fieldsID="7b0b16252962362d75e4b3dee1f95ed5" ns2:_="">
    <xsd:import namespace="6e2bb7ce-30be-4bdc-9e86-9a81065f2ad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bb7ce-30be-4bdc-9e86-9a81065f2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Buf25</b:Tag>
    <b:SourceType>InternetSite</b:SourceType>
    <b:Guid>{DC2984B2-52DB-654C-8300-351A7EC64E1D}</b:Guid>
    <b:Title>bufdir.no</b:Title>
    <b:Author>
      <b:Author>
        <b:Corporate>Bufdir</b:Corporate>
      </b:Author>
    </b:Author>
    <b:InternetSiteTitle>Skolefravær</b:InternetSiteTitle>
    <b:URL>https://www.bufdir.no/foreldrehverdag/ungdom/skole-og-vennskap/skolefravar-og-skolevegring/</b:URL>
    <b:YearAccessed>2025</b:YearAccessed>
    <b:MonthAccessed>06</b:MonthAccessed>
    <b:DayAccessed>27</b:DayAccessed>
    <b:RefOrder>1</b:RefOrder>
  </b:Source>
  <b:Source>
    <b:Tag>Hol10</b:Tag>
    <b:SourceType>Book</b:SourceType>
    <b:Guid>{F0E8FF05-D3CF-2441-9D63-47DF2B9A2907}</b:Guid>
    <b:Title>Skolenekting - årsaker, kartlegging og behandling</b:Title>
    <b:Year>2010</b:Year>
    <b:Author>
      <b:Author>
        <b:NameList>
          <b:Person>
            <b:Last>Holden</b:Last>
            <b:First>B.</b:First>
          </b:Person>
          <b:Person>
            <b:Last>Sållman</b:Last>
            <b:First>J-I.</b:First>
          </b:Person>
        </b:NameList>
      </b:Author>
    </b:Author>
    <b:Publisher>Kommuneforlaget</b:Publisher>
    <b:RefOrder>3</b:RefOrder>
  </b:Source>
  <b:Source>
    <b:Tag>Kea13</b:Tag>
    <b:SourceType>ArticleInAPeriodical</b:SourceType>
    <b:Guid>{81AEEBB5-84E1-544F-A65B-05E497AEB6DD}</b:Guid>
    <b:Author>
      <b:Author>
        <b:NameList>
          <b:Person>
            <b:Last>Kearney</b:Last>
            <b:First>C.A.</b:First>
          </b:Person>
          <b:Person>
            <b:Last>Graczyk</b:Last>
            <b:First>P.</b:First>
          </b:Person>
        </b:NameList>
      </b:Author>
    </b:Author>
    <b:Title>A Response to Intervention Model to Promote School Attendance and Decrease School abstenteeism</b:Title>
    <b:Year>2013</b:Year>
    <b:PeriodicalTitle>Springer Science + Business Media New York</b:PeriodicalTitle>
    <b:RefOrder>5</b:RefOrder>
  </b:Source>
  <b:Source>
    <b:Tag>Lis25</b:Tag>
    <b:SourceType>Book</b:SourceType>
    <b:Guid>{6A72C089-70E3-5F4B-9AA4-A66D43F90CBC}</b:Guid>
    <b:Title>Skolefravær - En praktisk håndbok for skolen</b:Title>
    <b:Year>2025</b:Year>
    <b:Author>
      <b:Author>
        <b:NameList>
          <b:Person>
            <b:Last>Sæhle</b:Last>
            <b:First>Lise</b:First>
            <b:Middle>Marie</b:Middle>
          </b:Person>
        </b:NameList>
      </b:Author>
    </b:Author>
    <b:Publisher>Fagbokforlaget</b:Publisher>
    <b:RefOrder>6</b:RefOrder>
  </b:Source>
  <b:Source>
    <b:Tag>Tru18</b:Tag>
    <b:SourceType>Book</b:SourceType>
    <b:Guid>{E3853470-1B54-8F4E-A34B-F582A70528E0}</b:Guid>
    <b:Author>
      <b:Author>
        <b:NameList>
          <b:Person>
            <b:Last>Havik</b:Last>
            <b:First>Trude</b:First>
          </b:Person>
        </b:NameList>
      </b:Author>
    </b:Author>
    <b:Title>Skolefravær - å forstå og håndtere skolefravær og skolevegring</b:Title>
    <b:Publisher>Gyldendal</b:Publisher>
    <b:Year>2018</b:Year>
    <b:RefOrder>7</b:RefOrder>
  </b:Source>
  <b:Source>
    <b:Tag>Tha08</b:Tag>
    <b:SourceType>Book</b:SourceType>
    <b:Guid>{F254F912-9D65-0E4C-9B07-EB33CE69C376}</b:Guid>
    <b:Author>
      <b:Author>
        <b:NameList>
          <b:Person>
            <b:Last>Thambirajah</b:Last>
            <b:First>M.S.</b:First>
          </b:Person>
          <b:Person>
            <b:Last>Grandison</b:Last>
            <b:First>K.J.</b:First>
          </b:Person>
          <b:Person>
            <b:Last>De-Hayes</b:Last>
            <b:First>L</b:First>
          </b:Person>
        </b:NameList>
      </b:Author>
    </b:Author>
    <b:Title>Understanding school refusal </b:Title>
    <b:Publisher>Jessica Kingsley Publishers</b:Publisher>
    <b:Year>2008</b:Year>
    <b:RefOrder>8</b:RefOrder>
  </b:Source>
  <b:Source>
    <b:Tag>JoM22</b:Tag>
    <b:SourceType>DocumentFromInternetSite</b:SourceType>
    <b:Guid>{FB5889DC-5F71-C946-95E5-8747738B1777}</b:Guid>
    <b:Title>Utdanningsforskning.no</b:Title>
    <b:Year>2022</b:Year>
    <b:Month>01</b:Month>
    <b:Day>21</b:Day>
    <b:Author>
      <b:Author>
        <b:NameList>
          <b:Person>
            <b:Last>Ingul</b:Last>
            <b:First>Jo</b:First>
            <b:Middle>Magne</b:Middle>
          </b:Person>
          <b:Person>
            <b:Last>Havik</b:Last>
            <b:First>Trude</b:First>
          </b:Person>
        </b:NameList>
      </b:Author>
    </b:Author>
    <b:InternetSiteTitle>Tidlig intervensjon ved skolevegring</b:InternetSiteTitle>
    <b:URL>https://utdanningsforskning.no/artikler/2022/tidlig-intervensjon-ved-skolevegring/</b:URL>
    <b:RefOrder>9</b:RefOrder>
  </b:Source>
  <b:Source>
    <b:Tag>JoM</b:Tag>
    <b:SourceType>DocumentFromInternetSite</b:SourceType>
    <b:Guid>{66B31B7E-4737-3E44-B4AC-9C4452CF2155}</b:Guid>
    <b:Author>
      <b:Author>
        <b:NameList>
          <b:Person>
            <b:Last>Ingul</b:Last>
            <b:First>Jo</b:First>
            <b:Middle>Magne</b:Middle>
          </b:Person>
        </b:NameList>
      </b:Author>
    </b:Author>
    <b:Title>Psykologforeningen.no</b:Title>
    <b:InternetSiteTitle>Hva er skolevegring</b:InternetSiteTitle>
    <b:URL>https://www.psykologforeningen.no/fag-og-politikk/psykisk-helse/psykologiske-temaer/hva-er-skolevegring</b:URL>
    <b:Year>u.d.</b:Year>
    <b:RefOrder>10</b:RefOrder>
  </b:Source>
  <b:Source>
    <b:Tag>Utd242</b:Tag>
    <b:SourceType>DocumentFromInternetSite</b:SourceType>
    <b:Guid>{C1C0B9A1-E917-5B4D-B969-79F2C6F1B90D}</b:Guid>
    <b:Author>
      <b:Author>
        <b:Corporate>Utdanningsdirektoratet</b:Corporate>
      </b:Author>
    </b:Author>
    <b:Title>Gode relasjoner skaper trygge og gode skolemiljø</b:Title>
    <b:InternetSiteTitle>Udir.no</b:InternetSiteTitle>
    <b:URL>https://www.udir.no/laring-og-trivsel/skolemiljo/fremme-et-godt-skolemiljo-og-forebygge-krenkelser/relasjoner/</b:URL>
    <b:Year>2024</b:Year>
    <b:Month>08</b:Month>
    <b:Day>01</b:Day>
    <b:RefOrder>11</b:RefOrder>
  </b:Source>
  <b:Source>
    <b:Tag>Sta25</b:Tag>
    <b:SourceType>DocumentFromInternetSite</b:SourceType>
    <b:Guid>{4FB58D68-0AD3-3344-81B8-F01B6E8CD2A5}</b:Guid>
    <b:Author>
      <b:Author>
        <b:Corporate>StatPed</b:Corporate>
      </b:Author>
    </b:Author>
    <b:Title>7 H-ene -pedagogiske verktøy</b:Title>
    <b:InternetSiteTitle>Statped.no</b:InternetSiteTitle>
    <b:URL>https://www.statped.no/ressurser-og-verktoy/ressurser/7-h-ene-pedagogiske-verktoy/</b:URL>
    <b:Year>2025 </b:Year>
    <b:Month>06</b:Month>
    <b:Day>11</b:Day>
    <b:RefOrder>2</b:RefOrder>
  </b:Source>
  <b:Source>
    <b:Tag>Udi25</b:Tag>
    <b:SourceType>InternetSite</b:SourceType>
    <b:Guid>{FC265EAB-08C9-44C4-B3FC-219976A203FF}</b:Guid>
    <b:Title>Udir.no</b:Title>
    <b:Author>
      <b:Author>
        <b:Corporate>Udir.no</b:Corporate>
      </b:Author>
    </b:Author>
    <b:InternetSiteTitle>Hva omfattes av fraværsgrensen</b:InternetSiteTitle>
    <b:URL>https://www.udir.no/regelverk-og-tilsyn/skole-og-opplaring/rundskriv-om-fravarsgrensen/3.-hva-omfattes-av-fravarsgrensen</b:URL>
    <b:YearAccessed>2025</b:YearAccessed>
    <b:MonthAccessed>09</b:MonthAccessed>
    <b:DayAccessed>18</b:DayAccessed>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2B3CF-381E-4D26-A408-716E5EC10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bb7ce-30be-4bdc-9e86-9a81065f2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7637C-FE2D-4AFE-AB95-6C118A50D4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2C49D6-91BF-49B4-B2F8-8DB9D4AB3CF0}">
  <ds:schemaRefs>
    <ds:schemaRef ds:uri="http://schemas.openxmlformats.org/officeDocument/2006/bibliography"/>
  </ds:schemaRefs>
</ds:datastoreItem>
</file>

<file path=customXml/itemProps4.xml><?xml version="1.0" encoding="utf-8"?>
<ds:datastoreItem xmlns:ds="http://schemas.openxmlformats.org/officeDocument/2006/customXml" ds:itemID="{97C27385-B0D0-4FF0-96F3-73FC5C0811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Vindafjord kommune - Rapportmal (gul) (Vakre Vindafjord) (5)</Template>
  <TotalTime>2</TotalTime>
  <Pages>81</Pages>
  <Words>19553</Words>
  <Characters>103633</Characters>
  <Application>Microsoft Office Word</Application>
  <DocSecurity>0</DocSecurity>
  <Lines>863</Lines>
  <Paragraphs>245</Paragraphs>
  <ScaleCrop>false</ScaleCrop>
  <Company/>
  <LinksUpToDate>false</LinksUpToDate>
  <CharactersWithSpaces>122941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Erik Eide</dc:creator>
  <cp:keywords/>
  <dc:description/>
  <cp:lastModifiedBy>Kristine Thorsen Eikeland</cp:lastModifiedBy>
  <cp:revision>2076</cp:revision>
  <cp:lastPrinted>2026-01-09T13:49:00Z</cp:lastPrinted>
  <dcterms:created xsi:type="dcterms:W3CDTF">2025-02-20T15:20:00Z</dcterms:created>
  <dcterms:modified xsi:type="dcterms:W3CDTF">2026-02-26T11:50:00Z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0x0101005113AE51DB33D7499B9C3CCC9B72E7A4</vt:lpwstr>
  </property>
  <property fmtid="{D5CDD505-2E9C-101B-9397-08002B2CF9AE}" pid="3" name="_ExtendedDescription">
    <vt:lpwstr/>
  </property>
</Properties>
</file>